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688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64EDE5D9" w:rsidR="00BC659E" w:rsidRPr="00F4085E" w:rsidRDefault="00320A2D" w:rsidP="00F4085E">
            <w:pPr>
              <w:pStyle w:val="Sinespaciado"/>
              <w:jc w:val="center"/>
              <w:rPr>
                <w:rFonts w:ascii="Georgia" w:hAnsi="Georgia" w:cs="Tahoma"/>
                <w:b/>
                <w:sz w:val="32"/>
                <w:szCs w:val="32"/>
                <w:lang w:val="es-ES"/>
              </w:rPr>
            </w:pPr>
            <w:r w:rsidRPr="00F4085E">
              <w:rPr>
                <w:rFonts w:ascii="Georgia" w:hAnsi="Georgia" w:cs="Tahoma"/>
                <w:b/>
                <w:sz w:val="32"/>
                <w:szCs w:val="32"/>
                <w:lang w:val="es-ES"/>
              </w:rPr>
              <w:t>Universidad Internacional de La Rioja</w:t>
            </w:r>
          </w:p>
          <w:p w14:paraId="27B30A2C" w14:textId="77777777" w:rsidR="00BC659E" w:rsidRDefault="00BC659E" w:rsidP="00997030">
            <w:pPr>
              <w:pStyle w:val="Sinespaciado"/>
              <w:rPr>
                <w:rFonts w:ascii="Georgia" w:hAnsi="Georgia" w:cs="Tahoma"/>
                <w:b/>
                <w:sz w:val="28"/>
                <w:szCs w:val="28"/>
                <w:lang w:val="es-ES"/>
              </w:rPr>
            </w:pPr>
          </w:p>
          <w:p w14:paraId="1A99EF69" w14:textId="77777777" w:rsidR="00A954EC" w:rsidRPr="00A954EC" w:rsidRDefault="00A954EC" w:rsidP="00F4085E">
            <w:pPr>
              <w:pStyle w:val="Sinespaciado"/>
              <w:jc w:val="center"/>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Sinespaciado"/>
              <w:rPr>
                <w:rFonts w:ascii="Georgia" w:hAnsi="Georgia" w:cs="Tahoma"/>
                <w:b/>
                <w:sz w:val="28"/>
                <w:szCs w:val="28"/>
                <w:lang w:val="es-ES"/>
              </w:rPr>
            </w:pPr>
          </w:p>
          <w:p w14:paraId="32B5342E" w14:textId="77777777" w:rsidR="00320A2D" w:rsidRPr="00F4085E" w:rsidRDefault="00320A2D" w:rsidP="00F4085E">
            <w:pPr>
              <w:pStyle w:val="Sinespaciado"/>
              <w:jc w:val="center"/>
              <w:rPr>
                <w:rFonts w:ascii="Cambria" w:hAnsi="Cambria"/>
                <w:sz w:val="32"/>
                <w:szCs w:val="32"/>
                <w:lang w:val="es-ES"/>
              </w:rPr>
            </w:pPr>
            <w:r w:rsidRPr="00F4085E">
              <w:rPr>
                <w:rFonts w:ascii="Georgia" w:hAnsi="Georgia" w:cs="Tahoma"/>
                <w:b/>
                <w:sz w:val="32"/>
                <w:szCs w:val="32"/>
                <w:lang w:val="es-ES"/>
              </w:rPr>
              <w:t xml:space="preserve">Máster </w:t>
            </w:r>
            <w:r w:rsidR="00BC659E" w:rsidRPr="00F4085E">
              <w:rPr>
                <w:rFonts w:ascii="Georgia" w:hAnsi="Georgia" w:cs="Tahoma"/>
                <w:b/>
                <w:sz w:val="32"/>
                <w:szCs w:val="32"/>
                <w:lang w:val="es-ES"/>
              </w:rPr>
              <w:t>U</w:t>
            </w:r>
            <w:r w:rsidRPr="00F4085E">
              <w:rPr>
                <w:rFonts w:ascii="Georgia" w:hAnsi="Georgia" w:cs="Tahoma"/>
                <w:b/>
                <w:sz w:val="32"/>
                <w:szCs w:val="32"/>
                <w:lang w:val="es-ES"/>
              </w:rPr>
              <w:t xml:space="preserve">niversitario en </w:t>
            </w:r>
            <w:r w:rsidR="00BC659E" w:rsidRPr="00F4085E">
              <w:rPr>
                <w:rFonts w:ascii="Georgia" w:hAnsi="Georgia" w:cs="Tahoma"/>
                <w:b/>
                <w:sz w:val="32"/>
                <w:szCs w:val="32"/>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Sinespaciado"/>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3CF62EA3" w:rsidR="00320A2D" w:rsidRPr="00F4085E" w:rsidRDefault="00D57947" w:rsidP="00F4085E">
            <w:pPr>
              <w:pStyle w:val="Sinespaciado"/>
              <w:jc w:val="center"/>
              <w:rPr>
                <w:rFonts w:ascii="Cambria" w:hAnsi="Cambria"/>
                <w:color w:val="4F81BD"/>
                <w:sz w:val="40"/>
                <w:szCs w:val="40"/>
                <w:lang w:val="es-ES"/>
              </w:rPr>
            </w:pPr>
            <w:r w:rsidRPr="00F4085E">
              <w:rPr>
                <w:rFonts w:ascii="Cambria" w:hAnsi="Cambria"/>
                <w:color w:val="4F81BD"/>
                <w:sz w:val="40"/>
                <w:szCs w:val="40"/>
                <w:lang w:val="es-ES"/>
              </w:rPr>
              <w:t>Deep</w:t>
            </w:r>
            <w:r w:rsidR="003F1E78" w:rsidRPr="00F4085E">
              <w:rPr>
                <w:rFonts w:ascii="Cambria" w:hAnsi="Cambria"/>
                <w:color w:val="4F81BD"/>
                <w:sz w:val="40"/>
                <w:szCs w:val="40"/>
                <w:lang w:val="es-ES"/>
              </w:rPr>
              <w:t xml:space="preserve"> </w:t>
            </w:r>
            <w:r w:rsidRPr="00F4085E">
              <w:rPr>
                <w:rFonts w:ascii="Cambria" w:hAnsi="Cambria"/>
                <w:color w:val="4F81BD"/>
                <w:sz w:val="40"/>
                <w:szCs w:val="40"/>
                <w:lang w:val="es-ES"/>
              </w:rPr>
              <w:t xml:space="preserve">Learning en el diagnostico </w:t>
            </w:r>
            <w:r w:rsidR="00042B7B" w:rsidRPr="00F4085E">
              <w:rPr>
                <w:rFonts w:ascii="Cambria" w:hAnsi="Cambria"/>
                <w:color w:val="4F81BD"/>
                <w:sz w:val="40"/>
                <w:szCs w:val="40"/>
                <w:lang w:val="es-ES"/>
              </w:rPr>
              <w:t>de Alzheimer mediante Imágenes de Resonancia Magnética</w:t>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Escobar Escobar,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4FDA621D"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sidR="00DA2A82">
        <w:rPr>
          <w:rFonts w:ascii="Georgia" w:hAnsi="Georgia"/>
        </w:rPr>
        <w:t>14</w:t>
      </w:r>
      <w:r>
        <w:rPr>
          <w:rFonts w:ascii="Georgia" w:hAnsi="Georgia"/>
        </w:rPr>
        <w:t xml:space="preserve"> Ju</w:t>
      </w:r>
      <w:r w:rsidR="00DA2A82">
        <w:rPr>
          <w:rFonts w:ascii="Georgia" w:hAnsi="Georgia"/>
        </w:rPr>
        <w:t>l</w:t>
      </w:r>
      <w:r>
        <w:rPr>
          <w:rFonts w:ascii="Georgia" w:hAnsi="Georgia"/>
        </w:rPr>
        <w:t>io de 2022</w:t>
      </w:r>
    </w:p>
    <w:p w14:paraId="5DA4A075" w14:textId="37409AA7" w:rsidR="00F4085E" w:rsidRDefault="00F4085E">
      <w:pPr>
        <w:spacing w:line="276" w:lineRule="auto"/>
        <w:jc w:val="left"/>
        <w:rPr>
          <w:rFonts w:ascii="Georgia" w:hAnsi="Georgia"/>
        </w:rPr>
      </w:pPr>
      <w:r>
        <w:rPr>
          <w:rFonts w:ascii="Georgia" w:hAnsi="Georgia"/>
        </w:rPr>
        <w:br w:type="page"/>
      </w:r>
    </w:p>
    <w:p w14:paraId="0FAC8259" w14:textId="1FEAF9C8" w:rsidR="00320A2D" w:rsidRPr="00FB0719" w:rsidRDefault="00320A2D" w:rsidP="002737B2">
      <w:pPr>
        <w:jc w:val="center"/>
        <w:rPr>
          <w:b/>
          <w:sz w:val="32"/>
          <w:szCs w:val="32"/>
        </w:rPr>
      </w:pPr>
      <w:r w:rsidRPr="00FB0719">
        <w:rPr>
          <w:b/>
          <w:sz w:val="32"/>
          <w:szCs w:val="32"/>
        </w:rPr>
        <w:lastRenderedPageBreak/>
        <w:t>Resumen</w:t>
      </w:r>
    </w:p>
    <w:p w14:paraId="2C337CE8" w14:textId="1C8652FF" w:rsidR="00DF51D5" w:rsidRDefault="00DF51D5" w:rsidP="00DF51D5">
      <w:pPr>
        <w:spacing w:before="100" w:beforeAutospacing="1" w:after="100" w:afterAutospacing="1"/>
        <w:rPr>
          <w:rFonts w:cs="Arial"/>
          <w:lang w:val="es-ES"/>
        </w:rPr>
      </w:pPr>
      <w:r>
        <w:rPr>
          <w:rFonts w:cs="Arial"/>
          <w:lang w:val="es-ES"/>
        </w:rPr>
        <w:t xml:space="preserve">La presente </w:t>
      </w:r>
      <w:r w:rsidR="002C629B">
        <w:rPr>
          <w:rFonts w:cs="Arial"/>
          <w:lang w:val="es-ES"/>
        </w:rPr>
        <w:t>i</w:t>
      </w:r>
      <w:r w:rsidR="00FB0719">
        <w:rPr>
          <w:rFonts w:cs="Arial"/>
          <w:lang w:val="es-ES"/>
        </w:rPr>
        <w:t>nvestigación</w:t>
      </w:r>
      <w:r w:rsidR="002C629B">
        <w:rPr>
          <w:rFonts w:cs="Arial"/>
          <w:lang w:val="es-ES"/>
        </w:rPr>
        <w:t xml:space="preserve"> se centra en</w:t>
      </w:r>
      <w:r w:rsidRPr="00DF51D5">
        <w:rPr>
          <w:rFonts w:cs="Arial"/>
          <w:lang w:val="es-ES"/>
        </w:rPr>
        <w:t xml:space="preserve"> </w:t>
      </w:r>
      <w:r>
        <w:rPr>
          <w:rFonts w:cs="Arial"/>
          <w:lang w:val="es-ES"/>
        </w:rPr>
        <w:t>los beneficios de la Inteligencia Artificial (IA), mediante la identificación de patrones en imágenes de resonancia magnética (</w:t>
      </w:r>
      <w:r w:rsidRPr="00522BD8">
        <w:rPr>
          <w:rFonts w:cs="Arial"/>
          <w:i/>
          <w:iCs/>
          <w:lang w:val="es-ES"/>
        </w:rPr>
        <w:t>IMR</w:t>
      </w:r>
      <w:r>
        <w:rPr>
          <w:rFonts w:cs="Arial"/>
          <w:lang w:val="es-ES"/>
        </w:rPr>
        <w:t xml:space="preserve">) y en el </w:t>
      </w:r>
      <w:r w:rsidR="00FB0719">
        <w:rPr>
          <w:rFonts w:cs="Arial"/>
          <w:lang w:val="es-ES"/>
        </w:rPr>
        <w:t>aprendizaje profundo con redes neuronales convolucionales (</w:t>
      </w:r>
      <w:r w:rsidR="00FB0719" w:rsidRPr="0000328A">
        <w:rPr>
          <w:rFonts w:cs="Arial"/>
          <w:i/>
          <w:iCs/>
          <w:lang w:val="es-ES"/>
        </w:rPr>
        <w:t>CNN</w:t>
      </w:r>
      <w:r w:rsidR="00FB0719">
        <w:rPr>
          <w:rFonts w:cs="Arial"/>
          <w:lang w:val="es-ES"/>
        </w:rPr>
        <w:t xml:space="preserve">) </w:t>
      </w:r>
      <w:r w:rsidR="006D2676">
        <w:rPr>
          <w:rFonts w:cs="Arial"/>
          <w:lang w:val="es-ES"/>
        </w:rPr>
        <w:t xml:space="preserve">para </w:t>
      </w:r>
      <w:r w:rsidR="00FB0719">
        <w:rPr>
          <w:rFonts w:cs="Arial"/>
          <w:lang w:val="es-ES"/>
        </w:rPr>
        <w:t>la detección del EA a través del análisis comparativo de deferentes arquitecturas</w:t>
      </w:r>
      <w:r>
        <w:rPr>
          <w:rFonts w:cs="Arial"/>
          <w:lang w:val="es-ES"/>
        </w:rPr>
        <w:t xml:space="preserve">, con la finalidad de apoyar a la comunidad científica en la detección de la Enfermedad y poner en práctica diversos conocimientos relacionados con el Deep Learning y </w:t>
      </w:r>
      <w:r w:rsidR="006D2676">
        <w:rPr>
          <w:rFonts w:cs="Arial"/>
          <w:lang w:val="es-ES"/>
        </w:rPr>
        <w:t>Analís</w:t>
      </w:r>
      <w:r>
        <w:rPr>
          <w:rFonts w:cs="Arial"/>
          <w:lang w:val="es-ES"/>
        </w:rPr>
        <w:t xml:space="preserve"> de datos.</w:t>
      </w:r>
    </w:p>
    <w:p w14:paraId="4662280C" w14:textId="12D7CAC2" w:rsidR="00E512C9" w:rsidRDefault="00FB0719" w:rsidP="002C629B">
      <w:pPr>
        <w:spacing w:before="100" w:beforeAutospacing="1" w:after="100" w:afterAutospacing="1"/>
        <w:rPr>
          <w:rFonts w:cs="Arial"/>
          <w:i/>
          <w:iCs/>
          <w:lang w:val="es-ES"/>
        </w:rPr>
      </w:pPr>
      <w:r>
        <w:rPr>
          <w:rFonts w:cs="Arial"/>
          <w:lang w:val="es-ES"/>
        </w:rPr>
        <w:t>P</w:t>
      </w:r>
      <w:r w:rsidR="002C629B">
        <w:rPr>
          <w:rFonts w:cs="Arial"/>
          <w:lang w:val="es-ES"/>
        </w:rPr>
        <w:t>ara</w:t>
      </w:r>
      <w:r>
        <w:rPr>
          <w:rFonts w:cs="Arial"/>
          <w:lang w:val="es-ES"/>
        </w:rPr>
        <w:t xml:space="preserve"> </w:t>
      </w:r>
      <w:r w:rsidR="006D2676">
        <w:rPr>
          <w:rFonts w:cs="Arial"/>
          <w:lang w:val="es-ES"/>
        </w:rPr>
        <w:t>el desarrollo</w:t>
      </w:r>
      <w:r>
        <w:rPr>
          <w:rFonts w:cs="Arial"/>
          <w:lang w:val="es-ES"/>
        </w:rPr>
        <w:t>, se gener</w:t>
      </w:r>
      <w:r w:rsidR="002C629B">
        <w:rPr>
          <w:rFonts w:cs="Arial"/>
          <w:lang w:val="es-ES"/>
        </w:rPr>
        <w:t>ó</w:t>
      </w:r>
      <w:r>
        <w:rPr>
          <w:rFonts w:cs="Arial"/>
          <w:lang w:val="es-ES"/>
        </w:rPr>
        <w:t xml:space="preserve"> un conjunto de datos de Neuroimágenes de tres tipos de corte (</w:t>
      </w:r>
      <w:r w:rsidRPr="00C704A6">
        <w:rPr>
          <w:rFonts w:cs="Arial"/>
          <w:i/>
          <w:iCs/>
          <w:lang w:val="es-ES"/>
        </w:rPr>
        <w:t xml:space="preserve">Axial, Sagital y Coronal), </w:t>
      </w:r>
      <w:r>
        <w:rPr>
          <w:rFonts w:cs="Arial"/>
          <w:lang w:val="es-ES"/>
        </w:rPr>
        <w:t xml:space="preserve">tomado de </w:t>
      </w:r>
      <w:r w:rsidR="003F1A89">
        <w:rPr>
          <w:rFonts w:cs="Arial"/>
          <w:lang w:val="es-ES"/>
        </w:rPr>
        <w:t xml:space="preserve">un </w:t>
      </w:r>
      <w:r>
        <w:rPr>
          <w:rFonts w:cs="Arial"/>
          <w:lang w:val="es-ES"/>
        </w:rPr>
        <w:t xml:space="preserve">repositorio de datos abiertos </w:t>
      </w:r>
      <w:r w:rsidR="003F1A89">
        <w:rPr>
          <w:rFonts w:cs="Arial"/>
          <w:lang w:val="es-ES"/>
        </w:rPr>
        <w:t xml:space="preserve">acceso </w:t>
      </w:r>
      <w:r>
        <w:rPr>
          <w:rFonts w:cs="Arial"/>
          <w:lang w:val="es-ES"/>
        </w:rPr>
        <w:t>solicitad</w:t>
      </w:r>
      <w:r w:rsidR="003F1A89">
        <w:rPr>
          <w:rFonts w:cs="Arial"/>
          <w:lang w:val="es-ES"/>
        </w:rPr>
        <w:t>o</w:t>
      </w:r>
      <w:r>
        <w:rPr>
          <w:rFonts w:cs="Arial"/>
          <w:lang w:val="es-ES"/>
        </w:rPr>
        <w:t xml:space="preserve"> </w:t>
      </w:r>
      <w:r w:rsidR="003F1A89">
        <w:rPr>
          <w:rFonts w:cs="Arial"/>
          <w:lang w:val="es-ES"/>
        </w:rPr>
        <w:t>mediante</w:t>
      </w:r>
      <w:r>
        <w:rPr>
          <w:rFonts w:cs="Arial"/>
          <w:lang w:val="es-ES"/>
        </w:rPr>
        <w:t xml:space="preserve"> un permiso especial de uso investigativo (ADNI). Los modelos de IA </w:t>
      </w:r>
      <w:r w:rsidR="002C629B">
        <w:rPr>
          <w:rFonts w:cs="Arial"/>
          <w:lang w:val="es-ES"/>
        </w:rPr>
        <w:t xml:space="preserve">fueron </w:t>
      </w:r>
      <w:r>
        <w:rPr>
          <w:rFonts w:cs="Arial"/>
          <w:lang w:val="es-ES"/>
        </w:rPr>
        <w:t>ejecutados mediante una o más unidades de procesamiento de gráficos (GPU), la cuales se desarrollar</w:t>
      </w:r>
      <w:r w:rsidR="002C629B">
        <w:rPr>
          <w:rFonts w:cs="Arial"/>
          <w:lang w:val="es-ES"/>
        </w:rPr>
        <w:t>on</w:t>
      </w:r>
      <w:r>
        <w:rPr>
          <w:rFonts w:cs="Arial"/>
          <w:lang w:val="es-ES"/>
        </w:rPr>
        <w:t xml:space="preserve"> mediante el lenguaje de programación Python</w:t>
      </w:r>
      <w:r w:rsidR="003F1A89">
        <w:rPr>
          <w:rFonts w:cs="Arial"/>
          <w:lang w:val="es-ES"/>
        </w:rPr>
        <w:t xml:space="preserve"> y R</w:t>
      </w:r>
      <w:r>
        <w:rPr>
          <w:rFonts w:cs="Arial"/>
          <w:lang w:val="es-ES"/>
        </w:rPr>
        <w:t>, utilizando diferentes herramientas y librerías, para la manipulación, procesamiento y representación de datos (</w:t>
      </w:r>
      <w:r w:rsidRPr="007E7D08">
        <w:rPr>
          <w:rFonts w:cs="Arial"/>
          <w:i/>
          <w:iCs/>
          <w:lang w:val="es-ES"/>
        </w:rPr>
        <w:t>Pandas, Numpy, Matplotlib, etc..)</w:t>
      </w:r>
      <w:r>
        <w:rPr>
          <w:rFonts w:cs="Arial"/>
          <w:lang w:val="es-ES"/>
        </w:rPr>
        <w:t xml:space="preserve"> y otras de algoritmos de IA (</w:t>
      </w:r>
      <w:r w:rsidRPr="007E7D08">
        <w:rPr>
          <w:rFonts w:cs="Arial"/>
          <w:i/>
          <w:iCs/>
          <w:lang w:val="es-ES"/>
        </w:rPr>
        <w:t xml:space="preserve">Keras, </w:t>
      </w:r>
      <w:r>
        <w:rPr>
          <w:rFonts w:cs="Arial"/>
          <w:i/>
          <w:iCs/>
          <w:lang w:val="es-ES"/>
        </w:rPr>
        <w:t>OpenCV</w:t>
      </w:r>
      <w:r w:rsidRPr="007E7D08">
        <w:rPr>
          <w:rFonts w:cs="Arial"/>
          <w:i/>
          <w:iCs/>
          <w:lang w:val="es-ES"/>
        </w:rPr>
        <w:t>, TensorFlow, Slicit-Learn, etc.)</w:t>
      </w:r>
      <w:r>
        <w:rPr>
          <w:rFonts w:cs="Arial"/>
          <w:i/>
          <w:iCs/>
          <w:lang w:val="es-ES"/>
        </w:rPr>
        <w:t>.</w:t>
      </w:r>
    </w:p>
    <w:p w14:paraId="4E444EB3" w14:textId="6E73C07F" w:rsidR="002C629B" w:rsidRDefault="00E512C9" w:rsidP="002C629B">
      <w:pPr>
        <w:spacing w:before="100" w:beforeAutospacing="1" w:after="100" w:afterAutospacing="1"/>
        <w:rPr>
          <w:rFonts w:cs="Arial"/>
          <w:bCs/>
        </w:rPr>
      </w:pPr>
      <w:r>
        <w:rPr>
          <w:rFonts w:cs="Arial"/>
          <w:lang w:val="es-ES"/>
        </w:rPr>
        <w:t xml:space="preserve">En los resultados se encontró que </w:t>
      </w:r>
      <w:r w:rsidRPr="00C93520">
        <w:rPr>
          <w:rFonts w:cs="Arial"/>
          <w:bCs/>
        </w:rPr>
        <w:t>l</w:t>
      </w:r>
      <w:r>
        <w:rPr>
          <w:rFonts w:cs="Arial"/>
          <w:bCs/>
        </w:rPr>
        <w:t>as</w:t>
      </w:r>
      <w:r w:rsidRPr="00C93520">
        <w:rPr>
          <w:rFonts w:cs="Arial"/>
          <w:bCs/>
        </w:rPr>
        <w:t xml:space="preserve"> imágenes cerebrales son complejas y tienen una silueta muy similar para cada corte</w:t>
      </w:r>
      <w:r>
        <w:rPr>
          <w:rFonts w:cs="Arial"/>
          <w:bCs/>
        </w:rPr>
        <w:t xml:space="preserve"> del cerebro</w:t>
      </w:r>
      <w:r w:rsidRPr="00C93520">
        <w:rPr>
          <w:rFonts w:cs="Arial"/>
          <w:bCs/>
        </w:rPr>
        <w:t xml:space="preserve"> (axial</w:t>
      </w:r>
      <w:r w:rsidR="0032393C">
        <w:rPr>
          <w:rFonts w:cs="Arial"/>
          <w:bCs/>
        </w:rPr>
        <w:t xml:space="preserve"> y</w:t>
      </w:r>
      <w:r w:rsidRPr="00C93520">
        <w:rPr>
          <w:rFonts w:cs="Arial"/>
          <w:bCs/>
        </w:rPr>
        <w:t xml:space="preserve"> coronal)</w:t>
      </w:r>
      <w:r>
        <w:rPr>
          <w:rFonts w:cs="Arial"/>
          <w:bCs/>
        </w:rPr>
        <w:t xml:space="preserve">, y </w:t>
      </w:r>
      <w:r w:rsidRPr="00C93520">
        <w:rPr>
          <w:rFonts w:cs="Arial"/>
          <w:bCs/>
        </w:rPr>
        <w:t>los patrones para detectar la clase o categoría de la EA varían en mucho detalle</w:t>
      </w:r>
      <w:r>
        <w:rPr>
          <w:rFonts w:cs="Arial"/>
          <w:bCs/>
        </w:rPr>
        <w:t>. De lo anterior se desprende</w:t>
      </w:r>
      <w:r>
        <w:rPr>
          <w:rFonts w:cs="Arial"/>
          <w:lang w:val="es-ES"/>
        </w:rPr>
        <w:t xml:space="preserve"> la necesidad de buscar </w:t>
      </w:r>
      <w:r w:rsidR="002C629B">
        <w:rPr>
          <w:rFonts w:cs="Arial"/>
          <w:lang w:val="es-ES"/>
        </w:rPr>
        <w:t xml:space="preserve">soluciones para </w:t>
      </w:r>
      <w:r w:rsidR="002C629B">
        <w:rPr>
          <w:rFonts w:cs="Arial"/>
          <w:bCs/>
        </w:rPr>
        <w:t>i</w:t>
      </w:r>
      <w:r w:rsidR="002C629B" w:rsidRPr="00C93520">
        <w:rPr>
          <w:rFonts w:cs="Arial"/>
          <w:bCs/>
        </w:rPr>
        <w:t>dentificar y eliminar ruido adicional en</w:t>
      </w:r>
      <w:r w:rsidR="002C629B">
        <w:rPr>
          <w:rFonts w:cs="Arial"/>
          <w:bCs/>
        </w:rPr>
        <w:t xml:space="preserve"> las</w:t>
      </w:r>
      <w:r w:rsidR="002C629B" w:rsidRPr="00C93520">
        <w:rPr>
          <w:rFonts w:cs="Arial"/>
          <w:bCs/>
        </w:rPr>
        <w:t xml:space="preserve"> imágenes</w:t>
      </w:r>
      <w:r>
        <w:rPr>
          <w:rFonts w:cs="Arial"/>
          <w:bCs/>
        </w:rPr>
        <w:t xml:space="preserve"> procesadas,</w:t>
      </w:r>
      <w:r w:rsidR="002C629B">
        <w:rPr>
          <w:rFonts w:cs="Arial"/>
          <w:bCs/>
        </w:rPr>
        <w:t xml:space="preserve"> a partir de</w:t>
      </w:r>
      <w:r w:rsidR="002C629B" w:rsidRPr="00C93520">
        <w:rPr>
          <w:rFonts w:cs="Arial"/>
          <w:bCs/>
        </w:rPr>
        <w:t xml:space="preserve"> extraer ciertas zonas del cerebro donde se identifica la EA y luego entrenar nuevamente los modelos</w:t>
      </w:r>
      <w:r>
        <w:rPr>
          <w:rFonts w:cs="Arial"/>
          <w:bCs/>
        </w:rPr>
        <w:t>.</w:t>
      </w:r>
    </w:p>
    <w:p w14:paraId="6E85BD14" w14:textId="77777777" w:rsidR="00B0493B" w:rsidRDefault="00FB0719" w:rsidP="00B0493B">
      <w:pPr>
        <w:pStyle w:val="NormalWeb"/>
        <w:spacing w:before="120" w:beforeAutospacing="0" w:after="120" w:afterAutospacing="0"/>
        <w:ind w:firstLine="0"/>
        <w:rPr>
          <w:rFonts w:ascii="Arial" w:hAnsi="Arial" w:cs="Arial"/>
          <w:b/>
          <w:lang w:val="es-ES"/>
        </w:rPr>
      </w:pPr>
      <w:r>
        <w:rPr>
          <w:rFonts w:ascii="Arial" w:hAnsi="Arial" w:cs="Arial"/>
          <w:b/>
          <w:lang w:val="es-ES"/>
        </w:rPr>
        <w:t xml:space="preserve">Palabras </w:t>
      </w:r>
      <w:r w:rsidRPr="00C80193">
        <w:rPr>
          <w:rFonts w:ascii="Arial" w:hAnsi="Arial" w:cs="Arial"/>
          <w:b/>
          <w:lang w:val="es-ES"/>
        </w:rPr>
        <w:t>Clave</w:t>
      </w:r>
    </w:p>
    <w:p w14:paraId="7E0D1E6F" w14:textId="2114D10B" w:rsidR="00FB0719" w:rsidRDefault="00FB0719" w:rsidP="00B0493B">
      <w:pPr>
        <w:pStyle w:val="NormalWeb"/>
        <w:spacing w:before="0" w:beforeAutospacing="0" w:after="0" w:afterAutospacing="0" w:line="360" w:lineRule="auto"/>
        <w:ind w:firstLine="0"/>
        <w:rPr>
          <w:rFonts w:ascii="Arial" w:hAnsi="Arial" w:cs="Arial"/>
          <w:lang w:val="es-ES"/>
        </w:rPr>
      </w:pPr>
      <w:r w:rsidRPr="006549A4">
        <w:rPr>
          <w:rFonts w:ascii="Arial" w:hAnsi="Arial" w:cs="Arial"/>
          <w:lang w:val="es-ES"/>
        </w:rPr>
        <w:t>Aprendizaje profundo (</w:t>
      </w:r>
      <w:r w:rsidRPr="006549A4">
        <w:rPr>
          <w:rFonts w:ascii="Arial" w:hAnsi="Arial" w:cs="Arial"/>
          <w:i/>
          <w:iCs/>
          <w:lang w:val="es-ES"/>
        </w:rPr>
        <w:t>Deep Learning</w:t>
      </w:r>
      <w:r w:rsidRPr="006549A4">
        <w:rPr>
          <w:rFonts w:ascii="Arial" w:hAnsi="Arial" w:cs="Arial"/>
          <w:lang w:val="es-ES"/>
        </w:rPr>
        <w:t>), Inteligencia Artificial (IA), redes neuronales convolucionales (</w:t>
      </w:r>
      <w:r w:rsidRPr="006549A4">
        <w:rPr>
          <w:rFonts w:ascii="Arial" w:hAnsi="Arial" w:cs="Arial"/>
          <w:i/>
          <w:iCs/>
          <w:lang w:val="es-ES"/>
        </w:rPr>
        <w:t>CNN</w:t>
      </w:r>
      <w:r w:rsidRPr="006549A4">
        <w:rPr>
          <w:rFonts w:ascii="Arial" w:hAnsi="Arial" w:cs="Arial"/>
          <w:lang w:val="es-ES"/>
        </w:rPr>
        <w:t>), Autoencoders, Neuroimagenes, Imágenes de resonancia magnética (</w:t>
      </w:r>
      <w:r w:rsidRPr="006549A4">
        <w:rPr>
          <w:rFonts w:ascii="Arial" w:hAnsi="Arial" w:cs="Arial"/>
          <w:i/>
          <w:iCs/>
          <w:lang w:val="es-ES"/>
        </w:rPr>
        <w:t>MRI</w:t>
      </w:r>
      <w:r w:rsidRPr="006549A4">
        <w:rPr>
          <w:rFonts w:ascii="Arial" w:hAnsi="Arial" w:cs="Arial"/>
          <w:lang w:val="es-ES"/>
        </w:rPr>
        <w:t>), Corte Axial, Corte Sagital, corte Coronal, MRI Artifacts.</w:t>
      </w:r>
    </w:p>
    <w:p w14:paraId="36A44F50" w14:textId="77777777" w:rsidR="00B0493B" w:rsidRPr="006549A4" w:rsidRDefault="00B0493B" w:rsidP="00B0493B">
      <w:pPr>
        <w:pStyle w:val="NormalWeb"/>
        <w:spacing w:before="0" w:beforeAutospacing="0" w:after="0" w:afterAutospacing="0" w:line="360" w:lineRule="auto"/>
        <w:ind w:firstLine="0"/>
        <w:rPr>
          <w:rFonts w:ascii="Arial" w:hAnsi="Arial" w:cs="Arial"/>
          <w:lang w:val="es-ES"/>
        </w:rPr>
      </w:pPr>
    </w:p>
    <w:p w14:paraId="119670AB" w14:textId="77777777" w:rsidR="00320A2D" w:rsidRPr="001507AC" w:rsidRDefault="00320A2D" w:rsidP="002737B2">
      <w:pPr>
        <w:jc w:val="center"/>
        <w:rPr>
          <w:b/>
          <w:sz w:val="36"/>
          <w:szCs w:val="36"/>
          <w:lang w:val="es-ES"/>
        </w:rPr>
      </w:pPr>
      <w:r w:rsidRPr="001507AC">
        <w:rPr>
          <w:b/>
          <w:sz w:val="36"/>
          <w:szCs w:val="36"/>
          <w:lang w:val="es-ES"/>
        </w:rPr>
        <w:t>Abstract</w:t>
      </w:r>
    </w:p>
    <w:p w14:paraId="7674D3E5" w14:textId="77777777" w:rsidR="007B2835" w:rsidRPr="007B2835" w:rsidRDefault="007B2835" w:rsidP="007B28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s-CO" w:eastAsia="es-CO"/>
        </w:rPr>
      </w:pPr>
      <w:r w:rsidRPr="007B2835">
        <w:rPr>
          <w:rFonts w:eastAsia="Times New Roman" w:cs="Arial"/>
          <w:color w:val="202124"/>
          <w:lang w:val="en" w:eastAsia="es-CO"/>
        </w:rPr>
        <w:t xml:space="preserve">This research focuses on the benefits of Artificial Intelligence (AI), through the identification of patterns in magnetic resonance images (IMR) and deep learning with convolutional neural networks (CNN) for the detection of the EA through analysis. </w:t>
      </w:r>
      <w:r w:rsidRPr="007B2835">
        <w:rPr>
          <w:rFonts w:eastAsia="Times New Roman" w:cs="Arial"/>
          <w:color w:val="202124"/>
          <w:lang w:val="en" w:eastAsia="es-CO"/>
        </w:rPr>
        <w:lastRenderedPageBreak/>
        <w:t>comparison of different architectures, in order to support the scientific community in the detection of the disease and put into practice various knowledge related to Deep Learning and Data Analysis.</w:t>
      </w:r>
    </w:p>
    <w:p w14:paraId="0EA3067D" w14:textId="629331A7" w:rsidR="007B2835" w:rsidRPr="007B2835" w:rsidRDefault="007B2835" w:rsidP="007B28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7B2835">
        <w:rPr>
          <w:rFonts w:eastAsia="Times New Roman" w:cs="Arial"/>
          <w:color w:val="202124"/>
          <w:lang w:val="en" w:eastAsia="es-CO"/>
        </w:rPr>
        <w:t>For the development, a Neuroimaging data set of three types of slice (Axial, Sagittal and Coronal) was generated, taken from various open data repositories and some requested with a special permission for research use (ADNI). The AI ​​models were executed using one or more graphics processing units (GPU), which were developed using the Python programming language</w:t>
      </w:r>
      <w:r w:rsidR="0032393C">
        <w:rPr>
          <w:rFonts w:eastAsia="Times New Roman" w:cs="Arial"/>
          <w:color w:val="202124"/>
          <w:lang w:val="en" w:eastAsia="es-CO"/>
        </w:rPr>
        <w:t xml:space="preserve"> and R</w:t>
      </w:r>
      <w:r w:rsidRPr="007B2835">
        <w:rPr>
          <w:rFonts w:eastAsia="Times New Roman" w:cs="Arial"/>
          <w:color w:val="202124"/>
          <w:lang w:val="en" w:eastAsia="es-CO"/>
        </w:rPr>
        <w:t>, using different tools and libraries for data manipulation, processing and representation (Pandas, Numpy, Matplotlib, etc.) and others for AI algorithms (Keras, OpenCV, TensorFlow, Slicit-Learn, etc.).</w:t>
      </w:r>
    </w:p>
    <w:p w14:paraId="2C8784DE" w14:textId="660FCDC1" w:rsidR="007B2835" w:rsidRPr="007B2835" w:rsidRDefault="007B2835" w:rsidP="007B28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7B2835">
        <w:rPr>
          <w:rFonts w:eastAsia="Times New Roman" w:cs="Arial"/>
          <w:color w:val="202124"/>
          <w:lang w:val="en" w:eastAsia="es-CO"/>
        </w:rPr>
        <w:t>In the results, it was found that brain images are complex and have a very similar silhouette for each slice of the brain (axial</w:t>
      </w:r>
      <w:r w:rsidR="0032393C">
        <w:rPr>
          <w:rFonts w:eastAsia="Times New Roman" w:cs="Arial"/>
          <w:color w:val="202124"/>
          <w:lang w:val="en" w:eastAsia="es-CO"/>
        </w:rPr>
        <w:t xml:space="preserve"> and</w:t>
      </w:r>
      <w:r w:rsidRPr="007B2835">
        <w:rPr>
          <w:rFonts w:eastAsia="Times New Roman" w:cs="Arial"/>
          <w:color w:val="202124"/>
          <w:lang w:val="en" w:eastAsia="es-CO"/>
        </w:rPr>
        <w:t xml:space="preserve"> coronal), and the patterns to detect the class or category of AD vary in great detail. From the foregoing, the need to find solutions to identify and eliminate additional noise in the processed images is deduced, by extracting certain areas of the brain where AD is identified and then training the models again.</w:t>
      </w:r>
    </w:p>
    <w:p w14:paraId="06BCF780" w14:textId="03894662" w:rsidR="00B0493B" w:rsidRDefault="00E65085" w:rsidP="00B0493B">
      <w:pPr>
        <w:spacing w:before="120" w:after="120"/>
        <w:rPr>
          <w:rFonts w:cs="Arial"/>
          <w:bCs/>
          <w:lang w:val="es-ES"/>
        </w:rPr>
      </w:pPr>
      <w:r w:rsidRPr="001507AC">
        <w:rPr>
          <w:rFonts w:cs="Arial"/>
          <w:b/>
          <w:lang w:val="es-ES"/>
        </w:rPr>
        <w:t>Keywords</w:t>
      </w:r>
    </w:p>
    <w:p w14:paraId="52A848B9" w14:textId="77777777" w:rsidR="00B0493B" w:rsidRPr="00B0493B" w:rsidRDefault="00B0493B" w:rsidP="00B0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20"/>
        <w:rPr>
          <w:rFonts w:eastAsia="Times New Roman" w:cs="Arial"/>
          <w:color w:val="202124"/>
          <w:lang w:val="en" w:eastAsia="es-CO"/>
        </w:rPr>
      </w:pPr>
      <w:r w:rsidRPr="00B0493B">
        <w:rPr>
          <w:rFonts w:eastAsia="Times New Roman" w:cs="Arial"/>
          <w:color w:val="202124"/>
          <w:lang w:val="en" w:eastAsia="es-CO"/>
        </w:rPr>
        <w:t>Deep Learning, Artificial Intelligence (AI), Convolutional Neural Networks (CNN), Autoencoders, Neuroimaging, Magnetic Resonance Imaging (MRI), Axial Slice, Sagittal Slice, Coronal Slice, MRI Artifacts.</w:t>
      </w:r>
    </w:p>
    <w:p w14:paraId="2F38606C" w14:textId="1D5FFEC1" w:rsidR="0078634A" w:rsidRPr="001507AC" w:rsidRDefault="0078634A" w:rsidP="00E65085">
      <w:pPr>
        <w:rPr>
          <w:lang w:val="es-ES"/>
        </w:rPr>
      </w:pPr>
      <w:r w:rsidRPr="001507AC">
        <w:rPr>
          <w:lang w:val="es-ES"/>
        </w:rPr>
        <w:br w:type="page"/>
      </w:r>
    </w:p>
    <w:p w14:paraId="20D7EE06" w14:textId="77777777" w:rsidR="00E464E0" w:rsidRPr="007B2C11" w:rsidRDefault="00E464E0" w:rsidP="007F7C06">
      <w:pPr>
        <w:pStyle w:val="Ttulo1"/>
        <w:spacing w:after="0" w:line="240" w:lineRule="auto"/>
      </w:pPr>
      <w:bookmarkStart w:id="0" w:name="_Toc106960131"/>
      <w:bookmarkStart w:id="1" w:name="_Toc107239171"/>
      <w:r w:rsidRPr="007B2C11">
        <w:lastRenderedPageBreak/>
        <w:t>Índice de contenidos</w:t>
      </w:r>
      <w:bookmarkEnd w:id="0"/>
      <w:bookmarkEnd w:id="1"/>
    </w:p>
    <w:p w14:paraId="15762F28" w14:textId="33C856A0" w:rsidR="00DA6276" w:rsidRDefault="00BA5509">
      <w:pPr>
        <w:pStyle w:val="TDC1"/>
        <w:tabs>
          <w:tab w:val="right" w:leader="dot" w:pos="8494"/>
        </w:tabs>
        <w:rPr>
          <w:rFonts w:asciiTheme="minorHAnsi" w:eastAsiaTheme="minorEastAsia" w:hAnsiTheme="minorHAnsi" w:cstheme="minorBidi"/>
          <w:noProof/>
          <w:lang w:val="es-CO" w:eastAsia="es-CO"/>
        </w:rPr>
      </w:pPr>
      <w:r>
        <w:rPr>
          <w:rFonts w:cs="Arial"/>
        </w:rPr>
        <w:fldChar w:fldCharType="begin"/>
      </w:r>
      <w:r>
        <w:rPr>
          <w:rFonts w:cs="Arial"/>
        </w:rPr>
        <w:instrText xml:space="preserve"> TOC \o "1-4" \h \z \u </w:instrText>
      </w:r>
      <w:r>
        <w:rPr>
          <w:rFonts w:cs="Arial"/>
        </w:rPr>
        <w:fldChar w:fldCharType="separate"/>
      </w:r>
      <w:hyperlink w:anchor="_Toc107239171" w:history="1">
        <w:r w:rsidR="00DA6276" w:rsidRPr="00767BF7">
          <w:rPr>
            <w:rStyle w:val="Hipervnculo"/>
            <w:noProof/>
            <w:lang w:bidi="en-US"/>
          </w:rPr>
          <w:t>Índice de contenidos</w:t>
        </w:r>
        <w:r w:rsidR="00DA6276">
          <w:rPr>
            <w:noProof/>
            <w:webHidden/>
          </w:rPr>
          <w:tab/>
        </w:r>
        <w:r w:rsidR="00DA6276">
          <w:rPr>
            <w:noProof/>
            <w:webHidden/>
          </w:rPr>
          <w:fldChar w:fldCharType="begin"/>
        </w:r>
        <w:r w:rsidR="00DA6276">
          <w:rPr>
            <w:noProof/>
            <w:webHidden/>
          </w:rPr>
          <w:instrText xml:space="preserve"> PAGEREF _Toc107239171 \h </w:instrText>
        </w:r>
        <w:r w:rsidR="00DA6276">
          <w:rPr>
            <w:noProof/>
            <w:webHidden/>
          </w:rPr>
        </w:r>
        <w:r w:rsidR="00DA6276">
          <w:rPr>
            <w:noProof/>
            <w:webHidden/>
          </w:rPr>
          <w:fldChar w:fldCharType="separate"/>
        </w:r>
        <w:r w:rsidR="0060311B">
          <w:rPr>
            <w:noProof/>
            <w:webHidden/>
          </w:rPr>
          <w:t>3</w:t>
        </w:r>
        <w:r w:rsidR="00DA6276">
          <w:rPr>
            <w:noProof/>
            <w:webHidden/>
          </w:rPr>
          <w:fldChar w:fldCharType="end"/>
        </w:r>
      </w:hyperlink>
    </w:p>
    <w:p w14:paraId="71FBC1A2" w14:textId="1A7292FA" w:rsidR="00DA6276" w:rsidRDefault="00DA6276">
      <w:pPr>
        <w:pStyle w:val="TDC1"/>
        <w:tabs>
          <w:tab w:val="right" w:leader="dot" w:pos="8494"/>
        </w:tabs>
        <w:rPr>
          <w:rFonts w:asciiTheme="minorHAnsi" w:eastAsiaTheme="minorEastAsia" w:hAnsiTheme="minorHAnsi" w:cstheme="minorBidi"/>
          <w:noProof/>
          <w:lang w:val="es-CO" w:eastAsia="es-CO"/>
        </w:rPr>
      </w:pPr>
      <w:hyperlink w:anchor="_Toc107239172" w:history="1">
        <w:r w:rsidRPr="00767BF7">
          <w:rPr>
            <w:rStyle w:val="Hipervnculo"/>
            <w:noProof/>
            <w:lang w:bidi="en-US"/>
          </w:rPr>
          <w:t>Índice de tablas</w:t>
        </w:r>
        <w:r>
          <w:rPr>
            <w:noProof/>
            <w:webHidden/>
          </w:rPr>
          <w:tab/>
        </w:r>
        <w:r>
          <w:rPr>
            <w:noProof/>
            <w:webHidden/>
          </w:rPr>
          <w:fldChar w:fldCharType="begin"/>
        </w:r>
        <w:r>
          <w:rPr>
            <w:noProof/>
            <w:webHidden/>
          </w:rPr>
          <w:instrText xml:space="preserve"> PAGEREF _Toc107239172 \h </w:instrText>
        </w:r>
        <w:r>
          <w:rPr>
            <w:noProof/>
            <w:webHidden/>
          </w:rPr>
        </w:r>
        <w:r>
          <w:rPr>
            <w:noProof/>
            <w:webHidden/>
          </w:rPr>
          <w:fldChar w:fldCharType="separate"/>
        </w:r>
        <w:r w:rsidR="0060311B">
          <w:rPr>
            <w:noProof/>
            <w:webHidden/>
          </w:rPr>
          <w:t>5</w:t>
        </w:r>
        <w:r>
          <w:rPr>
            <w:noProof/>
            <w:webHidden/>
          </w:rPr>
          <w:fldChar w:fldCharType="end"/>
        </w:r>
      </w:hyperlink>
    </w:p>
    <w:p w14:paraId="62405537" w14:textId="37AAC981" w:rsidR="00DA6276" w:rsidRDefault="00DA6276">
      <w:pPr>
        <w:pStyle w:val="TDC1"/>
        <w:tabs>
          <w:tab w:val="left" w:pos="442"/>
          <w:tab w:val="right" w:leader="dot" w:pos="8494"/>
        </w:tabs>
        <w:rPr>
          <w:rFonts w:asciiTheme="minorHAnsi" w:eastAsiaTheme="minorEastAsia" w:hAnsiTheme="minorHAnsi" w:cstheme="minorBidi"/>
          <w:noProof/>
          <w:lang w:val="es-CO" w:eastAsia="es-CO"/>
        </w:rPr>
      </w:pPr>
      <w:hyperlink w:anchor="_Toc107239173" w:history="1">
        <w:r w:rsidRPr="00767BF7">
          <w:rPr>
            <w:rStyle w:val="Hipervnculo"/>
            <w:noProof/>
            <w:lang w:bidi="en-US"/>
          </w:rPr>
          <w:t>1.</w:t>
        </w:r>
        <w:r>
          <w:rPr>
            <w:rFonts w:asciiTheme="minorHAnsi" w:eastAsiaTheme="minorEastAsia" w:hAnsiTheme="minorHAnsi" w:cstheme="minorBidi"/>
            <w:noProof/>
            <w:lang w:val="es-CO" w:eastAsia="es-CO"/>
          </w:rPr>
          <w:tab/>
        </w:r>
        <w:r w:rsidRPr="00767BF7">
          <w:rPr>
            <w:rStyle w:val="Hipervnculo"/>
            <w:noProof/>
            <w:lang w:bidi="en-US"/>
          </w:rPr>
          <w:t>Introducción</w:t>
        </w:r>
        <w:r>
          <w:rPr>
            <w:noProof/>
            <w:webHidden/>
          </w:rPr>
          <w:tab/>
        </w:r>
        <w:r>
          <w:rPr>
            <w:noProof/>
            <w:webHidden/>
          </w:rPr>
          <w:fldChar w:fldCharType="begin"/>
        </w:r>
        <w:r>
          <w:rPr>
            <w:noProof/>
            <w:webHidden/>
          </w:rPr>
          <w:instrText xml:space="preserve"> PAGEREF _Toc107239173 \h </w:instrText>
        </w:r>
        <w:r>
          <w:rPr>
            <w:noProof/>
            <w:webHidden/>
          </w:rPr>
        </w:r>
        <w:r>
          <w:rPr>
            <w:noProof/>
            <w:webHidden/>
          </w:rPr>
          <w:fldChar w:fldCharType="separate"/>
        </w:r>
        <w:r w:rsidR="0060311B">
          <w:rPr>
            <w:noProof/>
            <w:webHidden/>
          </w:rPr>
          <w:t>8</w:t>
        </w:r>
        <w:r>
          <w:rPr>
            <w:noProof/>
            <w:webHidden/>
          </w:rPr>
          <w:fldChar w:fldCharType="end"/>
        </w:r>
      </w:hyperlink>
    </w:p>
    <w:p w14:paraId="59121870" w14:textId="7E7CD9D2"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74" w:history="1">
        <w:r w:rsidRPr="00767BF7">
          <w:rPr>
            <w:rStyle w:val="Hipervnculo"/>
            <w:noProof/>
          </w:rPr>
          <w:t>1.1 Justificación</w:t>
        </w:r>
        <w:r>
          <w:rPr>
            <w:noProof/>
            <w:webHidden/>
          </w:rPr>
          <w:tab/>
        </w:r>
        <w:r>
          <w:rPr>
            <w:noProof/>
            <w:webHidden/>
          </w:rPr>
          <w:fldChar w:fldCharType="begin"/>
        </w:r>
        <w:r>
          <w:rPr>
            <w:noProof/>
            <w:webHidden/>
          </w:rPr>
          <w:instrText xml:space="preserve"> PAGEREF _Toc107239174 \h </w:instrText>
        </w:r>
        <w:r>
          <w:rPr>
            <w:noProof/>
            <w:webHidden/>
          </w:rPr>
        </w:r>
        <w:r>
          <w:rPr>
            <w:noProof/>
            <w:webHidden/>
          </w:rPr>
          <w:fldChar w:fldCharType="separate"/>
        </w:r>
        <w:r w:rsidR="0060311B">
          <w:rPr>
            <w:noProof/>
            <w:webHidden/>
          </w:rPr>
          <w:t>10</w:t>
        </w:r>
        <w:r>
          <w:rPr>
            <w:noProof/>
            <w:webHidden/>
          </w:rPr>
          <w:fldChar w:fldCharType="end"/>
        </w:r>
      </w:hyperlink>
    </w:p>
    <w:p w14:paraId="26406B63" w14:textId="74111206"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75" w:history="1">
        <w:r w:rsidRPr="00767BF7">
          <w:rPr>
            <w:rStyle w:val="Hipervnculo"/>
            <w:noProof/>
          </w:rPr>
          <w:t>1.2 Planteamiento del trabajo</w:t>
        </w:r>
        <w:r>
          <w:rPr>
            <w:noProof/>
            <w:webHidden/>
          </w:rPr>
          <w:tab/>
        </w:r>
        <w:r>
          <w:rPr>
            <w:noProof/>
            <w:webHidden/>
          </w:rPr>
          <w:fldChar w:fldCharType="begin"/>
        </w:r>
        <w:r>
          <w:rPr>
            <w:noProof/>
            <w:webHidden/>
          </w:rPr>
          <w:instrText xml:space="preserve"> PAGEREF _Toc107239175 \h </w:instrText>
        </w:r>
        <w:r>
          <w:rPr>
            <w:noProof/>
            <w:webHidden/>
          </w:rPr>
        </w:r>
        <w:r>
          <w:rPr>
            <w:noProof/>
            <w:webHidden/>
          </w:rPr>
          <w:fldChar w:fldCharType="separate"/>
        </w:r>
        <w:r w:rsidR="0060311B">
          <w:rPr>
            <w:noProof/>
            <w:webHidden/>
          </w:rPr>
          <w:t>13</w:t>
        </w:r>
        <w:r>
          <w:rPr>
            <w:noProof/>
            <w:webHidden/>
          </w:rPr>
          <w:fldChar w:fldCharType="end"/>
        </w:r>
      </w:hyperlink>
    </w:p>
    <w:p w14:paraId="1064819F" w14:textId="2517BE27"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76" w:history="1">
        <w:r w:rsidRPr="00767BF7">
          <w:rPr>
            <w:rStyle w:val="Hipervnculo"/>
            <w:noProof/>
          </w:rPr>
          <w:t>1.3 Estructura de la memoria</w:t>
        </w:r>
        <w:r>
          <w:rPr>
            <w:noProof/>
            <w:webHidden/>
          </w:rPr>
          <w:tab/>
        </w:r>
        <w:r>
          <w:rPr>
            <w:noProof/>
            <w:webHidden/>
          </w:rPr>
          <w:fldChar w:fldCharType="begin"/>
        </w:r>
        <w:r>
          <w:rPr>
            <w:noProof/>
            <w:webHidden/>
          </w:rPr>
          <w:instrText xml:space="preserve"> PAGEREF _Toc107239176 \h </w:instrText>
        </w:r>
        <w:r>
          <w:rPr>
            <w:noProof/>
            <w:webHidden/>
          </w:rPr>
        </w:r>
        <w:r>
          <w:rPr>
            <w:noProof/>
            <w:webHidden/>
          </w:rPr>
          <w:fldChar w:fldCharType="separate"/>
        </w:r>
        <w:r w:rsidR="0060311B">
          <w:rPr>
            <w:noProof/>
            <w:webHidden/>
          </w:rPr>
          <w:t>14</w:t>
        </w:r>
        <w:r>
          <w:rPr>
            <w:noProof/>
            <w:webHidden/>
          </w:rPr>
          <w:fldChar w:fldCharType="end"/>
        </w:r>
      </w:hyperlink>
    </w:p>
    <w:p w14:paraId="7ACD5D44" w14:textId="1BF24728" w:rsidR="00DA6276" w:rsidRDefault="00DA6276">
      <w:pPr>
        <w:pStyle w:val="TDC1"/>
        <w:tabs>
          <w:tab w:val="left" w:pos="442"/>
          <w:tab w:val="right" w:leader="dot" w:pos="8494"/>
        </w:tabs>
        <w:rPr>
          <w:rFonts w:asciiTheme="minorHAnsi" w:eastAsiaTheme="minorEastAsia" w:hAnsiTheme="minorHAnsi" w:cstheme="minorBidi"/>
          <w:noProof/>
          <w:lang w:val="es-CO" w:eastAsia="es-CO"/>
        </w:rPr>
      </w:pPr>
      <w:hyperlink w:anchor="_Toc107239177" w:history="1">
        <w:r w:rsidRPr="00767BF7">
          <w:rPr>
            <w:rStyle w:val="Hipervnculo"/>
            <w:noProof/>
            <w:lang w:bidi="en-US"/>
          </w:rPr>
          <w:t>2.</w:t>
        </w:r>
        <w:r>
          <w:rPr>
            <w:rFonts w:asciiTheme="minorHAnsi" w:eastAsiaTheme="minorEastAsia" w:hAnsiTheme="minorHAnsi" w:cstheme="minorBidi"/>
            <w:noProof/>
            <w:lang w:val="es-CO" w:eastAsia="es-CO"/>
          </w:rPr>
          <w:tab/>
        </w:r>
        <w:r w:rsidRPr="00767BF7">
          <w:rPr>
            <w:rStyle w:val="Hipervnculo"/>
            <w:noProof/>
            <w:lang w:bidi="en-US"/>
          </w:rPr>
          <w:t>Contexto y estado del arte</w:t>
        </w:r>
        <w:r>
          <w:rPr>
            <w:noProof/>
            <w:webHidden/>
          </w:rPr>
          <w:tab/>
        </w:r>
        <w:r>
          <w:rPr>
            <w:noProof/>
            <w:webHidden/>
          </w:rPr>
          <w:fldChar w:fldCharType="begin"/>
        </w:r>
        <w:r>
          <w:rPr>
            <w:noProof/>
            <w:webHidden/>
          </w:rPr>
          <w:instrText xml:space="preserve"> PAGEREF _Toc107239177 \h </w:instrText>
        </w:r>
        <w:r>
          <w:rPr>
            <w:noProof/>
            <w:webHidden/>
          </w:rPr>
        </w:r>
        <w:r>
          <w:rPr>
            <w:noProof/>
            <w:webHidden/>
          </w:rPr>
          <w:fldChar w:fldCharType="separate"/>
        </w:r>
        <w:r w:rsidR="0060311B">
          <w:rPr>
            <w:noProof/>
            <w:webHidden/>
          </w:rPr>
          <w:t>16</w:t>
        </w:r>
        <w:r>
          <w:rPr>
            <w:noProof/>
            <w:webHidden/>
          </w:rPr>
          <w:fldChar w:fldCharType="end"/>
        </w:r>
      </w:hyperlink>
    </w:p>
    <w:p w14:paraId="337FF5DC" w14:textId="02B44733"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78" w:history="1">
        <w:r w:rsidRPr="00767BF7">
          <w:rPr>
            <w:rStyle w:val="Hipervnculo"/>
            <w:noProof/>
          </w:rPr>
          <w:t>2.1. El Contexto</w:t>
        </w:r>
        <w:r>
          <w:rPr>
            <w:noProof/>
            <w:webHidden/>
          </w:rPr>
          <w:tab/>
        </w:r>
        <w:r>
          <w:rPr>
            <w:noProof/>
            <w:webHidden/>
          </w:rPr>
          <w:fldChar w:fldCharType="begin"/>
        </w:r>
        <w:r>
          <w:rPr>
            <w:noProof/>
            <w:webHidden/>
          </w:rPr>
          <w:instrText xml:space="preserve"> PAGEREF _Toc107239178 \h </w:instrText>
        </w:r>
        <w:r>
          <w:rPr>
            <w:noProof/>
            <w:webHidden/>
          </w:rPr>
        </w:r>
        <w:r>
          <w:rPr>
            <w:noProof/>
            <w:webHidden/>
          </w:rPr>
          <w:fldChar w:fldCharType="separate"/>
        </w:r>
        <w:r w:rsidR="0060311B">
          <w:rPr>
            <w:noProof/>
            <w:webHidden/>
          </w:rPr>
          <w:t>16</w:t>
        </w:r>
        <w:r>
          <w:rPr>
            <w:noProof/>
            <w:webHidden/>
          </w:rPr>
          <w:fldChar w:fldCharType="end"/>
        </w:r>
      </w:hyperlink>
    </w:p>
    <w:p w14:paraId="4F07D203" w14:textId="28D93F22"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79" w:history="1">
        <w:r w:rsidRPr="00767BF7">
          <w:rPr>
            <w:rStyle w:val="Hipervnculo"/>
            <w:noProof/>
          </w:rPr>
          <w:t>2.1.1 El Alzheimer</w:t>
        </w:r>
        <w:r>
          <w:rPr>
            <w:noProof/>
            <w:webHidden/>
          </w:rPr>
          <w:tab/>
        </w:r>
        <w:r>
          <w:rPr>
            <w:noProof/>
            <w:webHidden/>
          </w:rPr>
          <w:fldChar w:fldCharType="begin"/>
        </w:r>
        <w:r>
          <w:rPr>
            <w:noProof/>
            <w:webHidden/>
          </w:rPr>
          <w:instrText xml:space="preserve"> PAGEREF _Toc107239179 \h </w:instrText>
        </w:r>
        <w:r>
          <w:rPr>
            <w:noProof/>
            <w:webHidden/>
          </w:rPr>
        </w:r>
        <w:r>
          <w:rPr>
            <w:noProof/>
            <w:webHidden/>
          </w:rPr>
          <w:fldChar w:fldCharType="separate"/>
        </w:r>
        <w:r w:rsidR="0060311B">
          <w:rPr>
            <w:noProof/>
            <w:webHidden/>
          </w:rPr>
          <w:t>19</w:t>
        </w:r>
        <w:r>
          <w:rPr>
            <w:noProof/>
            <w:webHidden/>
          </w:rPr>
          <w:fldChar w:fldCharType="end"/>
        </w:r>
      </w:hyperlink>
    </w:p>
    <w:p w14:paraId="7A1095CD" w14:textId="0E02B3DC"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0" w:history="1">
        <w:r w:rsidRPr="00767BF7">
          <w:rPr>
            <w:rStyle w:val="Hipervnculo"/>
            <w:noProof/>
          </w:rPr>
          <w:t>2.1.2. Síntomas</w:t>
        </w:r>
        <w:r>
          <w:rPr>
            <w:noProof/>
            <w:webHidden/>
          </w:rPr>
          <w:tab/>
        </w:r>
        <w:r>
          <w:rPr>
            <w:noProof/>
            <w:webHidden/>
          </w:rPr>
          <w:fldChar w:fldCharType="begin"/>
        </w:r>
        <w:r>
          <w:rPr>
            <w:noProof/>
            <w:webHidden/>
          </w:rPr>
          <w:instrText xml:space="preserve"> PAGEREF _Toc107239180 \h </w:instrText>
        </w:r>
        <w:r>
          <w:rPr>
            <w:noProof/>
            <w:webHidden/>
          </w:rPr>
        </w:r>
        <w:r>
          <w:rPr>
            <w:noProof/>
            <w:webHidden/>
          </w:rPr>
          <w:fldChar w:fldCharType="separate"/>
        </w:r>
        <w:r w:rsidR="0060311B">
          <w:rPr>
            <w:noProof/>
            <w:webHidden/>
          </w:rPr>
          <w:t>20</w:t>
        </w:r>
        <w:r>
          <w:rPr>
            <w:noProof/>
            <w:webHidden/>
          </w:rPr>
          <w:fldChar w:fldCharType="end"/>
        </w:r>
      </w:hyperlink>
    </w:p>
    <w:p w14:paraId="694FDC12" w14:textId="4F716CAC"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1" w:history="1">
        <w:r w:rsidRPr="00767BF7">
          <w:rPr>
            <w:rStyle w:val="Hipervnculo"/>
            <w:noProof/>
          </w:rPr>
          <w:t>2.1.3. Causas</w:t>
        </w:r>
        <w:r>
          <w:rPr>
            <w:noProof/>
            <w:webHidden/>
          </w:rPr>
          <w:tab/>
        </w:r>
        <w:r>
          <w:rPr>
            <w:noProof/>
            <w:webHidden/>
          </w:rPr>
          <w:fldChar w:fldCharType="begin"/>
        </w:r>
        <w:r>
          <w:rPr>
            <w:noProof/>
            <w:webHidden/>
          </w:rPr>
          <w:instrText xml:space="preserve"> PAGEREF _Toc107239181 \h </w:instrText>
        </w:r>
        <w:r>
          <w:rPr>
            <w:noProof/>
            <w:webHidden/>
          </w:rPr>
        </w:r>
        <w:r>
          <w:rPr>
            <w:noProof/>
            <w:webHidden/>
          </w:rPr>
          <w:fldChar w:fldCharType="separate"/>
        </w:r>
        <w:r w:rsidR="0060311B">
          <w:rPr>
            <w:noProof/>
            <w:webHidden/>
          </w:rPr>
          <w:t>21</w:t>
        </w:r>
        <w:r>
          <w:rPr>
            <w:noProof/>
            <w:webHidden/>
          </w:rPr>
          <w:fldChar w:fldCharType="end"/>
        </w:r>
      </w:hyperlink>
    </w:p>
    <w:p w14:paraId="37BA8F75" w14:textId="64B6AD4E"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2" w:history="1">
        <w:r w:rsidRPr="00767BF7">
          <w:rPr>
            <w:rStyle w:val="Hipervnculo"/>
            <w:noProof/>
          </w:rPr>
          <w:t>2.1.5. Diagnóstico</w:t>
        </w:r>
        <w:r>
          <w:rPr>
            <w:noProof/>
            <w:webHidden/>
          </w:rPr>
          <w:tab/>
        </w:r>
        <w:r>
          <w:rPr>
            <w:noProof/>
            <w:webHidden/>
          </w:rPr>
          <w:fldChar w:fldCharType="begin"/>
        </w:r>
        <w:r>
          <w:rPr>
            <w:noProof/>
            <w:webHidden/>
          </w:rPr>
          <w:instrText xml:space="preserve"> PAGEREF _Toc107239182 \h </w:instrText>
        </w:r>
        <w:r>
          <w:rPr>
            <w:noProof/>
            <w:webHidden/>
          </w:rPr>
        </w:r>
        <w:r>
          <w:rPr>
            <w:noProof/>
            <w:webHidden/>
          </w:rPr>
          <w:fldChar w:fldCharType="separate"/>
        </w:r>
        <w:r w:rsidR="0060311B">
          <w:rPr>
            <w:noProof/>
            <w:webHidden/>
          </w:rPr>
          <w:t>24</w:t>
        </w:r>
        <w:r>
          <w:rPr>
            <w:noProof/>
            <w:webHidden/>
          </w:rPr>
          <w:fldChar w:fldCharType="end"/>
        </w:r>
      </w:hyperlink>
    </w:p>
    <w:p w14:paraId="0B1E4B15" w14:textId="1ED6A209"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3" w:history="1">
        <w:r w:rsidRPr="00767BF7">
          <w:rPr>
            <w:rStyle w:val="Hipervnculo"/>
            <w:noProof/>
          </w:rPr>
          <w:t>2.1.6 Imágenes para el diagnóstico</w:t>
        </w:r>
        <w:r>
          <w:rPr>
            <w:noProof/>
            <w:webHidden/>
          </w:rPr>
          <w:tab/>
        </w:r>
        <w:r>
          <w:rPr>
            <w:noProof/>
            <w:webHidden/>
          </w:rPr>
          <w:fldChar w:fldCharType="begin"/>
        </w:r>
        <w:r>
          <w:rPr>
            <w:noProof/>
            <w:webHidden/>
          </w:rPr>
          <w:instrText xml:space="preserve"> PAGEREF _Toc107239183 \h </w:instrText>
        </w:r>
        <w:r>
          <w:rPr>
            <w:noProof/>
            <w:webHidden/>
          </w:rPr>
        </w:r>
        <w:r>
          <w:rPr>
            <w:noProof/>
            <w:webHidden/>
          </w:rPr>
          <w:fldChar w:fldCharType="separate"/>
        </w:r>
        <w:r w:rsidR="0060311B">
          <w:rPr>
            <w:noProof/>
            <w:webHidden/>
          </w:rPr>
          <w:t>25</w:t>
        </w:r>
        <w:r>
          <w:rPr>
            <w:noProof/>
            <w:webHidden/>
          </w:rPr>
          <w:fldChar w:fldCharType="end"/>
        </w:r>
      </w:hyperlink>
    </w:p>
    <w:p w14:paraId="2433145C" w14:textId="10B1ED79"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4" w:history="1">
        <w:r w:rsidRPr="00767BF7">
          <w:rPr>
            <w:rStyle w:val="Hipervnculo"/>
            <w:noProof/>
          </w:rPr>
          <w:t>2.1.7. Imágenes de Resonancia Magnética</w:t>
        </w:r>
        <w:r>
          <w:rPr>
            <w:noProof/>
            <w:webHidden/>
          </w:rPr>
          <w:tab/>
        </w:r>
        <w:r>
          <w:rPr>
            <w:noProof/>
            <w:webHidden/>
          </w:rPr>
          <w:fldChar w:fldCharType="begin"/>
        </w:r>
        <w:r>
          <w:rPr>
            <w:noProof/>
            <w:webHidden/>
          </w:rPr>
          <w:instrText xml:space="preserve"> PAGEREF _Toc107239184 \h </w:instrText>
        </w:r>
        <w:r>
          <w:rPr>
            <w:noProof/>
            <w:webHidden/>
          </w:rPr>
        </w:r>
        <w:r>
          <w:rPr>
            <w:noProof/>
            <w:webHidden/>
          </w:rPr>
          <w:fldChar w:fldCharType="separate"/>
        </w:r>
        <w:r w:rsidR="0060311B">
          <w:rPr>
            <w:noProof/>
            <w:webHidden/>
          </w:rPr>
          <w:t>26</w:t>
        </w:r>
        <w:r>
          <w:rPr>
            <w:noProof/>
            <w:webHidden/>
          </w:rPr>
          <w:fldChar w:fldCharType="end"/>
        </w:r>
      </w:hyperlink>
    </w:p>
    <w:p w14:paraId="56A0DBF2" w14:textId="55C890E8"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5" w:history="1">
        <w:r w:rsidRPr="00767BF7">
          <w:rPr>
            <w:rStyle w:val="Hipervnculo"/>
            <w:noProof/>
          </w:rPr>
          <w:t>2.1.8 Ruido y artefactos en IMR</w:t>
        </w:r>
        <w:r>
          <w:rPr>
            <w:noProof/>
            <w:webHidden/>
          </w:rPr>
          <w:tab/>
        </w:r>
        <w:r>
          <w:rPr>
            <w:noProof/>
            <w:webHidden/>
          </w:rPr>
          <w:fldChar w:fldCharType="begin"/>
        </w:r>
        <w:r>
          <w:rPr>
            <w:noProof/>
            <w:webHidden/>
          </w:rPr>
          <w:instrText xml:space="preserve"> PAGEREF _Toc107239185 \h </w:instrText>
        </w:r>
        <w:r>
          <w:rPr>
            <w:noProof/>
            <w:webHidden/>
          </w:rPr>
        </w:r>
        <w:r>
          <w:rPr>
            <w:noProof/>
            <w:webHidden/>
          </w:rPr>
          <w:fldChar w:fldCharType="separate"/>
        </w:r>
        <w:r w:rsidR="0060311B">
          <w:rPr>
            <w:noProof/>
            <w:webHidden/>
          </w:rPr>
          <w:t>29</w:t>
        </w:r>
        <w:r>
          <w:rPr>
            <w:noProof/>
            <w:webHidden/>
          </w:rPr>
          <w:fldChar w:fldCharType="end"/>
        </w:r>
      </w:hyperlink>
    </w:p>
    <w:p w14:paraId="7422BA89" w14:textId="6A75631A" w:rsidR="00DA6276" w:rsidRDefault="00DA6276">
      <w:pPr>
        <w:pStyle w:val="TDC2"/>
        <w:tabs>
          <w:tab w:val="left" w:pos="880"/>
          <w:tab w:val="right" w:leader="dot" w:pos="8494"/>
        </w:tabs>
        <w:rPr>
          <w:rFonts w:asciiTheme="minorHAnsi" w:eastAsiaTheme="minorEastAsia" w:hAnsiTheme="minorHAnsi" w:cstheme="minorBidi"/>
          <w:noProof/>
          <w:lang w:val="es-CO" w:eastAsia="es-CO"/>
        </w:rPr>
      </w:pPr>
      <w:hyperlink w:anchor="_Toc107239186" w:history="1">
        <w:r w:rsidRPr="00767BF7">
          <w:rPr>
            <w:rStyle w:val="Hipervnculo"/>
            <w:noProof/>
          </w:rPr>
          <w:t>2.2.</w:t>
        </w:r>
        <w:r>
          <w:rPr>
            <w:rFonts w:asciiTheme="minorHAnsi" w:eastAsiaTheme="minorEastAsia" w:hAnsiTheme="minorHAnsi" w:cstheme="minorBidi"/>
            <w:noProof/>
            <w:lang w:val="es-CO" w:eastAsia="es-CO"/>
          </w:rPr>
          <w:tab/>
        </w:r>
        <w:r w:rsidRPr="00767BF7">
          <w:rPr>
            <w:rStyle w:val="Hipervnculo"/>
            <w:noProof/>
          </w:rPr>
          <w:t>Estado del arte</w:t>
        </w:r>
        <w:r>
          <w:rPr>
            <w:noProof/>
            <w:webHidden/>
          </w:rPr>
          <w:tab/>
        </w:r>
        <w:r>
          <w:rPr>
            <w:noProof/>
            <w:webHidden/>
          </w:rPr>
          <w:fldChar w:fldCharType="begin"/>
        </w:r>
        <w:r>
          <w:rPr>
            <w:noProof/>
            <w:webHidden/>
          </w:rPr>
          <w:instrText xml:space="preserve"> PAGEREF _Toc107239186 \h </w:instrText>
        </w:r>
        <w:r>
          <w:rPr>
            <w:noProof/>
            <w:webHidden/>
          </w:rPr>
        </w:r>
        <w:r>
          <w:rPr>
            <w:noProof/>
            <w:webHidden/>
          </w:rPr>
          <w:fldChar w:fldCharType="separate"/>
        </w:r>
        <w:r w:rsidR="0060311B">
          <w:rPr>
            <w:noProof/>
            <w:webHidden/>
          </w:rPr>
          <w:t>30</w:t>
        </w:r>
        <w:r>
          <w:rPr>
            <w:noProof/>
            <w:webHidden/>
          </w:rPr>
          <w:fldChar w:fldCharType="end"/>
        </w:r>
      </w:hyperlink>
    </w:p>
    <w:p w14:paraId="735B21FD" w14:textId="0E85E99F"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7" w:history="1">
        <w:r w:rsidRPr="00767BF7">
          <w:rPr>
            <w:rStyle w:val="Hipervnculo"/>
            <w:noProof/>
          </w:rPr>
          <w:t>2.2.1 AI-Rad Companion.4</w:t>
        </w:r>
        <w:r>
          <w:rPr>
            <w:noProof/>
            <w:webHidden/>
          </w:rPr>
          <w:tab/>
        </w:r>
        <w:r>
          <w:rPr>
            <w:noProof/>
            <w:webHidden/>
          </w:rPr>
          <w:fldChar w:fldCharType="begin"/>
        </w:r>
        <w:r>
          <w:rPr>
            <w:noProof/>
            <w:webHidden/>
          </w:rPr>
          <w:instrText xml:space="preserve"> PAGEREF _Toc107239187 \h </w:instrText>
        </w:r>
        <w:r>
          <w:rPr>
            <w:noProof/>
            <w:webHidden/>
          </w:rPr>
        </w:r>
        <w:r>
          <w:rPr>
            <w:noProof/>
            <w:webHidden/>
          </w:rPr>
          <w:fldChar w:fldCharType="separate"/>
        </w:r>
        <w:r w:rsidR="0060311B">
          <w:rPr>
            <w:noProof/>
            <w:webHidden/>
          </w:rPr>
          <w:t>31</w:t>
        </w:r>
        <w:r>
          <w:rPr>
            <w:noProof/>
            <w:webHidden/>
          </w:rPr>
          <w:fldChar w:fldCharType="end"/>
        </w:r>
      </w:hyperlink>
    </w:p>
    <w:p w14:paraId="0A33C972" w14:textId="7C940897"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8" w:history="1">
        <w:r w:rsidRPr="00767BF7">
          <w:rPr>
            <w:rStyle w:val="Hipervnculo"/>
            <w:noProof/>
          </w:rPr>
          <w:t>2.2.1 Software desarrollado en MATLAB</w:t>
        </w:r>
        <w:r>
          <w:rPr>
            <w:noProof/>
            <w:webHidden/>
          </w:rPr>
          <w:tab/>
        </w:r>
        <w:r>
          <w:rPr>
            <w:noProof/>
            <w:webHidden/>
          </w:rPr>
          <w:fldChar w:fldCharType="begin"/>
        </w:r>
        <w:r>
          <w:rPr>
            <w:noProof/>
            <w:webHidden/>
          </w:rPr>
          <w:instrText xml:space="preserve"> PAGEREF _Toc107239188 \h </w:instrText>
        </w:r>
        <w:r>
          <w:rPr>
            <w:noProof/>
            <w:webHidden/>
          </w:rPr>
        </w:r>
        <w:r>
          <w:rPr>
            <w:noProof/>
            <w:webHidden/>
          </w:rPr>
          <w:fldChar w:fldCharType="separate"/>
        </w:r>
        <w:r w:rsidR="0060311B">
          <w:rPr>
            <w:noProof/>
            <w:webHidden/>
          </w:rPr>
          <w:t>32</w:t>
        </w:r>
        <w:r>
          <w:rPr>
            <w:noProof/>
            <w:webHidden/>
          </w:rPr>
          <w:fldChar w:fldCharType="end"/>
        </w:r>
      </w:hyperlink>
    </w:p>
    <w:p w14:paraId="7FC3C87E" w14:textId="526D9D2E"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89" w:history="1">
        <w:r w:rsidRPr="00767BF7">
          <w:rPr>
            <w:rStyle w:val="Hipervnculo"/>
            <w:noProof/>
          </w:rPr>
          <w:t>2.2.2 Open Care</w:t>
        </w:r>
        <w:r>
          <w:rPr>
            <w:noProof/>
            <w:webHidden/>
          </w:rPr>
          <w:tab/>
        </w:r>
        <w:r>
          <w:rPr>
            <w:noProof/>
            <w:webHidden/>
          </w:rPr>
          <w:fldChar w:fldCharType="begin"/>
        </w:r>
        <w:r>
          <w:rPr>
            <w:noProof/>
            <w:webHidden/>
          </w:rPr>
          <w:instrText xml:space="preserve"> PAGEREF _Toc107239189 \h </w:instrText>
        </w:r>
        <w:r>
          <w:rPr>
            <w:noProof/>
            <w:webHidden/>
          </w:rPr>
        </w:r>
        <w:r>
          <w:rPr>
            <w:noProof/>
            <w:webHidden/>
          </w:rPr>
          <w:fldChar w:fldCharType="separate"/>
        </w:r>
        <w:r w:rsidR="0060311B">
          <w:rPr>
            <w:noProof/>
            <w:webHidden/>
          </w:rPr>
          <w:t>33</w:t>
        </w:r>
        <w:r>
          <w:rPr>
            <w:noProof/>
            <w:webHidden/>
          </w:rPr>
          <w:fldChar w:fldCharType="end"/>
        </w:r>
      </w:hyperlink>
    </w:p>
    <w:p w14:paraId="14EF7ED0" w14:textId="27501FD6"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190" w:history="1">
        <w:r w:rsidRPr="00767BF7">
          <w:rPr>
            <w:rStyle w:val="Hipervnculo"/>
            <w:noProof/>
          </w:rPr>
          <w:t>2.2.3 Revistas y artículos de investigación científica</w:t>
        </w:r>
        <w:r>
          <w:rPr>
            <w:noProof/>
            <w:webHidden/>
          </w:rPr>
          <w:tab/>
        </w:r>
        <w:r>
          <w:rPr>
            <w:noProof/>
            <w:webHidden/>
          </w:rPr>
          <w:fldChar w:fldCharType="begin"/>
        </w:r>
        <w:r>
          <w:rPr>
            <w:noProof/>
            <w:webHidden/>
          </w:rPr>
          <w:instrText xml:space="preserve"> PAGEREF _Toc107239190 \h </w:instrText>
        </w:r>
        <w:r>
          <w:rPr>
            <w:noProof/>
            <w:webHidden/>
          </w:rPr>
        </w:r>
        <w:r>
          <w:rPr>
            <w:noProof/>
            <w:webHidden/>
          </w:rPr>
          <w:fldChar w:fldCharType="separate"/>
        </w:r>
        <w:r w:rsidR="0060311B">
          <w:rPr>
            <w:noProof/>
            <w:webHidden/>
          </w:rPr>
          <w:t>35</w:t>
        </w:r>
        <w:r>
          <w:rPr>
            <w:noProof/>
            <w:webHidden/>
          </w:rPr>
          <w:fldChar w:fldCharType="end"/>
        </w:r>
      </w:hyperlink>
    </w:p>
    <w:p w14:paraId="42E0C0E9" w14:textId="48D49650" w:rsidR="00DA6276" w:rsidRDefault="00DA6276">
      <w:pPr>
        <w:pStyle w:val="TDC1"/>
        <w:tabs>
          <w:tab w:val="left" w:pos="442"/>
          <w:tab w:val="right" w:leader="dot" w:pos="8494"/>
        </w:tabs>
        <w:rPr>
          <w:rFonts w:asciiTheme="minorHAnsi" w:eastAsiaTheme="minorEastAsia" w:hAnsiTheme="minorHAnsi" w:cstheme="minorBidi"/>
          <w:noProof/>
          <w:lang w:val="es-CO" w:eastAsia="es-CO"/>
        </w:rPr>
      </w:pPr>
      <w:hyperlink w:anchor="_Toc107239191" w:history="1">
        <w:r w:rsidRPr="00767BF7">
          <w:rPr>
            <w:rStyle w:val="Hipervnculo"/>
            <w:noProof/>
            <w:lang w:bidi="en-US"/>
          </w:rPr>
          <w:t>3</w:t>
        </w:r>
        <w:r>
          <w:rPr>
            <w:rFonts w:asciiTheme="minorHAnsi" w:eastAsiaTheme="minorEastAsia" w:hAnsiTheme="minorHAnsi" w:cstheme="minorBidi"/>
            <w:noProof/>
            <w:lang w:val="es-CO" w:eastAsia="es-CO"/>
          </w:rPr>
          <w:tab/>
        </w:r>
        <w:r w:rsidRPr="00767BF7">
          <w:rPr>
            <w:rStyle w:val="Hipervnculo"/>
            <w:noProof/>
            <w:lang w:bidi="en-US"/>
          </w:rPr>
          <w:t>Objetivos concretos y metodología de trabajo</w:t>
        </w:r>
        <w:r>
          <w:rPr>
            <w:noProof/>
            <w:webHidden/>
          </w:rPr>
          <w:tab/>
        </w:r>
        <w:r>
          <w:rPr>
            <w:noProof/>
            <w:webHidden/>
          </w:rPr>
          <w:fldChar w:fldCharType="begin"/>
        </w:r>
        <w:r>
          <w:rPr>
            <w:noProof/>
            <w:webHidden/>
          </w:rPr>
          <w:instrText xml:space="preserve"> PAGEREF _Toc107239191 \h </w:instrText>
        </w:r>
        <w:r>
          <w:rPr>
            <w:noProof/>
            <w:webHidden/>
          </w:rPr>
        </w:r>
        <w:r>
          <w:rPr>
            <w:noProof/>
            <w:webHidden/>
          </w:rPr>
          <w:fldChar w:fldCharType="separate"/>
        </w:r>
        <w:r w:rsidR="0060311B">
          <w:rPr>
            <w:noProof/>
            <w:webHidden/>
          </w:rPr>
          <w:t>38</w:t>
        </w:r>
        <w:r>
          <w:rPr>
            <w:noProof/>
            <w:webHidden/>
          </w:rPr>
          <w:fldChar w:fldCharType="end"/>
        </w:r>
      </w:hyperlink>
    </w:p>
    <w:p w14:paraId="43559232" w14:textId="2EAF52F2"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2" w:history="1">
        <w:r w:rsidRPr="00767BF7">
          <w:rPr>
            <w:rStyle w:val="Hipervnculo"/>
            <w:noProof/>
          </w:rPr>
          <w:t>3.1. Objetivo general</w:t>
        </w:r>
        <w:r>
          <w:rPr>
            <w:noProof/>
            <w:webHidden/>
          </w:rPr>
          <w:tab/>
        </w:r>
        <w:r>
          <w:rPr>
            <w:noProof/>
            <w:webHidden/>
          </w:rPr>
          <w:fldChar w:fldCharType="begin"/>
        </w:r>
        <w:r>
          <w:rPr>
            <w:noProof/>
            <w:webHidden/>
          </w:rPr>
          <w:instrText xml:space="preserve"> PAGEREF _Toc107239192 \h </w:instrText>
        </w:r>
        <w:r>
          <w:rPr>
            <w:noProof/>
            <w:webHidden/>
          </w:rPr>
        </w:r>
        <w:r>
          <w:rPr>
            <w:noProof/>
            <w:webHidden/>
          </w:rPr>
          <w:fldChar w:fldCharType="separate"/>
        </w:r>
        <w:r w:rsidR="0060311B">
          <w:rPr>
            <w:noProof/>
            <w:webHidden/>
          </w:rPr>
          <w:t>38</w:t>
        </w:r>
        <w:r>
          <w:rPr>
            <w:noProof/>
            <w:webHidden/>
          </w:rPr>
          <w:fldChar w:fldCharType="end"/>
        </w:r>
      </w:hyperlink>
    </w:p>
    <w:p w14:paraId="44D6630D" w14:textId="0858ED21"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3" w:history="1">
        <w:r w:rsidRPr="00767BF7">
          <w:rPr>
            <w:rStyle w:val="Hipervnculo"/>
            <w:noProof/>
          </w:rPr>
          <w:t>3.2. Objetivos específicos</w:t>
        </w:r>
        <w:r>
          <w:rPr>
            <w:noProof/>
            <w:webHidden/>
          </w:rPr>
          <w:tab/>
        </w:r>
        <w:r>
          <w:rPr>
            <w:noProof/>
            <w:webHidden/>
          </w:rPr>
          <w:fldChar w:fldCharType="begin"/>
        </w:r>
        <w:r>
          <w:rPr>
            <w:noProof/>
            <w:webHidden/>
          </w:rPr>
          <w:instrText xml:space="preserve"> PAGEREF _Toc107239193 \h </w:instrText>
        </w:r>
        <w:r>
          <w:rPr>
            <w:noProof/>
            <w:webHidden/>
          </w:rPr>
        </w:r>
        <w:r>
          <w:rPr>
            <w:noProof/>
            <w:webHidden/>
          </w:rPr>
          <w:fldChar w:fldCharType="separate"/>
        </w:r>
        <w:r w:rsidR="0060311B">
          <w:rPr>
            <w:noProof/>
            <w:webHidden/>
          </w:rPr>
          <w:t>38</w:t>
        </w:r>
        <w:r>
          <w:rPr>
            <w:noProof/>
            <w:webHidden/>
          </w:rPr>
          <w:fldChar w:fldCharType="end"/>
        </w:r>
      </w:hyperlink>
    </w:p>
    <w:p w14:paraId="6FA2D039" w14:textId="17D08165"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4" w:history="1">
        <w:r w:rsidRPr="00767BF7">
          <w:rPr>
            <w:rStyle w:val="Hipervnculo"/>
            <w:noProof/>
          </w:rPr>
          <w:t>3.3 Metodología del trabajo</w:t>
        </w:r>
        <w:r>
          <w:rPr>
            <w:noProof/>
            <w:webHidden/>
          </w:rPr>
          <w:tab/>
        </w:r>
        <w:r>
          <w:rPr>
            <w:noProof/>
            <w:webHidden/>
          </w:rPr>
          <w:fldChar w:fldCharType="begin"/>
        </w:r>
        <w:r>
          <w:rPr>
            <w:noProof/>
            <w:webHidden/>
          </w:rPr>
          <w:instrText xml:space="preserve"> PAGEREF _Toc107239194 \h </w:instrText>
        </w:r>
        <w:r>
          <w:rPr>
            <w:noProof/>
            <w:webHidden/>
          </w:rPr>
        </w:r>
        <w:r>
          <w:rPr>
            <w:noProof/>
            <w:webHidden/>
          </w:rPr>
          <w:fldChar w:fldCharType="separate"/>
        </w:r>
        <w:r w:rsidR="0060311B">
          <w:rPr>
            <w:noProof/>
            <w:webHidden/>
          </w:rPr>
          <w:t>39</w:t>
        </w:r>
        <w:r>
          <w:rPr>
            <w:noProof/>
            <w:webHidden/>
          </w:rPr>
          <w:fldChar w:fldCharType="end"/>
        </w:r>
      </w:hyperlink>
    </w:p>
    <w:p w14:paraId="541B0721" w14:textId="795BCDF8" w:rsidR="00DA6276" w:rsidRDefault="00DA6276">
      <w:pPr>
        <w:pStyle w:val="TDC1"/>
        <w:tabs>
          <w:tab w:val="left" w:pos="442"/>
          <w:tab w:val="right" w:leader="dot" w:pos="8494"/>
        </w:tabs>
        <w:rPr>
          <w:rFonts w:asciiTheme="minorHAnsi" w:eastAsiaTheme="minorEastAsia" w:hAnsiTheme="minorHAnsi" w:cstheme="minorBidi"/>
          <w:noProof/>
          <w:lang w:val="es-CO" w:eastAsia="es-CO"/>
        </w:rPr>
      </w:pPr>
      <w:hyperlink w:anchor="_Toc107239195" w:history="1">
        <w:r w:rsidRPr="00767BF7">
          <w:rPr>
            <w:rStyle w:val="Hipervnculo"/>
            <w:noProof/>
            <w:lang w:bidi="en-US"/>
          </w:rPr>
          <w:t>4</w:t>
        </w:r>
        <w:r>
          <w:rPr>
            <w:rFonts w:asciiTheme="minorHAnsi" w:eastAsiaTheme="minorEastAsia" w:hAnsiTheme="minorHAnsi" w:cstheme="minorBidi"/>
            <w:noProof/>
            <w:lang w:val="es-CO" w:eastAsia="es-CO"/>
          </w:rPr>
          <w:tab/>
        </w:r>
        <w:r w:rsidRPr="00767BF7">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_Toc107239195 \h </w:instrText>
        </w:r>
        <w:r>
          <w:rPr>
            <w:noProof/>
            <w:webHidden/>
          </w:rPr>
        </w:r>
        <w:r>
          <w:rPr>
            <w:noProof/>
            <w:webHidden/>
          </w:rPr>
          <w:fldChar w:fldCharType="separate"/>
        </w:r>
        <w:r w:rsidR="0060311B">
          <w:rPr>
            <w:noProof/>
            <w:webHidden/>
          </w:rPr>
          <w:t>42</w:t>
        </w:r>
        <w:r>
          <w:rPr>
            <w:noProof/>
            <w:webHidden/>
          </w:rPr>
          <w:fldChar w:fldCharType="end"/>
        </w:r>
      </w:hyperlink>
    </w:p>
    <w:p w14:paraId="2BED5089" w14:textId="6DE3EFD8"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6" w:history="1">
        <w:r w:rsidRPr="00767BF7">
          <w:rPr>
            <w:rStyle w:val="Hipervnculo"/>
            <w:noProof/>
          </w:rPr>
          <w:t>4.1. Detalle de Implementación</w:t>
        </w:r>
        <w:r>
          <w:rPr>
            <w:noProof/>
            <w:webHidden/>
          </w:rPr>
          <w:tab/>
        </w:r>
        <w:r>
          <w:rPr>
            <w:noProof/>
            <w:webHidden/>
          </w:rPr>
          <w:fldChar w:fldCharType="begin"/>
        </w:r>
        <w:r>
          <w:rPr>
            <w:noProof/>
            <w:webHidden/>
          </w:rPr>
          <w:instrText xml:space="preserve"> PAGEREF _Toc107239196 \h </w:instrText>
        </w:r>
        <w:r>
          <w:rPr>
            <w:noProof/>
            <w:webHidden/>
          </w:rPr>
        </w:r>
        <w:r>
          <w:rPr>
            <w:noProof/>
            <w:webHidden/>
          </w:rPr>
          <w:fldChar w:fldCharType="separate"/>
        </w:r>
        <w:r w:rsidR="0060311B">
          <w:rPr>
            <w:noProof/>
            <w:webHidden/>
          </w:rPr>
          <w:t>42</w:t>
        </w:r>
        <w:r>
          <w:rPr>
            <w:noProof/>
            <w:webHidden/>
          </w:rPr>
          <w:fldChar w:fldCharType="end"/>
        </w:r>
      </w:hyperlink>
    </w:p>
    <w:p w14:paraId="4A375F8D" w14:textId="144AA47A"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7" w:history="1">
        <w:r w:rsidRPr="00767BF7">
          <w:rPr>
            <w:rStyle w:val="Hipervnculo"/>
            <w:noProof/>
          </w:rPr>
          <w:t>4.2. Hardware y herramientas utilizadas para el procesamiento y análisis de datos</w:t>
        </w:r>
        <w:r>
          <w:rPr>
            <w:noProof/>
            <w:webHidden/>
          </w:rPr>
          <w:tab/>
        </w:r>
        <w:r>
          <w:rPr>
            <w:noProof/>
            <w:webHidden/>
          </w:rPr>
          <w:fldChar w:fldCharType="begin"/>
        </w:r>
        <w:r>
          <w:rPr>
            <w:noProof/>
            <w:webHidden/>
          </w:rPr>
          <w:instrText xml:space="preserve"> PAGEREF _Toc107239197 \h </w:instrText>
        </w:r>
        <w:r>
          <w:rPr>
            <w:noProof/>
            <w:webHidden/>
          </w:rPr>
        </w:r>
        <w:r>
          <w:rPr>
            <w:noProof/>
            <w:webHidden/>
          </w:rPr>
          <w:fldChar w:fldCharType="separate"/>
        </w:r>
        <w:r w:rsidR="0060311B">
          <w:rPr>
            <w:noProof/>
            <w:webHidden/>
          </w:rPr>
          <w:t>43</w:t>
        </w:r>
        <w:r>
          <w:rPr>
            <w:noProof/>
            <w:webHidden/>
          </w:rPr>
          <w:fldChar w:fldCharType="end"/>
        </w:r>
      </w:hyperlink>
    </w:p>
    <w:p w14:paraId="49597E83" w14:textId="75BEE6DF"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8" w:history="1">
        <w:r w:rsidRPr="00767BF7">
          <w:rPr>
            <w:rStyle w:val="Hipervnculo"/>
            <w:noProof/>
          </w:rPr>
          <w:t>4.3. Extracción e interpretación de los datos</w:t>
        </w:r>
        <w:r>
          <w:rPr>
            <w:noProof/>
            <w:webHidden/>
          </w:rPr>
          <w:tab/>
        </w:r>
        <w:r>
          <w:rPr>
            <w:noProof/>
            <w:webHidden/>
          </w:rPr>
          <w:fldChar w:fldCharType="begin"/>
        </w:r>
        <w:r>
          <w:rPr>
            <w:noProof/>
            <w:webHidden/>
          </w:rPr>
          <w:instrText xml:space="preserve"> PAGEREF _Toc107239198 \h </w:instrText>
        </w:r>
        <w:r>
          <w:rPr>
            <w:noProof/>
            <w:webHidden/>
          </w:rPr>
        </w:r>
        <w:r>
          <w:rPr>
            <w:noProof/>
            <w:webHidden/>
          </w:rPr>
          <w:fldChar w:fldCharType="separate"/>
        </w:r>
        <w:r w:rsidR="0060311B">
          <w:rPr>
            <w:noProof/>
            <w:webHidden/>
          </w:rPr>
          <w:t>46</w:t>
        </w:r>
        <w:r>
          <w:rPr>
            <w:noProof/>
            <w:webHidden/>
          </w:rPr>
          <w:fldChar w:fldCharType="end"/>
        </w:r>
      </w:hyperlink>
    </w:p>
    <w:p w14:paraId="09573CB6" w14:textId="5A39F386"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199" w:history="1">
        <w:r w:rsidRPr="00767BF7">
          <w:rPr>
            <w:rStyle w:val="Hipervnculo"/>
            <w:noProof/>
          </w:rPr>
          <w:t>4.4. Entendimiento, conversión y preparación de los datos</w:t>
        </w:r>
        <w:r>
          <w:rPr>
            <w:noProof/>
            <w:webHidden/>
          </w:rPr>
          <w:tab/>
        </w:r>
        <w:r>
          <w:rPr>
            <w:noProof/>
            <w:webHidden/>
          </w:rPr>
          <w:fldChar w:fldCharType="begin"/>
        </w:r>
        <w:r>
          <w:rPr>
            <w:noProof/>
            <w:webHidden/>
          </w:rPr>
          <w:instrText xml:space="preserve"> PAGEREF _Toc107239199 \h </w:instrText>
        </w:r>
        <w:r>
          <w:rPr>
            <w:noProof/>
            <w:webHidden/>
          </w:rPr>
        </w:r>
        <w:r>
          <w:rPr>
            <w:noProof/>
            <w:webHidden/>
          </w:rPr>
          <w:fldChar w:fldCharType="separate"/>
        </w:r>
        <w:r w:rsidR="0060311B">
          <w:rPr>
            <w:noProof/>
            <w:webHidden/>
          </w:rPr>
          <w:t>49</w:t>
        </w:r>
        <w:r>
          <w:rPr>
            <w:noProof/>
            <w:webHidden/>
          </w:rPr>
          <w:fldChar w:fldCharType="end"/>
        </w:r>
      </w:hyperlink>
    </w:p>
    <w:p w14:paraId="72C0D2C7" w14:textId="48490A5B"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0" w:history="1">
        <w:r w:rsidRPr="00767BF7">
          <w:rPr>
            <w:rStyle w:val="Hipervnculo"/>
            <w:rFonts w:eastAsiaTheme="minorHAnsi"/>
            <w:noProof/>
          </w:rPr>
          <w:t>4.4.1 Imágenes en formato Nifti</w:t>
        </w:r>
        <w:r>
          <w:rPr>
            <w:noProof/>
            <w:webHidden/>
          </w:rPr>
          <w:tab/>
        </w:r>
        <w:r>
          <w:rPr>
            <w:noProof/>
            <w:webHidden/>
          </w:rPr>
          <w:fldChar w:fldCharType="begin"/>
        </w:r>
        <w:r>
          <w:rPr>
            <w:noProof/>
            <w:webHidden/>
          </w:rPr>
          <w:instrText xml:space="preserve"> PAGEREF _Toc107239200 \h </w:instrText>
        </w:r>
        <w:r>
          <w:rPr>
            <w:noProof/>
            <w:webHidden/>
          </w:rPr>
        </w:r>
        <w:r>
          <w:rPr>
            <w:noProof/>
            <w:webHidden/>
          </w:rPr>
          <w:fldChar w:fldCharType="separate"/>
        </w:r>
        <w:r w:rsidR="0060311B">
          <w:rPr>
            <w:noProof/>
            <w:webHidden/>
          </w:rPr>
          <w:t>50</w:t>
        </w:r>
        <w:r>
          <w:rPr>
            <w:noProof/>
            <w:webHidden/>
          </w:rPr>
          <w:fldChar w:fldCharType="end"/>
        </w:r>
      </w:hyperlink>
    </w:p>
    <w:p w14:paraId="6A631321" w14:textId="070AE28E"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1" w:history="1">
        <w:r w:rsidRPr="00767BF7">
          <w:rPr>
            <w:rStyle w:val="Hipervnculo"/>
            <w:noProof/>
          </w:rPr>
          <w:t>4.4.2 Transformación de imágenes NIFTI a JPG</w:t>
        </w:r>
        <w:r>
          <w:rPr>
            <w:noProof/>
            <w:webHidden/>
          </w:rPr>
          <w:tab/>
        </w:r>
        <w:r>
          <w:rPr>
            <w:noProof/>
            <w:webHidden/>
          </w:rPr>
          <w:fldChar w:fldCharType="begin"/>
        </w:r>
        <w:r>
          <w:rPr>
            <w:noProof/>
            <w:webHidden/>
          </w:rPr>
          <w:instrText xml:space="preserve"> PAGEREF _Toc107239201 \h </w:instrText>
        </w:r>
        <w:r>
          <w:rPr>
            <w:noProof/>
            <w:webHidden/>
          </w:rPr>
        </w:r>
        <w:r>
          <w:rPr>
            <w:noProof/>
            <w:webHidden/>
          </w:rPr>
          <w:fldChar w:fldCharType="separate"/>
        </w:r>
        <w:r w:rsidR="0060311B">
          <w:rPr>
            <w:noProof/>
            <w:webHidden/>
          </w:rPr>
          <w:t>51</w:t>
        </w:r>
        <w:r>
          <w:rPr>
            <w:noProof/>
            <w:webHidden/>
          </w:rPr>
          <w:fldChar w:fldCharType="end"/>
        </w:r>
      </w:hyperlink>
    </w:p>
    <w:p w14:paraId="75E1B61F" w14:textId="32B539F7"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2" w:history="1">
        <w:r w:rsidRPr="00767BF7">
          <w:rPr>
            <w:rStyle w:val="Hipervnculo"/>
            <w:noProof/>
          </w:rPr>
          <w:t>4.4.3 Descripción y exploración de los datos</w:t>
        </w:r>
        <w:r>
          <w:rPr>
            <w:noProof/>
            <w:webHidden/>
          </w:rPr>
          <w:tab/>
        </w:r>
        <w:r>
          <w:rPr>
            <w:noProof/>
            <w:webHidden/>
          </w:rPr>
          <w:fldChar w:fldCharType="begin"/>
        </w:r>
        <w:r>
          <w:rPr>
            <w:noProof/>
            <w:webHidden/>
          </w:rPr>
          <w:instrText xml:space="preserve"> PAGEREF _Toc107239202 \h </w:instrText>
        </w:r>
        <w:r>
          <w:rPr>
            <w:noProof/>
            <w:webHidden/>
          </w:rPr>
        </w:r>
        <w:r>
          <w:rPr>
            <w:noProof/>
            <w:webHidden/>
          </w:rPr>
          <w:fldChar w:fldCharType="separate"/>
        </w:r>
        <w:r w:rsidR="0060311B">
          <w:rPr>
            <w:noProof/>
            <w:webHidden/>
          </w:rPr>
          <w:t>52</w:t>
        </w:r>
        <w:r>
          <w:rPr>
            <w:noProof/>
            <w:webHidden/>
          </w:rPr>
          <w:fldChar w:fldCharType="end"/>
        </w:r>
      </w:hyperlink>
    </w:p>
    <w:p w14:paraId="6F14BAFF" w14:textId="035614C5"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3" w:history="1">
        <w:r w:rsidRPr="00767BF7">
          <w:rPr>
            <w:rStyle w:val="Hipervnculo"/>
            <w:noProof/>
          </w:rPr>
          <w:t>4.4.4. Homogenización de datos</w:t>
        </w:r>
        <w:r>
          <w:rPr>
            <w:noProof/>
            <w:webHidden/>
          </w:rPr>
          <w:tab/>
        </w:r>
        <w:r>
          <w:rPr>
            <w:noProof/>
            <w:webHidden/>
          </w:rPr>
          <w:fldChar w:fldCharType="begin"/>
        </w:r>
        <w:r>
          <w:rPr>
            <w:noProof/>
            <w:webHidden/>
          </w:rPr>
          <w:instrText xml:space="preserve"> PAGEREF _Toc107239203 \h </w:instrText>
        </w:r>
        <w:r>
          <w:rPr>
            <w:noProof/>
            <w:webHidden/>
          </w:rPr>
        </w:r>
        <w:r>
          <w:rPr>
            <w:noProof/>
            <w:webHidden/>
          </w:rPr>
          <w:fldChar w:fldCharType="separate"/>
        </w:r>
        <w:r w:rsidR="0060311B">
          <w:rPr>
            <w:noProof/>
            <w:webHidden/>
          </w:rPr>
          <w:t>53</w:t>
        </w:r>
        <w:r>
          <w:rPr>
            <w:noProof/>
            <w:webHidden/>
          </w:rPr>
          <w:fldChar w:fldCharType="end"/>
        </w:r>
      </w:hyperlink>
    </w:p>
    <w:p w14:paraId="0956ACAB" w14:textId="5506E2BC"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4" w:history="1">
        <w:r w:rsidRPr="00767BF7">
          <w:rPr>
            <w:rStyle w:val="Hipervnculo"/>
            <w:noProof/>
          </w:rPr>
          <w:t>4.4.5. Estructuración de carpetas y categorización de los datos</w:t>
        </w:r>
        <w:r>
          <w:rPr>
            <w:noProof/>
            <w:webHidden/>
          </w:rPr>
          <w:tab/>
        </w:r>
        <w:r>
          <w:rPr>
            <w:noProof/>
            <w:webHidden/>
          </w:rPr>
          <w:fldChar w:fldCharType="begin"/>
        </w:r>
        <w:r>
          <w:rPr>
            <w:noProof/>
            <w:webHidden/>
          </w:rPr>
          <w:instrText xml:space="preserve"> PAGEREF _Toc107239204 \h </w:instrText>
        </w:r>
        <w:r>
          <w:rPr>
            <w:noProof/>
            <w:webHidden/>
          </w:rPr>
        </w:r>
        <w:r>
          <w:rPr>
            <w:noProof/>
            <w:webHidden/>
          </w:rPr>
          <w:fldChar w:fldCharType="separate"/>
        </w:r>
        <w:r w:rsidR="0060311B">
          <w:rPr>
            <w:noProof/>
            <w:webHidden/>
          </w:rPr>
          <w:t>54</w:t>
        </w:r>
        <w:r>
          <w:rPr>
            <w:noProof/>
            <w:webHidden/>
          </w:rPr>
          <w:fldChar w:fldCharType="end"/>
        </w:r>
      </w:hyperlink>
    </w:p>
    <w:p w14:paraId="5D2AE27A" w14:textId="092F4193"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5" w:history="1">
        <w:r w:rsidRPr="00767BF7">
          <w:rPr>
            <w:rStyle w:val="Hipervnculo"/>
            <w:noProof/>
          </w:rPr>
          <w:t>4.4.6. Pre-procesamiento</w:t>
        </w:r>
        <w:r>
          <w:rPr>
            <w:noProof/>
            <w:webHidden/>
          </w:rPr>
          <w:tab/>
        </w:r>
        <w:r>
          <w:rPr>
            <w:noProof/>
            <w:webHidden/>
          </w:rPr>
          <w:fldChar w:fldCharType="begin"/>
        </w:r>
        <w:r>
          <w:rPr>
            <w:noProof/>
            <w:webHidden/>
          </w:rPr>
          <w:instrText xml:space="preserve"> PAGEREF _Toc107239205 \h </w:instrText>
        </w:r>
        <w:r>
          <w:rPr>
            <w:noProof/>
            <w:webHidden/>
          </w:rPr>
        </w:r>
        <w:r>
          <w:rPr>
            <w:noProof/>
            <w:webHidden/>
          </w:rPr>
          <w:fldChar w:fldCharType="separate"/>
        </w:r>
        <w:r w:rsidR="0060311B">
          <w:rPr>
            <w:noProof/>
            <w:webHidden/>
          </w:rPr>
          <w:t>55</w:t>
        </w:r>
        <w:r>
          <w:rPr>
            <w:noProof/>
            <w:webHidden/>
          </w:rPr>
          <w:fldChar w:fldCharType="end"/>
        </w:r>
      </w:hyperlink>
    </w:p>
    <w:p w14:paraId="513F51AA" w14:textId="37149DB0" w:rsidR="00DA6276" w:rsidRDefault="00DA6276">
      <w:pPr>
        <w:pStyle w:val="TDC2"/>
        <w:tabs>
          <w:tab w:val="right" w:leader="dot" w:pos="8494"/>
        </w:tabs>
        <w:rPr>
          <w:rFonts w:asciiTheme="minorHAnsi" w:eastAsiaTheme="minorEastAsia" w:hAnsiTheme="minorHAnsi" w:cstheme="minorBidi"/>
          <w:noProof/>
          <w:lang w:val="es-CO" w:eastAsia="es-CO"/>
        </w:rPr>
      </w:pPr>
      <w:hyperlink w:anchor="_Toc107239206" w:history="1">
        <w:r w:rsidRPr="00767BF7">
          <w:rPr>
            <w:rStyle w:val="Hipervnculo"/>
            <w:noProof/>
          </w:rPr>
          <w:t>4.5. Análisis y distinción de modelos pre-entrenados</w:t>
        </w:r>
        <w:r>
          <w:rPr>
            <w:noProof/>
            <w:webHidden/>
          </w:rPr>
          <w:tab/>
        </w:r>
        <w:r>
          <w:rPr>
            <w:noProof/>
            <w:webHidden/>
          </w:rPr>
          <w:fldChar w:fldCharType="begin"/>
        </w:r>
        <w:r>
          <w:rPr>
            <w:noProof/>
            <w:webHidden/>
          </w:rPr>
          <w:instrText xml:space="preserve"> PAGEREF _Toc107239206 \h </w:instrText>
        </w:r>
        <w:r>
          <w:rPr>
            <w:noProof/>
            <w:webHidden/>
          </w:rPr>
        </w:r>
        <w:r>
          <w:rPr>
            <w:noProof/>
            <w:webHidden/>
          </w:rPr>
          <w:fldChar w:fldCharType="separate"/>
        </w:r>
        <w:r w:rsidR="0060311B">
          <w:rPr>
            <w:noProof/>
            <w:webHidden/>
          </w:rPr>
          <w:t>60</w:t>
        </w:r>
        <w:r>
          <w:rPr>
            <w:noProof/>
            <w:webHidden/>
          </w:rPr>
          <w:fldChar w:fldCharType="end"/>
        </w:r>
      </w:hyperlink>
    </w:p>
    <w:p w14:paraId="052CBD74" w14:textId="618EC547"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7" w:history="1">
        <w:r w:rsidRPr="00767BF7">
          <w:rPr>
            <w:rStyle w:val="Hipervnculo"/>
            <w:noProof/>
          </w:rPr>
          <w:t>4.5.1. Desarrollo del modelo</w:t>
        </w:r>
        <w:r>
          <w:rPr>
            <w:noProof/>
            <w:webHidden/>
          </w:rPr>
          <w:tab/>
        </w:r>
        <w:r>
          <w:rPr>
            <w:noProof/>
            <w:webHidden/>
          </w:rPr>
          <w:fldChar w:fldCharType="begin"/>
        </w:r>
        <w:r>
          <w:rPr>
            <w:noProof/>
            <w:webHidden/>
          </w:rPr>
          <w:instrText xml:space="preserve"> PAGEREF _Toc107239207 \h </w:instrText>
        </w:r>
        <w:r>
          <w:rPr>
            <w:noProof/>
            <w:webHidden/>
          </w:rPr>
        </w:r>
        <w:r>
          <w:rPr>
            <w:noProof/>
            <w:webHidden/>
          </w:rPr>
          <w:fldChar w:fldCharType="separate"/>
        </w:r>
        <w:r w:rsidR="0060311B">
          <w:rPr>
            <w:noProof/>
            <w:webHidden/>
          </w:rPr>
          <w:t>63</w:t>
        </w:r>
        <w:r>
          <w:rPr>
            <w:noProof/>
            <w:webHidden/>
          </w:rPr>
          <w:fldChar w:fldCharType="end"/>
        </w:r>
      </w:hyperlink>
    </w:p>
    <w:p w14:paraId="206CC4B0" w14:textId="6E79C3D8"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8" w:history="1">
        <w:r w:rsidRPr="00767BF7">
          <w:rPr>
            <w:rStyle w:val="Hipervnculo"/>
            <w:noProof/>
          </w:rPr>
          <w:t>4.5.2. Valoración del modelo</w:t>
        </w:r>
        <w:r>
          <w:rPr>
            <w:noProof/>
            <w:webHidden/>
          </w:rPr>
          <w:tab/>
        </w:r>
        <w:r>
          <w:rPr>
            <w:noProof/>
            <w:webHidden/>
          </w:rPr>
          <w:fldChar w:fldCharType="begin"/>
        </w:r>
        <w:r>
          <w:rPr>
            <w:noProof/>
            <w:webHidden/>
          </w:rPr>
          <w:instrText xml:space="preserve"> PAGEREF _Toc107239208 \h </w:instrText>
        </w:r>
        <w:r>
          <w:rPr>
            <w:noProof/>
            <w:webHidden/>
          </w:rPr>
        </w:r>
        <w:r>
          <w:rPr>
            <w:noProof/>
            <w:webHidden/>
          </w:rPr>
          <w:fldChar w:fldCharType="separate"/>
        </w:r>
        <w:r w:rsidR="0060311B">
          <w:rPr>
            <w:noProof/>
            <w:webHidden/>
          </w:rPr>
          <w:t>74</w:t>
        </w:r>
        <w:r>
          <w:rPr>
            <w:noProof/>
            <w:webHidden/>
          </w:rPr>
          <w:fldChar w:fldCharType="end"/>
        </w:r>
      </w:hyperlink>
    </w:p>
    <w:p w14:paraId="07C25A99" w14:textId="538077C0" w:rsidR="00DA6276" w:rsidRDefault="00DA6276">
      <w:pPr>
        <w:pStyle w:val="TDC3"/>
        <w:tabs>
          <w:tab w:val="right" w:leader="dot" w:pos="8494"/>
        </w:tabs>
        <w:rPr>
          <w:rFonts w:asciiTheme="minorHAnsi" w:eastAsiaTheme="minorEastAsia" w:hAnsiTheme="minorHAnsi" w:cstheme="minorBidi"/>
          <w:noProof/>
          <w:lang w:val="es-CO" w:eastAsia="es-CO"/>
        </w:rPr>
      </w:pPr>
      <w:hyperlink w:anchor="_Toc107239209" w:history="1">
        <w:r w:rsidRPr="00767BF7">
          <w:rPr>
            <w:rStyle w:val="Hipervnculo"/>
            <w:noProof/>
          </w:rPr>
          <w:t>4.5.3 Resultados y análisis</w:t>
        </w:r>
        <w:r>
          <w:rPr>
            <w:noProof/>
            <w:webHidden/>
          </w:rPr>
          <w:tab/>
        </w:r>
        <w:r>
          <w:rPr>
            <w:noProof/>
            <w:webHidden/>
          </w:rPr>
          <w:fldChar w:fldCharType="begin"/>
        </w:r>
        <w:r>
          <w:rPr>
            <w:noProof/>
            <w:webHidden/>
          </w:rPr>
          <w:instrText xml:space="preserve"> PAGEREF _Toc107239209 \h </w:instrText>
        </w:r>
        <w:r>
          <w:rPr>
            <w:noProof/>
            <w:webHidden/>
          </w:rPr>
        </w:r>
        <w:r>
          <w:rPr>
            <w:noProof/>
            <w:webHidden/>
          </w:rPr>
          <w:fldChar w:fldCharType="separate"/>
        </w:r>
        <w:r w:rsidR="0060311B">
          <w:rPr>
            <w:noProof/>
            <w:webHidden/>
          </w:rPr>
          <w:t>75</w:t>
        </w:r>
        <w:r>
          <w:rPr>
            <w:noProof/>
            <w:webHidden/>
          </w:rPr>
          <w:fldChar w:fldCharType="end"/>
        </w:r>
      </w:hyperlink>
    </w:p>
    <w:p w14:paraId="461A5E12" w14:textId="5A9421FF" w:rsidR="00DA6276" w:rsidRDefault="00DA6276">
      <w:pPr>
        <w:pStyle w:val="TDC1"/>
        <w:tabs>
          <w:tab w:val="left" w:pos="442"/>
          <w:tab w:val="right" w:leader="dot" w:pos="8494"/>
        </w:tabs>
        <w:rPr>
          <w:rFonts w:asciiTheme="minorHAnsi" w:eastAsiaTheme="minorEastAsia" w:hAnsiTheme="minorHAnsi" w:cstheme="minorBidi"/>
          <w:noProof/>
          <w:lang w:val="es-CO" w:eastAsia="es-CO"/>
        </w:rPr>
      </w:pPr>
      <w:hyperlink w:anchor="_Toc107239210" w:history="1">
        <w:r w:rsidRPr="00767BF7">
          <w:rPr>
            <w:rStyle w:val="Hipervnculo"/>
            <w:noProof/>
            <w:lang w:bidi="en-US"/>
          </w:rPr>
          <w:t>5</w:t>
        </w:r>
        <w:r>
          <w:rPr>
            <w:rFonts w:asciiTheme="minorHAnsi" w:eastAsiaTheme="minorEastAsia" w:hAnsiTheme="minorHAnsi" w:cstheme="minorBidi"/>
            <w:noProof/>
            <w:lang w:val="es-CO" w:eastAsia="es-CO"/>
          </w:rPr>
          <w:tab/>
        </w:r>
        <w:r w:rsidRPr="00767BF7">
          <w:rPr>
            <w:rStyle w:val="Hipervnculo"/>
            <w:noProof/>
            <w:lang w:bidi="en-US"/>
          </w:rPr>
          <w:t>Conclusiones y trabajo futuro</w:t>
        </w:r>
        <w:r>
          <w:rPr>
            <w:noProof/>
            <w:webHidden/>
          </w:rPr>
          <w:tab/>
        </w:r>
        <w:r>
          <w:rPr>
            <w:noProof/>
            <w:webHidden/>
          </w:rPr>
          <w:fldChar w:fldCharType="begin"/>
        </w:r>
        <w:r>
          <w:rPr>
            <w:noProof/>
            <w:webHidden/>
          </w:rPr>
          <w:instrText xml:space="preserve"> PAGEREF _Toc107239210 \h </w:instrText>
        </w:r>
        <w:r>
          <w:rPr>
            <w:noProof/>
            <w:webHidden/>
          </w:rPr>
        </w:r>
        <w:r>
          <w:rPr>
            <w:noProof/>
            <w:webHidden/>
          </w:rPr>
          <w:fldChar w:fldCharType="separate"/>
        </w:r>
        <w:r w:rsidR="0060311B">
          <w:rPr>
            <w:noProof/>
            <w:webHidden/>
          </w:rPr>
          <w:t>78</w:t>
        </w:r>
        <w:r>
          <w:rPr>
            <w:noProof/>
            <w:webHidden/>
          </w:rPr>
          <w:fldChar w:fldCharType="end"/>
        </w:r>
      </w:hyperlink>
    </w:p>
    <w:p w14:paraId="7C97C51B" w14:textId="2C7A35B1" w:rsidR="00DA6276" w:rsidRDefault="00DA6276">
      <w:pPr>
        <w:pStyle w:val="TDC2"/>
        <w:tabs>
          <w:tab w:val="left" w:pos="880"/>
          <w:tab w:val="right" w:leader="dot" w:pos="8494"/>
        </w:tabs>
        <w:rPr>
          <w:rFonts w:asciiTheme="minorHAnsi" w:eastAsiaTheme="minorEastAsia" w:hAnsiTheme="minorHAnsi" w:cstheme="minorBidi"/>
          <w:noProof/>
          <w:lang w:val="es-CO" w:eastAsia="es-CO"/>
        </w:rPr>
      </w:pPr>
      <w:hyperlink w:anchor="_Toc107239211" w:history="1">
        <w:r w:rsidRPr="00767BF7">
          <w:rPr>
            <w:rStyle w:val="Hipervnculo"/>
            <w:noProof/>
          </w:rPr>
          <w:t>5.1</w:t>
        </w:r>
        <w:r>
          <w:rPr>
            <w:rFonts w:asciiTheme="minorHAnsi" w:eastAsiaTheme="minorEastAsia" w:hAnsiTheme="minorHAnsi" w:cstheme="minorBidi"/>
            <w:noProof/>
            <w:lang w:val="es-CO" w:eastAsia="es-CO"/>
          </w:rPr>
          <w:tab/>
        </w:r>
        <w:r w:rsidRPr="00767BF7">
          <w:rPr>
            <w:rStyle w:val="Hipervnculo"/>
            <w:noProof/>
          </w:rPr>
          <w:t>Conclusiones</w:t>
        </w:r>
        <w:r>
          <w:rPr>
            <w:noProof/>
            <w:webHidden/>
          </w:rPr>
          <w:tab/>
        </w:r>
        <w:r>
          <w:rPr>
            <w:noProof/>
            <w:webHidden/>
          </w:rPr>
          <w:fldChar w:fldCharType="begin"/>
        </w:r>
        <w:r>
          <w:rPr>
            <w:noProof/>
            <w:webHidden/>
          </w:rPr>
          <w:instrText xml:space="preserve"> PAGEREF _Toc107239211 \h </w:instrText>
        </w:r>
        <w:r>
          <w:rPr>
            <w:noProof/>
            <w:webHidden/>
          </w:rPr>
        </w:r>
        <w:r>
          <w:rPr>
            <w:noProof/>
            <w:webHidden/>
          </w:rPr>
          <w:fldChar w:fldCharType="separate"/>
        </w:r>
        <w:r w:rsidR="0060311B">
          <w:rPr>
            <w:noProof/>
            <w:webHidden/>
          </w:rPr>
          <w:t>79</w:t>
        </w:r>
        <w:r>
          <w:rPr>
            <w:noProof/>
            <w:webHidden/>
          </w:rPr>
          <w:fldChar w:fldCharType="end"/>
        </w:r>
      </w:hyperlink>
    </w:p>
    <w:p w14:paraId="6571A494" w14:textId="0013BAFF" w:rsidR="00DA6276" w:rsidRDefault="00DA6276">
      <w:pPr>
        <w:pStyle w:val="TDC2"/>
        <w:tabs>
          <w:tab w:val="left" w:pos="880"/>
          <w:tab w:val="right" w:leader="dot" w:pos="8494"/>
        </w:tabs>
        <w:rPr>
          <w:rFonts w:asciiTheme="minorHAnsi" w:eastAsiaTheme="minorEastAsia" w:hAnsiTheme="minorHAnsi" w:cstheme="minorBidi"/>
          <w:noProof/>
          <w:lang w:val="es-CO" w:eastAsia="es-CO"/>
        </w:rPr>
      </w:pPr>
      <w:hyperlink w:anchor="_Toc107239212" w:history="1">
        <w:r w:rsidRPr="00767BF7">
          <w:rPr>
            <w:rStyle w:val="Hipervnculo"/>
            <w:noProof/>
          </w:rPr>
          <w:t>5.2</w:t>
        </w:r>
        <w:r>
          <w:rPr>
            <w:rFonts w:asciiTheme="minorHAnsi" w:eastAsiaTheme="minorEastAsia" w:hAnsiTheme="minorHAnsi" w:cstheme="minorBidi"/>
            <w:noProof/>
            <w:lang w:val="es-CO" w:eastAsia="es-CO"/>
          </w:rPr>
          <w:tab/>
        </w:r>
        <w:r w:rsidRPr="00767BF7">
          <w:rPr>
            <w:rStyle w:val="Hipervnculo"/>
            <w:noProof/>
          </w:rPr>
          <w:t>Líneas de trabajo futuro</w:t>
        </w:r>
        <w:r>
          <w:rPr>
            <w:noProof/>
            <w:webHidden/>
          </w:rPr>
          <w:tab/>
        </w:r>
        <w:r>
          <w:rPr>
            <w:noProof/>
            <w:webHidden/>
          </w:rPr>
          <w:fldChar w:fldCharType="begin"/>
        </w:r>
        <w:r>
          <w:rPr>
            <w:noProof/>
            <w:webHidden/>
          </w:rPr>
          <w:instrText xml:space="preserve"> PAGEREF _Toc107239212 \h </w:instrText>
        </w:r>
        <w:r>
          <w:rPr>
            <w:noProof/>
            <w:webHidden/>
          </w:rPr>
        </w:r>
        <w:r>
          <w:rPr>
            <w:noProof/>
            <w:webHidden/>
          </w:rPr>
          <w:fldChar w:fldCharType="separate"/>
        </w:r>
        <w:r w:rsidR="0060311B">
          <w:rPr>
            <w:noProof/>
            <w:webHidden/>
          </w:rPr>
          <w:t>80</w:t>
        </w:r>
        <w:r>
          <w:rPr>
            <w:noProof/>
            <w:webHidden/>
          </w:rPr>
          <w:fldChar w:fldCharType="end"/>
        </w:r>
      </w:hyperlink>
    </w:p>
    <w:p w14:paraId="53C3A0B3" w14:textId="7120F5F2" w:rsidR="00DA6276" w:rsidRDefault="00DA6276">
      <w:pPr>
        <w:pStyle w:val="TDC1"/>
        <w:tabs>
          <w:tab w:val="right" w:leader="dot" w:pos="8494"/>
        </w:tabs>
        <w:rPr>
          <w:rFonts w:asciiTheme="minorHAnsi" w:eastAsiaTheme="minorEastAsia" w:hAnsiTheme="minorHAnsi" w:cstheme="minorBidi"/>
          <w:noProof/>
          <w:lang w:val="es-CO" w:eastAsia="es-CO"/>
        </w:rPr>
      </w:pPr>
      <w:hyperlink w:anchor="_Toc107239213" w:history="1">
        <w:r w:rsidRPr="00767BF7">
          <w:rPr>
            <w:rStyle w:val="Hipervnculo"/>
            <w:noProof/>
            <w:lang w:bidi="en-US"/>
          </w:rPr>
          <w:t>Bibliografía</w:t>
        </w:r>
        <w:r>
          <w:rPr>
            <w:noProof/>
            <w:webHidden/>
          </w:rPr>
          <w:tab/>
        </w:r>
        <w:r>
          <w:rPr>
            <w:noProof/>
            <w:webHidden/>
          </w:rPr>
          <w:fldChar w:fldCharType="begin"/>
        </w:r>
        <w:r>
          <w:rPr>
            <w:noProof/>
            <w:webHidden/>
          </w:rPr>
          <w:instrText xml:space="preserve"> PAGEREF _Toc107239213 \h </w:instrText>
        </w:r>
        <w:r>
          <w:rPr>
            <w:noProof/>
            <w:webHidden/>
          </w:rPr>
        </w:r>
        <w:r>
          <w:rPr>
            <w:noProof/>
            <w:webHidden/>
          </w:rPr>
          <w:fldChar w:fldCharType="separate"/>
        </w:r>
        <w:r w:rsidR="0060311B">
          <w:rPr>
            <w:noProof/>
            <w:webHidden/>
          </w:rPr>
          <w:t>82</w:t>
        </w:r>
        <w:r>
          <w:rPr>
            <w:noProof/>
            <w:webHidden/>
          </w:rPr>
          <w:fldChar w:fldCharType="end"/>
        </w:r>
      </w:hyperlink>
    </w:p>
    <w:p w14:paraId="12F8D230" w14:textId="3F8ED122" w:rsidR="00DA6276" w:rsidRDefault="00DA6276">
      <w:pPr>
        <w:pStyle w:val="TDC1"/>
        <w:tabs>
          <w:tab w:val="right" w:leader="dot" w:pos="8494"/>
        </w:tabs>
        <w:rPr>
          <w:rFonts w:asciiTheme="minorHAnsi" w:eastAsiaTheme="minorEastAsia" w:hAnsiTheme="minorHAnsi" w:cstheme="minorBidi"/>
          <w:noProof/>
          <w:lang w:val="es-CO" w:eastAsia="es-CO"/>
        </w:rPr>
      </w:pPr>
      <w:hyperlink w:anchor="_Toc107239214" w:history="1">
        <w:r w:rsidRPr="00767BF7">
          <w:rPr>
            <w:rStyle w:val="Hipervnculo"/>
            <w:noProof/>
            <w:lang w:eastAsia="es-ES" w:bidi="en-US"/>
          </w:rPr>
          <w:t>Anexos I Código Fuente</w:t>
        </w:r>
        <w:r>
          <w:rPr>
            <w:noProof/>
            <w:webHidden/>
          </w:rPr>
          <w:tab/>
        </w:r>
        <w:r>
          <w:rPr>
            <w:noProof/>
            <w:webHidden/>
          </w:rPr>
          <w:fldChar w:fldCharType="begin"/>
        </w:r>
        <w:r>
          <w:rPr>
            <w:noProof/>
            <w:webHidden/>
          </w:rPr>
          <w:instrText xml:space="preserve"> PAGEREF _Toc107239214 \h </w:instrText>
        </w:r>
        <w:r>
          <w:rPr>
            <w:noProof/>
            <w:webHidden/>
          </w:rPr>
        </w:r>
        <w:r>
          <w:rPr>
            <w:noProof/>
            <w:webHidden/>
          </w:rPr>
          <w:fldChar w:fldCharType="separate"/>
        </w:r>
        <w:r w:rsidR="0060311B">
          <w:rPr>
            <w:noProof/>
            <w:webHidden/>
          </w:rPr>
          <w:t>90</w:t>
        </w:r>
        <w:r>
          <w:rPr>
            <w:noProof/>
            <w:webHidden/>
          </w:rPr>
          <w:fldChar w:fldCharType="end"/>
        </w:r>
      </w:hyperlink>
    </w:p>
    <w:p w14:paraId="6EA44923" w14:textId="620AFFED" w:rsidR="00DA6276" w:rsidRDefault="00DA6276">
      <w:pPr>
        <w:pStyle w:val="TDC1"/>
        <w:tabs>
          <w:tab w:val="right" w:leader="dot" w:pos="8494"/>
        </w:tabs>
        <w:rPr>
          <w:rFonts w:asciiTheme="minorHAnsi" w:eastAsiaTheme="minorEastAsia" w:hAnsiTheme="minorHAnsi" w:cstheme="minorBidi"/>
          <w:noProof/>
          <w:lang w:val="es-CO" w:eastAsia="es-CO"/>
        </w:rPr>
      </w:pPr>
      <w:hyperlink w:anchor="_Toc107239215" w:history="1">
        <w:r w:rsidRPr="00767BF7">
          <w:rPr>
            <w:rStyle w:val="Hipervnculo"/>
            <w:noProof/>
            <w:lang w:eastAsia="es-ES" w:bidi="en-US"/>
          </w:rPr>
          <w:t>Anexos 2 Permisos de acceso a datos ADNI</w:t>
        </w:r>
        <w:r>
          <w:rPr>
            <w:noProof/>
            <w:webHidden/>
          </w:rPr>
          <w:tab/>
        </w:r>
        <w:r>
          <w:rPr>
            <w:noProof/>
            <w:webHidden/>
          </w:rPr>
          <w:fldChar w:fldCharType="begin"/>
        </w:r>
        <w:r>
          <w:rPr>
            <w:noProof/>
            <w:webHidden/>
          </w:rPr>
          <w:instrText xml:space="preserve"> PAGEREF _Toc107239215 \h </w:instrText>
        </w:r>
        <w:r>
          <w:rPr>
            <w:noProof/>
            <w:webHidden/>
          </w:rPr>
        </w:r>
        <w:r>
          <w:rPr>
            <w:noProof/>
            <w:webHidden/>
          </w:rPr>
          <w:fldChar w:fldCharType="separate"/>
        </w:r>
        <w:r w:rsidR="0060311B">
          <w:rPr>
            <w:noProof/>
            <w:webHidden/>
          </w:rPr>
          <w:t>91</w:t>
        </w:r>
        <w:r>
          <w:rPr>
            <w:noProof/>
            <w:webHidden/>
          </w:rPr>
          <w:fldChar w:fldCharType="end"/>
        </w:r>
      </w:hyperlink>
    </w:p>
    <w:p w14:paraId="671BA145" w14:textId="1E247A6E" w:rsidR="00E464E0" w:rsidRPr="00904145" w:rsidRDefault="00BA5509" w:rsidP="00E464E0">
      <w:pPr>
        <w:spacing w:after="0" w:line="240" w:lineRule="auto"/>
        <w:jc w:val="left"/>
        <w:rPr>
          <w:rFonts w:cs="Arial"/>
          <w:b/>
        </w:rPr>
      </w:pPr>
      <w:r>
        <w:rPr>
          <w:rFonts w:eastAsia="Calibri" w:cs="Arial"/>
          <w:lang w:val="es-ES"/>
        </w:rPr>
        <w:fldChar w:fldCharType="end"/>
      </w:r>
      <w:r w:rsidR="00E464E0">
        <w:rPr>
          <w:rFonts w:cs="Arial"/>
          <w:b/>
          <w:sz w:val="36"/>
          <w:szCs w:val="36"/>
        </w:rPr>
        <w:br w:type="page"/>
      </w:r>
    </w:p>
    <w:p w14:paraId="60949500" w14:textId="397A548F" w:rsidR="004E50EA" w:rsidRDefault="00C13654" w:rsidP="003979EE">
      <w:pPr>
        <w:pStyle w:val="Ttulo1"/>
        <w:jc w:val="center"/>
      </w:pPr>
      <w:bookmarkStart w:id="2" w:name="_Toc107239172"/>
      <w:r w:rsidRPr="008F17CF">
        <w:lastRenderedPageBreak/>
        <w:t>Índice</w:t>
      </w:r>
      <w:r w:rsidR="004E50EA" w:rsidRPr="008F17CF">
        <w:t xml:space="preserve"> de tablas</w:t>
      </w:r>
      <w:bookmarkEnd w:id="2"/>
    </w:p>
    <w:p w14:paraId="4F8D9764" w14:textId="20C0211E" w:rsidR="00FE4DDB" w:rsidRDefault="004F18D5">
      <w:pPr>
        <w:pStyle w:val="TDC1"/>
        <w:tabs>
          <w:tab w:val="right" w:leader="dot" w:pos="8494"/>
        </w:tabs>
        <w:rPr>
          <w:rFonts w:asciiTheme="minorHAnsi" w:eastAsiaTheme="minorEastAsia" w:hAnsiTheme="minorHAnsi" w:cstheme="minorBidi"/>
          <w:noProof/>
          <w:lang w:val="es-CO" w:eastAsia="es-CO"/>
        </w:rPr>
      </w:pPr>
      <w:r>
        <w:rPr>
          <w:lang w:bidi="en-US"/>
        </w:rPr>
        <w:fldChar w:fldCharType="begin"/>
      </w:r>
      <w:r>
        <w:rPr>
          <w:lang w:bidi="en-US"/>
        </w:rPr>
        <w:instrText xml:space="preserve"> TOC \h \z \t "Índice de tablas;1" </w:instrText>
      </w:r>
      <w:r>
        <w:rPr>
          <w:lang w:bidi="en-US"/>
        </w:rPr>
        <w:fldChar w:fldCharType="separate"/>
      </w:r>
      <w:hyperlink w:anchor="_Toc106977745" w:history="1">
        <w:r w:rsidR="00FE4DDB" w:rsidRPr="00CC2A9A">
          <w:rPr>
            <w:rStyle w:val="Hipervnculo"/>
            <w:bCs/>
            <w:noProof/>
          </w:rPr>
          <w:t>Tabla 1</w:t>
        </w:r>
        <w:r w:rsidR="00FE4DDB" w:rsidRPr="00CC2A9A">
          <w:rPr>
            <w:rStyle w:val="Hipervnculo"/>
            <w:noProof/>
          </w:rPr>
          <w:t>.Tipos de imágenes médicas y fuente que la origina (Garrido, 2018. p21)</w:t>
        </w:r>
        <w:r w:rsidR="00FE4DDB">
          <w:rPr>
            <w:noProof/>
            <w:webHidden/>
          </w:rPr>
          <w:tab/>
        </w:r>
        <w:r w:rsidR="00FE4DDB">
          <w:rPr>
            <w:noProof/>
            <w:webHidden/>
          </w:rPr>
          <w:fldChar w:fldCharType="begin"/>
        </w:r>
        <w:r w:rsidR="00FE4DDB">
          <w:rPr>
            <w:noProof/>
            <w:webHidden/>
          </w:rPr>
          <w:instrText xml:space="preserve"> PAGEREF _Toc106977745 \h </w:instrText>
        </w:r>
        <w:r w:rsidR="00FE4DDB">
          <w:rPr>
            <w:noProof/>
            <w:webHidden/>
          </w:rPr>
        </w:r>
        <w:r w:rsidR="00FE4DDB">
          <w:rPr>
            <w:noProof/>
            <w:webHidden/>
          </w:rPr>
          <w:fldChar w:fldCharType="separate"/>
        </w:r>
        <w:r w:rsidR="0060311B">
          <w:rPr>
            <w:noProof/>
            <w:webHidden/>
          </w:rPr>
          <w:t>25</w:t>
        </w:r>
        <w:r w:rsidR="00FE4DDB">
          <w:rPr>
            <w:noProof/>
            <w:webHidden/>
          </w:rPr>
          <w:fldChar w:fldCharType="end"/>
        </w:r>
      </w:hyperlink>
    </w:p>
    <w:p w14:paraId="05F5A6D5" w14:textId="3055B580"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46" w:history="1">
        <w:r w:rsidR="00FE4DDB" w:rsidRPr="00CC2A9A">
          <w:rPr>
            <w:rStyle w:val="Hipervnculo"/>
            <w:bCs/>
            <w:noProof/>
          </w:rPr>
          <w:t>Tabla 2</w:t>
        </w:r>
        <w:r w:rsidR="00FE4DDB" w:rsidRPr="00CC2A9A">
          <w:rPr>
            <w:rStyle w:val="Hipervnculo"/>
            <w:noProof/>
          </w:rPr>
          <w:t>. Representación de los principales tejidos en MRI potenciadas en T1 y T2 (Garrido 2018. p22)</w:t>
        </w:r>
        <w:r w:rsidR="00FE4DDB">
          <w:rPr>
            <w:noProof/>
            <w:webHidden/>
          </w:rPr>
          <w:tab/>
        </w:r>
        <w:r w:rsidR="00FE4DDB">
          <w:rPr>
            <w:noProof/>
            <w:webHidden/>
          </w:rPr>
          <w:fldChar w:fldCharType="begin"/>
        </w:r>
        <w:r w:rsidR="00FE4DDB">
          <w:rPr>
            <w:noProof/>
            <w:webHidden/>
          </w:rPr>
          <w:instrText xml:space="preserve"> PAGEREF _Toc106977746 \h </w:instrText>
        </w:r>
        <w:r w:rsidR="00FE4DDB">
          <w:rPr>
            <w:noProof/>
            <w:webHidden/>
          </w:rPr>
        </w:r>
        <w:r w:rsidR="00FE4DDB">
          <w:rPr>
            <w:noProof/>
            <w:webHidden/>
          </w:rPr>
          <w:fldChar w:fldCharType="separate"/>
        </w:r>
        <w:r w:rsidR="0060311B">
          <w:rPr>
            <w:noProof/>
            <w:webHidden/>
          </w:rPr>
          <w:t>27</w:t>
        </w:r>
        <w:r w:rsidR="00FE4DDB">
          <w:rPr>
            <w:noProof/>
            <w:webHidden/>
          </w:rPr>
          <w:fldChar w:fldCharType="end"/>
        </w:r>
      </w:hyperlink>
    </w:p>
    <w:p w14:paraId="3C0DE224" w14:textId="787D66F1"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47" w:history="1">
        <w:r w:rsidR="00FE4DDB" w:rsidRPr="00CC2A9A">
          <w:rPr>
            <w:rStyle w:val="Hipervnculo"/>
            <w:noProof/>
          </w:rPr>
          <w:t>Tabla 3. Librerías y marcos de trabajo</w:t>
        </w:r>
        <w:r w:rsidR="00FE4DDB">
          <w:rPr>
            <w:noProof/>
            <w:webHidden/>
          </w:rPr>
          <w:tab/>
        </w:r>
        <w:r w:rsidR="00FE4DDB">
          <w:rPr>
            <w:noProof/>
            <w:webHidden/>
          </w:rPr>
          <w:fldChar w:fldCharType="begin"/>
        </w:r>
        <w:r w:rsidR="00FE4DDB">
          <w:rPr>
            <w:noProof/>
            <w:webHidden/>
          </w:rPr>
          <w:instrText xml:space="preserve"> PAGEREF _Toc106977747 \h </w:instrText>
        </w:r>
        <w:r w:rsidR="00FE4DDB">
          <w:rPr>
            <w:noProof/>
            <w:webHidden/>
          </w:rPr>
        </w:r>
        <w:r w:rsidR="00FE4DDB">
          <w:rPr>
            <w:noProof/>
            <w:webHidden/>
          </w:rPr>
          <w:fldChar w:fldCharType="separate"/>
        </w:r>
        <w:r w:rsidR="0060311B">
          <w:rPr>
            <w:noProof/>
            <w:webHidden/>
          </w:rPr>
          <w:t>43</w:t>
        </w:r>
        <w:r w:rsidR="00FE4DDB">
          <w:rPr>
            <w:noProof/>
            <w:webHidden/>
          </w:rPr>
          <w:fldChar w:fldCharType="end"/>
        </w:r>
      </w:hyperlink>
    </w:p>
    <w:p w14:paraId="7BA951B9" w14:textId="0FB075D3"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48" w:history="1">
        <w:r w:rsidR="00FE4DDB" w:rsidRPr="00CC2A9A">
          <w:rPr>
            <w:rStyle w:val="Hipervnculo"/>
            <w:noProof/>
          </w:rPr>
          <w:t>Tabla 4</w:t>
        </w:r>
        <w:r w:rsidR="00FE4DDB" w:rsidRPr="00CC2A9A">
          <w:rPr>
            <w:rStyle w:val="Hipervnculo"/>
            <w:rFonts w:cs="Arial"/>
            <w:noProof/>
          </w:rPr>
          <w:t>. Hardware</w:t>
        </w:r>
        <w:r w:rsidR="00FE4DDB">
          <w:rPr>
            <w:noProof/>
            <w:webHidden/>
          </w:rPr>
          <w:tab/>
        </w:r>
        <w:r w:rsidR="00FE4DDB">
          <w:rPr>
            <w:noProof/>
            <w:webHidden/>
          </w:rPr>
          <w:fldChar w:fldCharType="begin"/>
        </w:r>
        <w:r w:rsidR="00FE4DDB">
          <w:rPr>
            <w:noProof/>
            <w:webHidden/>
          </w:rPr>
          <w:instrText xml:space="preserve"> PAGEREF _Toc106977748 \h </w:instrText>
        </w:r>
        <w:r w:rsidR="00FE4DDB">
          <w:rPr>
            <w:noProof/>
            <w:webHidden/>
          </w:rPr>
        </w:r>
        <w:r w:rsidR="00FE4DDB">
          <w:rPr>
            <w:noProof/>
            <w:webHidden/>
          </w:rPr>
          <w:fldChar w:fldCharType="separate"/>
        </w:r>
        <w:r w:rsidR="0060311B">
          <w:rPr>
            <w:noProof/>
            <w:webHidden/>
          </w:rPr>
          <w:t>44</w:t>
        </w:r>
        <w:r w:rsidR="00FE4DDB">
          <w:rPr>
            <w:noProof/>
            <w:webHidden/>
          </w:rPr>
          <w:fldChar w:fldCharType="end"/>
        </w:r>
      </w:hyperlink>
    </w:p>
    <w:p w14:paraId="29B10D76" w14:textId="73D3CD2C"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49" w:history="1">
        <w:r w:rsidR="00FE4DDB" w:rsidRPr="00CC2A9A">
          <w:rPr>
            <w:rStyle w:val="Hipervnculo"/>
            <w:noProof/>
          </w:rPr>
          <w:t>Tabla 5. Herramientas y lenguajes de programación</w:t>
        </w:r>
        <w:r w:rsidR="00FE4DDB">
          <w:rPr>
            <w:noProof/>
            <w:webHidden/>
          </w:rPr>
          <w:tab/>
        </w:r>
        <w:r w:rsidR="00FE4DDB">
          <w:rPr>
            <w:noProof/>
            <w:webHidden/>
          </w:rPr>
          <w:fldChar w:fldCharType="begin"/>
        </w:r>
        <w:r w:rsidR="00FE4DDB">
          <w:rPr>
            <w:noProof/>
            <w:webHidden/>
          </w:rPr>
          <w:instrText xml:space="preserve"> PAGEREF _Toc106977749 \h </w:instrText>
        </w:r>
        <w:r w:rsidR="00FE4DDB">
          <w:rPr>
            <w:noProof/>
            <w:webHidden/>
          </w:rPr>
        </w:r>
        <w:r w:rsidR="00FE4DDB">
          <w:rPr>
            <w:noProof/>
            <w:webHidden/>
          </w:rPr>
          <w:fldChar w:fldCharType="separate"/>
        </w:r>
        <w:r w:rsidR="0060311B">
          <w:rPr>
            <w:noProof/>
            <w:webHidden/>
          </w:rPr>
          <w:t>45</w:t>
        </w:r>
        <w:r w:rsidR="00FE4DDB">
          <w:rPr>
            <w:noProof/>
            <w:webHidden/>
          </w:rPr>
          <w:fldChar w:fldCharType="end"/>
        </w:r>
      </w:hyperlink>
    </w:p>
    <w:p w14:paraId="085E2709" w14:textId="1987514B"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0" w:history="1">
        <w:r w:rsidR="00FE4DDB" w:rsidRPr="00CC2A9A">
          <w:rPr>
            <w:rStyle w:val="Hipervnculo"/>
            <w:noProof/>
          </w:rPr>
          <w:t>Tabla 6</w:t>
        </w:r>
        <w:r w:rsidR="00FE4DDB" w:rsidRPr="00CC2A9A">
          <w:rPr>
            <w:rStyle w:val="Hipervnculo"/>
            <w:i/>
            <w:iCs/>
            <w:noProof/>
          </w:rPr>
          <w:t>.</w:t>
        </w:r>
        <w:r w:rsidR="00FE4DDB" w:rsidRPr="00CC2A9A">
          <w:rPr>
            <w:rStyle w:val="Hipervnculo"/>
            <w:rFonts w:cs="Arial"/>
            <w:noProof/>
          </w:rPr>
          <w:t xml:space="preserve"> Metadatos ADNI (2017)</w:t>
        </w:r>
        <w:r w:rsidR="00FE4DDB">
          <w:rPr>
            <w:noProof/>
            <w:webHidden/>
          </w:rPr>
          <w:tab/>
        </w:r>
        <w:r w:rsidR="00FE4DDB">
          <w:rPr>
            <w:noProof/>
            <w:webHidden/>
          </w:rPr>
          <w:fldChar w:fldCharType="begin"/>
        </w:r>
        <w:r w:rsidR="00FE4DDB">
          <w:rPr>
            <w:noProof/>
            <w:webHidden/>
          </w:rPr>
          <w:instrText xml:space="preserve"> PAGEREF _Toc106977750 \h </w:instrText>
        </w:r>
        <w:r w:rsidR="00FE4DDB">
          <w:rPr>
            <w:noProof/>
            <w:webHidden/>
          </w:rPr>
        </w:r>
        <w:r w:rsidR="00FE4DDB">
          <w:rPr>
            <w:noProof/>
            <w:webHidden/>
          </w:rPr>
          <w:fldChar w:fldCharType="separate"/>
        </w:r>
        <w:r w:rsidR="0060311B">
          <w:rPr>
            <w:noProof/>
            <w:webHidden/>
          </w:rPr>
          <w:t>49</w:t>
        </w:r>
        <w:r w:rsidR="00FE4DDB">
          <w:rPr>
            <w:noProof/>
            <w:webHidden/>
          </w:rPr>
          <w:fldChar w:fldCharType="end"/>
        </w:r>
      </w:hyperlink>
    </w:p>
    <w:p w14:paraId="1F0C3C78" w14:textId="65604785"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1" w:history="1">
        <w:r w:rsidR="00FE4DDB" w:rsidRPr="00CC2A9A">
          <w:rPr>
            <w:rStyle w:val="Hipervnculo"/>
            <w:noProof/>
          </w:rPr>
          <w:t>Tabla 7. Log auditoria conversión NIFTI a JPG</w:t>
        </w:r>
        <w:r w:rsidR="00FE4DDB">
          <w:rPr>
            <w:noProof/>
            <w:webHidden/>
          </w:rPr>
          <w:tab/>
        </w:r>
        <w:r w:rsidR="00FE4DDB">
          <w:rPr>
            <w:noProof/>
            <w:webHidden/>
          </w:rPr>
          <w:fldChar w:fldCharType="begin"/>
        </w:r>
        <w:r w:rsidR="00FE4DDB">
          <w:rPr>
            <w:noProof/>
            <w:webHidden/>
          </w:rPr>
          <w:instrText xml:space="preserve"> PAGEREF _Toc106977751 \h </w:instrText>
        </w:r>
        <w:r w:rsidR="00FE4DDB">
          <w:rPr>
            <w:noProof/>
            <w:webHidden/>
          </w:rPr>
        </w:r>
        <w:r w:rsidR="00FE4DDB">
          <w:rPr>
            <w:noProof/>
            <w:webHidden/>
          </w:rPr>
          <w:fldChar w:fldCharType="separate"/>
        </w:r>
        <w:r w:rsidR="0060311B">
          <w:rPr>
            <w:noProof/>
            <w:webHidden/>
          </w:rPr>
          <w:t>52</w:t>
        </w:r>
        <w:r w:rsidR="00FE4DDB">
          <w:rPr>
            <w:noProof/>
            <w:webHidden/>
          </w:rPr>
          <w:fldChar w:fldCharType="end"/>
        </w:r>
      </w:hyperlink>
    </w:p>
    <w:p w14:paraId="337883EA" w14:textId="7A82EDA1"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2" w:history="1">
        <w:r w:rsidR="00FE4DDB" w:rsidRPr="00CC2A9A">
          <w:rPr>
            <w:rStyle w:val="Hipervnculo"/>
            <w:noProof/>
          </w:rPr>
          <w:t>Tabla 8. Distribución de imágenes por categoría de EA y tipo de conjunto de datos</w:t>
        </w:r>
        <w:r w:rsidR="00FE4DDB">
          <w:rPr>
            <w:noProof/>
            <w:webHidden/>
          </w:rPr>
          <w:tab/>
        </w:r>
        <w:r w:rsidR="00FE4DDB">
          <w:rPr>
            <w:noProof/>
            <w:webHidden/>
          </w:rPr>
          <w:fldChar w:fldCharType="begin"/>
        </w:r>
        <w:r w:rsidR="00FE4DDB">
          <w:rPr>
            <w:noProof/>
            <w:webHidden/>
          </w:rPr>
          <w:instrText xml:space="preserve"> PAGEREF _Toc106977752 \h </w:instrText>
        </w:r>
        <w:r w:rsidR="00FE4DDB">
          <w:rPr>
            <w:noProof/>
            <w:webHidden/>
          </w:rPr>
        </w:r>
        <w:r w:rsidR="00FE4DDB">
          <w:rPr>
            <w:noProof/>
            <w:webHidden/>
          </w:rPr>
          <w:fldChar w:fldCharType="separate"/>
        </w:r>
        <w:r w:rsidR="0060311B">
          <w:rPr>
            <w:noProof/>
            <w:webHidden/>
          </w:rPr>
          <w:t>54</w:t>
        </w:r>
        <w:r w:rsidR="00FE4DDB">
          <w:rPr>
            <w:noProof/>
            <w:webHidden/>
          </w:rPr>
          <w:fldChar w:fldCharType="end"/>
        </w:r>
      </w:hyperlink>
    </w:p>
    <w:p w14:paraId="316963F4" w14:textId="27628A76"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3" w:history="1">
        <w:r w:rsidR="00FE4DDB" w:rsidRPr="00CC2A9A">
          <w:rPr>
            <w:rStyle w:val="Hipervnculo"/>
            <w:noProof/>
          </w:rPr>
          <w:t>Tabla 9. Distribución homogenizada de imágenes por categoría de EA y tipo de conjunto de datos</w:t>
        </w:r>
        <w:r w:rsidR="00FE4DDB">
          <w:rPr>
            <w:noProof/>
            <w:webHidden/>
          </w:rPr>
          <w:tab/>
        </w:r>
        <w:r w:rsidR="00FE4DDB">
          <w:rPr>
            <w:noProof/>
            <w:webHidden/>
          </w:rPr>
          <w:fldChar w:fldCharType="begin"/>
        </w:r>
        <w:r w:rsidR="00FE4DDB">
          <w:rPr>
            <w:noProof/>
            <w:webHidden/>
          </w:rPr>
          <w:instrText xml:space="preserve"> PAGEREF _Toc106977753 \h </w:instrText>
        </w:r>
        <w:r w:rsidR="00FE4DDB">
          <w:rPr>
            <w:noProof/>
            <w:webHidden/>
          </w:rPr>
        </w:r>
        <w:r w:rsidR="00FE4DDB">
          <w:rPr>
            <w:noProof/>
            <w:webHidden/>
          </w:rPr>
          <w:fldChar w:fldCharType="separate"/>
        </w:r>
        <w:r w:rsidR="0060311B">
          <w:rPr>
            <w:noProof/>
            <w:webHidden/>
          </w:rPr>
          <w:t>54</w:t>
        </w:r>
        <w:r w:rsidR="00FE4DDB">
          <w:rPr>
            <w:noProof/>
            <w:webHidden/>
          </w:rPr>
          <w:fldChar w:fldCharType="end"/>
        </w:r>
      </w:hyperlink>
    </w:p>
    <w:p w14:paraId="332C471B" w14:textId="1FCF5201"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4" w:history="1">
        <w:r w:rsidR="00FE4DDB" w:rsidRPr="00CC2A9A">
          <w:rPr>
            <w:rStyle w:val="Hipervnculo"/>
            <w:noProof/>
          </w:rPr>
          <w:t>Tabla 10. Ranking modelos pre-entrenados con Keras (Jupiter, 2022)</w:t>
        </w:r>
        <w:r w:rsidR="00FE4DDB">
          <w:rPr>
            <w:noProof/>
            <w:webHidden/>
          </w:rPr>
          <w:tab/>
        </w:r>
        <w:r w:rsidR="00FE4DDB">
          <w:rPr>
            <w:noProof/>
            <w:webHidden/>
          </w:rPr>
          <w:fldChar w:fldCharType="begin"/>
        </w:r>
        <w:r w:rsidR="00FE4DDB">
          <w:rPr>
            <w:noProof/>
            <w:webHidden/>
          </w:rPr>
          <w:instrText xml:space="preserve"> PAGEREF _Toc106977754 \h </w:instrText>
        </w:r>
        <w:r w:rsidR="00FE4DDB">
          <w:rPr>
            <w:noProof/>
            <w:webHidden/>
          </w:rPr>
        </w:r>
        <w:r w:rsidR="00FE4DDB">
          <w:rPr>
            <w:noProof/>
            <w:webHidden/>
          </w:rPr>
          <w:fldChar w:fldCharType="separate"/>
        </w:r>
        <w:r w:rsidR="0060311B">
          <w:rPr>
            <w:noProof/>
            <w:webHidden/>
          </w:rPr>
          <w:t>61</w:t>
        </w:r>
        <w:r w:rsidR="00FE4DDB">
          <w:rPr>
            <w:noProof/>
            <w:webHidden/>
          </w:rPr>
          <w:fldChar w:fldCharType="end"/>
        </w:r>
      </w:hyperlink>
    </w:p>
    <w:p w14:paraId="44B0AAE1" w14:textId="13026B5E"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5" w:history="1">
        <w:r w:rsidR="00FE4DDB" w:rsidRPr="00CC2A9A">
          <w:rPr>
            <w:rStyle w:val="Hipervnculo"/>
            <w:noProof/>
          </w:rPr>
          <w:t>Tabla 11</w:t>
        </w:r>
        <w:r w:rsidR="00FE4DDB" w:rsidRPr="00CC2A9A">
          <w:rPr>
            <w:rStyle w:val="Hipervnculo"/>
            <w:rFonts w:cs="Arial"/>
            <w:noProof/>
          </w:rPr>
          <w:t>. Arquitectura modelo general</w:t>
        </w:r>
        <w:r w:rsidR="00FE4DDB">
          <w:rPr>
            <w:noProof/>
            <w:webHidden/>
          </w:rPr>
          <w:tab/>
        </w:r>
        <w:r w:rsidR="00FE4DDB">
          <w:rPr>
            <w:noProof/>
            <w:webHidden/>
          </w:rPr>
          <w:fldChar w:fldCharType="begin"/>
        </w:r>
        <w:r w:rsidR="00FE4DDB">
          <w:rPr>
            <w:noProof/>
            <w:webHidden/>
          </w:rPr>
          <w:instrText xml:space="preserve"> PAGEREF _Toc106977755 \h </w:instrText>
        </w:r>
        <w:r w:rsidR="00FE4DDB">
          <w:rPr>
            <w:noProof/>
            <w:webHidden/>
          </w:rPr>
        </w:r>
        <w:r w:rsidR="00FE4DDB">
          <w:rPr>
            <w:noProof/>
            <w:webHidden/>
          </w:rPr>
          <w:fldChar w:fldCharType="separate"/>
        </w:r>
        <w:r w:rsidR="0060311B">
          <w:rPr>
            <w:noProof/>
            <w:webHidden/>
          </w:rPr>
          <w:t>66</w:t>
        </w:r>
        <w:r w:rsidR="00FE4DDB">
          <w:rPr>
            <w:noProof/>
            <w:webHidden/>
          </w:rPr>
          <w:fldChar w:fldCharType="end"/>
        </w:r>
      </w:hyperlink>
    </w:p>
    <w:p w14:paraId="48984BEF" w14:textId="7C32AA69"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6" w:history="1">
        <w:r w:rsidR="00FE4DDB" w:rsidRPr="00CC2A9A">
          <w:rPr>
            <w:rStyle w:val="Hipervnculo"/>
            <w:noProof/>
          </w:rPr>
          <w:t>Tabla 12. Entrenamiento modelo por Epochs (ResNet152).</w:t>
        </w:r>
        <w:r w:rsidR="00FE4DDB">
          <w:rPr>
            <w:noProof/>
            <w:webHidden/>
          </w:rPr>
          <w:tab/>
        </w:r>
        <w:r w:rsidR="00FE4DDB">
          <w:rPr>
            <w:noProof/>
            <w:webHidden/>
          </w:rPr>
          <w:fldChar w:fldCharType="begin"/>
        </w:r>
        <w:r w:rsidR="00FE4DDB">
          <w:rPr>
            <w:noProof/>
            <w:webHidden/>
          </w:rPr>
          <w:instrText xml:space="preserve"> PAGEREF _Toc106977756 \h </w:instrText>
        </w:r>
        <w:r w:rsidR="00FE4DDB">
          <w:rPr>
            <w:noProof/>
            <w:webHidden/>
          </w:rPr>
        </w:r>
        <w:r w:rsidR="00FE4DDB">
          <w:rPr>
            <w:noProof/>
            <w:webHidden/>
          </w:rPr>
          <w:fldChar w:fldCharType="separate"/>
        </w:r>
        <w:r w:rsidR="0060311B">
          <w:rPr>
            <w:noProof/>
            <w:webHidden/>
          </w:rPr>
          <w:t>68</w:t>
        </w:r>
        <w:r w:rsidR="00FE4DDB">
          <w:rPr>
            <w:noProof/>
            <w:webHidden/>
          </w:rPr>
          <w:fldChar w:fldCharType="end"/>
        </w:r>
      </w:hyperlink>
    </w:p>
    <w:p w14:paraId="15A5F3A2" w14:textId="7782C7AF"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7" w:history="1">
        <w:r w:rsidR="00FE4DDB" w:rsidRPr="00CC2A9A">
          <w:rPr>
            <w:rStyle w:val="Hipervnculo"/>
            <w:noProof/>
          </w:rPr>
          <w:t>Tabla 13. Entrenamiento modelo por Epochs (MobileNet)</w:t>
        </w:r>
        <w:r w:rsidR="00FE4DDB">
          <w:rPr>
            <w:noProof/>
            <w:webHidden/>
          </w:rPr>
          <w:tab/>
        </w:r>
        <w:r w:rsidR="00FE4DDB">
          <w:rPr>
            <w:noProof/>
            <w:webHidden/>
          </w:rPr>
          <w:fldChar w:fldCharType="begin"/>
        </w:r>
        <w:r w:rsidR="00FE4DDB">
          <w:rPr>
            <w:noProof/>
            <w:webHidden/>
          </w:rPr>
          <w:instrText xml:space="preserve"> PAGEREF _Toc106977757 \h </w:instrText>
        </w:r>
        <w:r w:rsidR="00FE4DDB">
          <w:rPr>
            <w:noProof/>
            <w:webHidden/>
          </w:rPr>
        </w:r>
        <w:r w:rsidR="00FE4DDB">
          <w:rPr>
            <w:noProof/>
            <w:webHidden/>
          </w:rPr>
          <w:fldChar w:fldCharType="separate"/>
        </w:r>
        <w:r w:rsidR="0060311B">
          <w:rPr>
            <w:noProof/>
            <w:webHidden/>
          </w:rPr>
          <w:t>70</w:t>
        </w:r>
        <w:r w:rsidR="00FE4DDB">
          <w:rPr>
            <w:noProof/>
            <w:webHidden/>
          </w:rPr>
          <w:fldChar w:fldCharType="end"/>
        </w:r>
      </w:hyperlink>
    </w:p>
    <w:p w14:paraId="1A803F3B" w14:textId="23409D15"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8" w:history="1">
        <w:r w:rsidR="00FE4DDB" w:rsidRPr="00CC2A9A">
          <w:rPr>
            <w:rStyle w:val="Hipervnculo"/>
            <w:noProof/>
          </w:rPr>
          <w:t>Tabla 14. Entrenamiento modelo por Epochs (Xception)</w:t>
        </w:r>
        <w:r w:rsidR="00FE4DDB">
          <w:rPr>
            <w:noProof/>
            <w:webHidden/>
          </w:rPr>
          <w:tab/>
        </w:r>
        <w:r w:rsidR="00FE4DDB">
          <w:rPr>
            <w:noProof/>
            <w:webHidden/>
          </w:rPr>
          <w:fldChar w:fldCharType="begin"/>
        </w:r>
        <w:r w:rsidR="00FE4DDB">
          <w:rPr>
            <w:noProof/>
            <w:webHidden/>
          </w:rPr>
          <w:instrText xml:space="preserve"> PAGEREF _Toc106977758 \h </w:instrText>
        </w:r>
        <w:r w:rsidR="00FE4DDB">
          <w:rPr>
            <w:noProof/>
            <w:webHidden/>
          </w:rPr>
        </w:r>
        <w:r w:rsidR="00FE4DDB">
          <w:rPr>
            <w:noProof/>
            <w:webHidden/>
          </w:rPr>
          <w:fldChar w:fldCharType="separate"/>
        </w:r>
        <w:r w:rsidR="0060311B">
          <w:rPr>
            <w:noProof/>
            <w:webHidden/>
          </w:rPr>
          <w:t>71</w:t>
        </w:r>
        <w:r w:rsidR="00FE4DDB">
          <w:rPr>
            <w:noProof/>
            <w:webHidden/>
          </w:rPr>
          <w:fldChar w:fldCharType="end"/>
        </w:r>
      </w:hyperlink>
    </w:p>
    <w:p w14:paraId="450688CF" w14:textId="5364412A"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59" w:history="1">
        <w:r w:rsidR="00FE4DDB" w:rsidRPr="00CC2A9A">
          <w:rPr>
            <w:rStyle w:val="Hipervnculo"/>
            <w:noProof/>
          </w:rPr>
          <w:t>Tabla 15. Entrenamiento modelo por Epochs (VGG16)</w:t>
        </w:r>
        <w:r w:rsidR="00FE4DDB">
          <w:rPr>
            <w:noProof/>
            <w:webHidden/>
          </w:rPr>
          <w:tab/>
        </w:r>
        <w:r w:rsidR="00FE4DDB">
          <w:rPr>
            <w:noProof/>
            <w:webHidden/>
          </w:rPr>
          <w:fldChar w:fldCharType="begin"/>
        </w:r>
        <w:r w:rsidR="00FE4DDB">
          <w:rPr>
            <w:noProof/>
            <w:webHidden/>
          </w:rPr>
          <w:instrText xml:space="preserve"> PAGEREF _Toc106977759 \h </w:instrText>
        </w:r>
        <w:r w:rsidR="00FE4DDB">
          <w:rPr>
            <w:noProof/>
            <w:webHidden/>
          </w:rPr>
        </w:r>
        <w:r w:rsidR="00FE4DDB">
          <w:rPr>
            <w:noProof/>
            <w:webHidden/>
          </w:rPr>
          <w:fldChar w:fldCharType="separate"/>
        </w:r>
        <w:r w:rsidR="0060311B">
          <w:rPr>
            <w:noProof/>
            <w:webHidden/>
          </w:rPr>
          <w:t>72</w:t>
        </w:r>
        <w:r w:rsidR="00FE4DDB">
          <w:rPr>
            <w:noProof/>
            <w:webHidden/>
          </w:rPr>
          <w:fldChar w:fldCharType="end"/>
        </w:r>
      </w:hyperlink>
    </w:p>
    <w:p w14:paraId="26BB46E4" w14:textId="44795EC1"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60" w:history="1">
        <w:r w:rsidR="00FE4DDB" w:rsidRPr="00CC2A9A">
          <w:rPr>
            <w:rStyle w:val="Hipervnculo"/>
            <w:noProof/>
          </w:rPr>
          <w:t>Tabla 16. Resultados modelos afinados (Fine Tunning)</w:t>
        </w:r>
        <w:r w:rsidR="00FE4DDB">
          <w:rPr>
            <w:noProof/>
            <w:webHidden/>
          </w:rPr>
          <w:tab/>
        </w:r>
        <w:r w:rsidR="00FE4DDB">
          <w:rPr>
            <w:noProof/>
            <w:webHidden/>
          </w:rPr>
          <w:fldChar w:fldCharType="begin"/>
        </w:r>
        <w:r w:rsidR="00FE4DDB">
          <w:rPr>
            <w:noProof/>
            <w:webHidden/>
          </w:rPr>
          <w:instrText xml:space="preserve"> PAGEREF _Toc106977760 \h </w:instrText>
        </w:r>
        <w:r w:rsidR="00FE4DDB">
          <w:rPr>
            <w:noProof/>
            <w:webHidden/>
          </w:rPr>
        </w:r>
        <w:r w:rsidR="00FE4DDB">
          <w:rPr>
            <w:noProof/>
            <w:webHidden/>
          </w:rPr>
          <w:fldChar w:fldCharType="separate"/>
        </w:r>
        <w:r w:rsidR="0060311B">
          <w:rPr>
            <w:noProof/>
            <w:webHidden/>
          </w:rPr>
          <w:t>73</w:t>
        </w:r>
        <w:r w:rsidR="00FE4DDB">
          <w:rPr>
            <w:noProof/>
            <w:webHidden/>
          </w:rPr>
          <w:fldChar w:fldCharType="end"/>
        </w:r>
      </w:hyperlink>
    </w:p>
    <w:p w14:paraId="799B5C8F" w14:textId="2B8C29FB"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61" w:history="1">
        <w:r w:rsidR="00FE4DDB" w:rsidRPr="00CC2A9A">
          <w:rPr>
            <w:rStyle w:val="Hipervnculo"/>
            <w:noProof/>
          </w:rPr>
          <w:t>Tabla 17. Descripciones métricas de clasificación</w:t>
        </w:r>
        <w:r w:rsidR="00FE4DDB">
          <w:rPr>
            <w:noProof/>
            <w:webHidden/>
          </w:rPr>
          <w:tab/>
        </w:r>
        <w:r w:rsidR="00FE4DDB">
          <w:rPr>
            <w:noProof/>
            <w:webHidden/>
          </w:rPr>
          <w:fldChar w:fldCharType="begin"/>
        </w:r>
        <w:r w:rsidR="00FE4DDB">
          <w:rPr>
            <w:noProof/>
            <w:webHidden/>
          </w:rPr>
          <w:instrText xml:space="preserve"> PAGEREF _Toc106977761 \h </w:instrText>
        </w:r>
        <w:r w:rsidR="00FE4DDB">
          <w:rPr>
            <w:noProof/>
            <w:webHidden/>
          </w:rPr>
        </w:r>
        <w:r w:rsidR="00FE4DDB">
          <w:rPr>
            <w:noProof/>
            <w:webHidden/>
          </w:rPr>
          <w:fldChar w:fldCharType="separate"/>
        </w:r>
        <w:r w:rsidR="0060311B">
          <w:rPr>
            <w:noProof/>
            <w:webHidden/>
          </w:rPr>
          <w:t>75</w:t>
        </w:r>
        <w:r w:rsidR="00FE4DDB">
          <w:rPr>
            <w:noProof/>
            <w:webHidden/>
          </w:rPr>
          <w:fldChar w:fldCharType="end"/>
        </w:r>
      </w:hyperlink>
    </w:p>
    <w:p w14:paraId="583AE1F1" w14:textId="37B259A7" w:rsidR="00FE4DDB" w:rsidRDefault="00F9039B">
      <w:pPr>
        <w:pStyle w:val="TDC1"/>
        <w:tabs>
          <w:tab w:val="right" w:leader="dot" w:pos="8494"/>
        </w:tabs>
        <w:rPr>
          <w:rFonts w:asciiTheme="minorHAnsi" w:eastAsiaTheme="minorEastAsia" w:hAnsiTheme="minorHAnsi" w:cstheme="minorBidi"/>
          <w:noProof/>
          <w:lang w:val="es-CO" w:eastAsia="es-CO"/>
        </w:rPr>
      </w:pPr>
      <w:hyperlink w:anchor="_Toc106977762" w:history="1">
        <w:r w:rsidR="00FE4DDB" w:rsidRPr="00CC2A9A">
          <w:rPr>
            <w:rStyle w:val="Hipervnculo"/>
            <w:noProof/>
          </w:rPr>
          <w:t>Tabla 18. Matriz de confusión y métricas de clasificación</w:t>
        </w:r>
        <w:r w:rsidR="00FE4DDB">
          <w:rPr>
            <w:noProof/>
            <w:webHidden/>
          </w:rPr>
          <w:tab/>
        </w:r>
        <w:r w:rsidR="00FE4DDB">
          <w:rPr>
            <w:noProof/>
            <w:webHidden/>
          </w:rPr>
          <w:fldChar w:fldCharType="begin"/>
        </w:r>
        <w:r w:rsidR="00FE4DDB">
          <w:rPr>
            <w:noProof/>
            <w:webHidden/>
          </w:rPr>
          <w:instrText xml:space="preserve"> PAGEREF _Toc106977762 \h </w:instrText>
        </w:r>
        <w:r w:rsidR="00FE4DDB">
          <w:rPr>
            <w:noProof/>
            <w:webHidden/>
          </w:rPr>
        </w:r>
        <w:r w:rsidR="00FE4DDB">
          <w:rPr>
            <w:noProof/>
            <w:webHidden/>
          </w:rPr>
          <w:fldChar w:fldCharType="separate"/>
        </w:r>
        <w:r w:rsidR="0060311B">
          <w:rPr>
            <w:noProof/>
            <w:webHidden/>
          </w:rPr>
          <w:t>75</w:t>
        </w:r>
        <w:r w:rsidR="00FE4DDB">
          <w:rPr>
            <w:noProof/>
            <w:webHidden/>
          </w:rPr>
          <w:fldChar w:fldCharType="end"/>
        </w:r>
      </w:hyperlink>
    </w:p>
    <w:p w14:paraId="4BED4F07" w14:textId="65FACE76" w:rsidR="004F18D5" w:rsidRDefault="004F18D5" w:rsidP="007F7C06">
      <w:pPr>
        <w:rPr>
          <w:rFonts w:asciiTheme="minorHAnsi" w:eastAsiaTheme="minorEastAsia" w:hAnsiTheme="minorHAnsi"/>
          <w:noProof/>
          <w:lang w:val="es-CO" w:eastAsia="es-CO"/>
        </w:rPr>
      </w:pPr>
      <w:r>
        <w:rPr>
          <w:lang w:val="es-ES" w:bidi="en-US"/>
        </w:rPr>
        <w:fldChar w:fldCharType="end"/>
      </w:r>
      <w:r w:rsidR="00893317">
        <w:rPr>
          <w:rFonts w:eastAsia="Calibri" w:cs="Times New Roman"/>
          <w:b/>
          <w:sz w:val="36"/>
          <w:szCs w:val="36"/>
          <w:lang w:val="es-ES"/>
        </w:rPr>
        <w:fldChar w:fldCharType="begin"/>
      </w:r>
      <w:r w:rsidR="00893317">
        <w:rPr>
          <w:b/>
          <w:sz w:val="36"/>
          <w:szCs w:val="36"/>
        </w:rPr>
        <w:instrText xml:space="preserve"> TOC \h \z \t "Índice de tablas;1" </w:instrText>
      </w:r>
      <w:r w:rsidR="00893317">
        <w:rPr>
          <w:rFonts w:eastAsia="Calibri" w:cs="Times New Roman"/>
          <w:b/>
          <w:sz w:val="36"/>
          <w:szCs w:val="36"/>
          <w:lang w:val="es-ES"/>
        </w:rPr>
        <w:fldChar w:fldCharType="separate"/>
      </w:r>
    </w:p>
    <w:p w14:paraId="2A06D47F" w14:textId="72C3B9FC" w:rsidR="00E464E0" w:rsidRPr="007B2C11" w:rsidRDefault="00893317" w:rsidP="003979EE">
      <w:pPr>
        <w:jc w:val="center"/>
        <w:rPr>
          <w:b/>
          <w:sz w:val="36"/>
          <w:szCs w:val="36"/>
        </w:rPr>
      </w:pPr>
      <w:r>
        <w:rPr>
          <w:b/>
          <w:sz w:val="36"/>
          <w:szCs w:val="36"/>
        </w:rPr>
        <w:fldChar w:fldCharType="end"/>
      </w:r>
      <w:r w:rsidR="00E464E0" w:rsidRPr="007B2C11">
        <w:rPr>
          <w:b/>
          <w:sz w:val="36"/>
          <w:szCs w:val="36"/>
        </w:rPr>
        <w:t xml:space="preserve">Índice de </w:t>
      </w:r>
      <w:r w:rsidR="004E50EA">
        <w:rPr>
          <w:b/>
          <w:sz w:val="36"/>
          <w:szCs w:val="36"/>
        </w:rPr>
        <w:t>Figuras</w:t>
      </w:r>
    </w:p>
    <w:p w14:paraId="128F1464" w14:textId="6302635D" w:rsidR="00545E95" w:rsidRDefault="00745EA8">
      <w:pPr>
        <w:pStyle w:val="Tabladeilustraciones"/>
        <w:tabs>
          <w:tab w:val="right" w:leader="dot" w:pos="8494"/>
        </w:tabs>
        <w:rPr>
          <w:rFonts w:asciiTheme="minorHAnsi" w:eastAsiaTheme="minorEastAsia" w:hAnsiTheme="minorHAnsi" w:cstheme="minorBidi"/>
          <w:noProof/>
          <w:lang w:val="es-CO" w:eastAsia="es-CO"/>
        </w:rPr>
      </w:pPr>
      <w:r>
        <w:rPr>
          <w:rFonts w:cs="Arial"/>
          <w:b/>
          <w:sz w:val="36"/>
          <w:szCs w:val="36"/>
        </w:rPr>
        <w:fldChar w:fldCharType="begin"/>
      </w:r>
      <w:r>
        <w:rPr>
          <w:rFonts w:cs="Arial"/>
          <w:b/>
          <w:sz w:val="36"/>
          <w:szCs w:val="36"/>
        </w:rPr>
        <w:instrText xml:space="preserve"> TOC \h \z \c "Figura" </w:instrText>
      </w:r>
      <w:r>
        <w:rPr>
          <w:rFonts w:cs="Arial"/>
          <w:b/>
          <w:sz w:val="36"/>
          <w:szCs w:val="36"/>
        </w:rPr>
        <w:fldChar w:fldCharType="separate"/>
      </w:r>
      <w:hyperlink w:anchor="_Toc106963944" w:history="1">
        <w:r w:rsidR="00545E95" w:rsidRPr="008D40D5">
          <w:rPr>
            <w:rStyle w:val="Hipervnculo"/>
            <w:b/>
            <w:bCs/>
            <w:noProof/>
          </w:rPr>
          <w:t>Figura 1.</w:t>
        </w:r>
        <w:r w:rsidR="00545E95" w:rsidRPr="008D40D5">
          <w:rPr>
            <w:rStyle w:val="Hipervnculo"/>
            <w:rFonts w:eastAsia="Times New Roman" w:cs="Arial"/>
            <w:noProof/>
          </w:rPr>
          <w:t xml:space="preserve">Tres etapas de la enfermedad de Alzheimer </w:t>
        </w:r>
        <w:r w:rsidR="00545E95" w:rsidRPr="008D40D5">
          <w:rPr>
            <w:rStyle w:val="Hipervnculo"/>
            <w:noProof/>
          </w:rPr>
          <w:t>(National Institute on Aging, 2021).</w:t>
        </w:r>
        <w:r w:rsidR="00545E95">
          <w:rPr>
            <w:noProof/>
            <w:webHidden/>
          </w:rPr>
          <w:tab/>
        </w:r>
        <w:r w:rsidR="00545E95">
          <w:rPr>
            <w:noProof/>
            <w:webHidden/>
          </w:rPr>
          <w:fldChar w:fldCharType="begin"/>
        </w:r>
        <w:r w:rsidR="00545E95">
          <w:rPr>
            <w:noProof/>
            <w:webHidden/>
          </w:rPr>
          <w:instrText xml:space="preserve"> PAGEREF _Toc106963944 \h </w:instrText>
        </w:r>
        <w:r w:rsidR="00545E95">
          <w:rPr>
            <w:noProof/>
            <w:webHidden/>
          </w:rPr>
        </w:r>
        <w:r w:rsidR="00545E95">
          <w:rPr>
            <w:noProof/>
            <w:webHidden/>
          </w:rPr>
          <w:fldChar w:fldCharType="separate"/>
        </w:r>
        <w:r w:rsidR="0060311B">
          <w:rPr>
            <w:noProof/>
            <w:webHidden/>
          </w:rPr>
          <w:t>20</w:t>
        </w:r>
        <w:r w:rsidR="00545E95">
          <w:rPr>
            <w:noProof/>
            <w:webHidden/>
          </w:rPr>
          <w:fldChar w:fldCharType="end"/>
        </w:r>
      </w:hyperlink>
    </w:p>
    <w:p w14:paraId="160DE87E" w14:textId="4F63D57B"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45" w:history="1">
        <w:r w:rsidR="00545E95" w:rsidRPr="008D40D5">
          <w:rPr>
            <w:rStyle w:val="Hipervnculo"/>
            <w:b/>
            <w:bCs/>
            <w:noProof/>
          </w:rPr>
          <w:t>Figura 2</w:t>
        </w:r>
        <w:r w:rsidR="00545E95" w:rsidRPr="008D40D5">
          <w:rPr>
            <w:rStyle w:val="Hipervnculo"/>
            <w:noProof/>
          </w:rPr>
          <w:t>.</w:t>
        </w:r>
        <w:r w:rsidR="00545E95" w:rsidRPr="008D40D5">
          <w:rPr>
            <w:rStyle w:val="Hipervnculo"/>
            <w:rFonts w:eastAsia="Times New Roman" w:cs="Arial"/>
            <w:noProof/>
          </w:rPr>
          <w:t xml:space="preserve"> </w:t>
        </w:r>
        <w:r w:rsidR="00545E95" w:rsidRPr="008D40D5">
          <w:rPr>
            <w:rStyle w:val="Hipervnculo"/>
            <w:rFonts w:cs="Arial"/>
            <w:noProof/>
          </w:rPr>
          <w:t xml:space="preserve">Posible modelo propuesto para explicar el origen tardío de la enfermedad de Alzheimer. La hipótesis de la respuesta adaptativa. Tomado de </w:t>
        </w:r>
        <w:r w:rsidR="00545E95" w:rsidRPr="008D40D5">
          <w:rPr>
            <w:rStyle w:val="Hipervnculo"/>
            <w:noProof/>
            <w:lang w:val="es-CO"/>
          </w:rPr>
          <w:t>(Folch, y otros, 2018).</w:t>
        </w:r>
        <w:r w:rsidR="00545E95">
          <w:rPr>
            <w:noProof/>
            <w:webHidden/>
          </w:rPr>
          <w:tab/>
        </w:r>
        <w:r w:rsidR="00545E95">
          <w:rPr>
            <w:noProof/>
            <w:webHidden/>
          </w:rPr>
          <w:fldChar w:fldCharType="begin"/>
        </w:r>
        <w:r w:rsidR="00545E95">
          <w:rPr>
            <w:noProof/>
            <w:webHidden/>
          </w:rPr>
          <w:instrText xml:space="preserve"> PAGEREF _Toc106963945 \h </w:instrText>
        </w:r>
        <w:r w:rsidR="00545E95">
          <w:rPr>
            <w:noProof/>
            <w:webHidden/>
          </w:rPr>
        </w:r>
        <w:r w:rsidR="00545E95">
          <w:rPr>
            <w:noProof/>
            <w:webHidden/>
          </w:rPr>
          <w:fldChar w:fldCharType="separate"/>
        </w:r>
        <w:r w:rsidR="0060311B">
          <w:rPr>
            <w:noProof/>
            <w:webHidden/>
          </w:rPr>
          <w:t>24</w:t>
        </w:r>
        <w:r w:rsidR="00545E95">
          <w:rPr>
            <w:noProof/>
            <w:webHidden/>
          </w:rPr>
          <w:fldChar w:fldCharType="end"/>
        </w:r>
      </w:hyperlink>
    </w:p>
    <w:p w14:paraId="2E9CEB0A" w14:textId="0E1953A2"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46" w:history="1">
        <w:r w:rsidR="00545E95" w:rsidRPr="008D40D5">
          <w:rPr>
            <w:rStyle w:val="Hipervnculo"/>
            <w:b/>
            <w:bCs/>
            <w:noProof/>
          </w:rPr>
          <w:t>Figura 3</w:t>
        </w:r>
        <w:r w:rsidR="00545E95" w:rsidRPr="008D40D5">
          <w:rPr>
            <w:rStyle w:val="Hipervnculo"/>
            <w:rFonts w:eastAsia="Times New Roman" w:cs="Arial"/>
            <w:b/>
            <w:bCs/>
            <w:noProof/>
          </w:rPr>
          <w:t>.</w:t>
        </w:r>
        <w:r w:rsidR="00545E95" w:rsidRPr="008D40D5">
          <w:rPr>
            <w:rStyle w:val="Hipervnculo"/>
            <w:rFonts w:eastAsia="Times New Roman" w:cs="Arial"/>
            <w:noProof/>
          </w:rPr>
          <w:t xml:space="preserve"> Características de imágenes de TC y RM </w:t>
        </w:r>
        <w:r w:rsidR="00545E95" w:rsidRPr="008D40D5">
          <w:rPr>
            <w:rStyle w:val="Hipervnculo"/>
            <w:rFonts w:eastAsia="Times New Roman" w:cs="Arial"/>
            <w:noProof/>
            <w:lang w:val="es-CO"/>
          </w:rPr>
          <w:t>( Ulloa Guerrero, Lozano Castillo, Durán Guerrero, &amp; Arévalo Espejo, 2014)</w:t>
        </w:r>
        <w:r w:rsidR="00545E95">
          <w:rPr>
            <w:noProof/>
            <w:webHidden/>
          </w:rPr>
          <w:tab/>
        </w:r>
        <w:r w:rsidR="00545E95">
          <w:rPr>
            <w:noProof/>
            <w:webHidden/>
          </w:rPr>
          <w:fldChar w:fldCharType="begin"/>
        </w:r>
        <w:r w:rsidR="00545E95">
          <w:rPr>
            <w:noProof/>
            <w:webHidden/>
          </w:rPr>
          <w:instrText xml:space="preserve"> PAGEREF _Toc106963946 \h </w:instrText>
        </w:r>
        <w:r w:rsidR="00545E95">
          <w:rPr>
            <w:noProof/>
            <w:webHidden/>
          </w:rPr>
        </w:r>
        <w:r w:rsidR="00545E95">
          <w:rPr>
            <w:noProof/>
            <w:webHidden/>
          </w:rPr>
          <w:fldChar w:fldCharType="separate"/>
        </w:r>
        <w:r w:rsidR="0060311B">
          <w:rPr>
            <w:noProof/>
            <w:webHidden/>
          </w:rPr>
          <w:t>28</w:t>
        </w:r>
        <w:r w:rsidR="00545E95">
          <w:rPr>
            <w:noProof/>
            <w:webHidden/>
          </w:rPr>
          <w:fldChar w:fldCharType="end"/>
        </w:r>
      </w:hyperlink>
    </w:p>
    <w:p w14:paraId="54F19A20" w14:textId="25042E3E"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47" w:history="1">
        <w:r w:rsidR="00545E95" w:rsidRPr="008D40D5">
          <w:rPr>
            <w:rStyle w:val="Hipervnculo"/>
            <w:b/>
            <w:bCs/>
            <w:noProof/>
          </w:rPr>
          <w:t>Figura 4.</w:t>
        </w:r>
        <w:r w:rsidR="00545E95" w:rsidRPr="008D40D5">
          <w:rPr>
            <w:rStyle w:val="Hipervnculo"/>
            <w:noProof/>
          </w:rPr>
          <w:t xml:space="preserve"> Mujer de 75 años Alzheimer con demencia </w:t>
        </w:r>
        <w:r w:rsidR="00545E95" w:rsidRPr="008D40D5">
          <w:rPr>
            <w:rStyle w:val="Hipervnculo"/>
            <w:noProof/>
            <w:lang w:val="es-CO"/>
          </w:rPr>
          <w:t>(Clifford R., y otros, 2018)</w:t>
        </w:r>
        <w:r w:rsidR="00545E95">
          <w:rPr>
            <w:noProof/>
            <w:webHidden/>
          </w:rPr>
          <w:tab/>
        </w:r>
        <w:r w:rsidR="00545E95">
          <w:rPr>
            <w:noProof/>
            <w:webHidden/>
          </w:rPr>
          <w:fldChar w:fldCharType="begin"/>
        </w:r>
        <w:r w:rsidR="00545E95">
          <w:rPr>
            <w:noProof/>
            <w:webHidden/>
          </w:rPr>
          <w:instrText xml:space="preserve"> PAGEREF _Toc106963947 \h </w:instrText>
        </w:r>
        <w:r w:rsidR="00545E95">
          <w:rPr>
            <w:noProof/>
            <w:webHidden/>
          </w:rPr>
        </w:r>
        <w:r w:rsidR="00545E95">
          <w:rPr>
            <w:noProof/>
            <w:webHidden/>
          </w:rPr>
          <w:fldChar w:fldCharType="separate"/>
        </w:r>
        <w:r w:rsidR="0060311B">
          <w:rPr>
            <w:noProof/>
            <w:webHidden/>
          </w:rPr>
          <w:t>29</w:t>
        </w:r>
        <w:r w:rsidR="00545E95">
          <w:rPr>
            <w:noProof/>
            <w:webHidden/>
          </w:rPr>
          <w:fldChar w:fldCharType="end"/>
        </w:r>
      </w:hyperlink>
    </w:p>
    <w:p w14:paraId="53B2A001" w14:textId="30E7940C"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48" w:history="1">
        <w:r w:rsidR="00545E95" w:rsidRPr="008D40D5">
          <w:rPr>
            <w:rStyle w:val="Hipervnculo"/>
            <w:b/>
            <w:bCs/>
            <w:noProof/>
          </w:rPr>
          <w:t>Figura 5.</w:t>
        </w:r>
        <w:r w:rsidR="00545E95" w:rsidRPr="008D40D5">
          <w:rPr>
            <w:rStyle w:val="Hipervnculo"/>
            <w:noProof/>
          </w:rPr>
          <w:t xml:space="preserve"> Hombre de 67 años sin alteraciones cognitivas </w:t>
        </w:r>
        <w:r w:rsidR="00545E95" w:rsidRPr="008D40D5">
          <w:rPr>
            <w:rStyle w:val="Hipervnculo"/>
            <w:noProof/>
            <w:lang w:val="es-CO"/>
          </w:rPr>
          <w:t>(Clifford R., y otros, 2018)</w:t>
        </w:r>
        <w:r w:rsidR="00545E95">
          <w:rPr>
            <w:noProof/>
            <w:webHidden/>
          </w:rPr>
          <w:tab/>
        </w:r>
        <w:r w:rsidR="00545E95">
          <w:rPr>
            <w:noProof/>
            <w:webHidden/>
          </w:rPr>
          <w:fldChar w:fldCharType="begin"/>
        </w:r>
        <w:r w:rsidR="00545E95">
          <w:rPr>
            <w:noProof/>
            <w:webHidden/>
          </w:rPr>
          <w:instrText xml:space="preserve"> PAGEREF _Toc106963948 \h </w:instrText>
        </w:r>
        <w:r w:rsidR="00545E95">
          <w:rPr>
            <w:noProof/>
            <w:webHidden/>
          </w:rPr>
        </w:r>
        <w:r w:rsidR="00545E95">
          <w:rPr>
            <w:noProof/>
            <w:webHidden/>
          </w:rPr>
          <w:fldChar w:fldCharType="separate"/>
        </w:r>
        <w:r w:rsidR="0060311B">
          <w:rPr>
            <w:noProof/>
            <w:webHidden/>
          </w:rPr>
          <w:t>29</w:t>
        </w:r>
        <w:r w:rsidR="00545E95">
          <w:rPr>
            <w:noProof/>
            <w:webHidden/>
          </w:rPr>
          <w:fldChar w:fldCharType="end"/>
        </w:r>
      </w:hyperlink>
    </w:p>
    <w:p w14:paraId="06B1332A" w14:textId="66783451"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49" w:history="1">
        <w:r w:rsidR="00545E95" w:rsidRPr="008D40D5">
          <w:rPr>
            <w:rStyle w:val="Hipervnculo"/>
            <w:b/>
            <w:bCs/>
            <w:noProof/>
          </w:rPr>
          <w:t>Figura 6</w:t>
        </w:r>
        <w:r w:rsidR="00545E95" w:rsidRPr="008D40D5">
          <w:rPr>
            <w:rStyle w:val="Hipervnculo"/>
            <w:b/>
            <w:bCs/>
            <w:noProof/>
            <w:lang w:val="en-US"/>
          </w:rPr>
          <w:t>.</w:t>
        </w:r>
        <w:r w:rsidR="00545E95" w:rsidRPr="008D40D5">
          <w:rPr>
            <w:rStyle w:val="Hipervnculo"/>
            <w:noProof/>
            <w:lang w:val="en-US"/>
          </w:rPr>
          <w:t xml:space="preserve"> Software </w:t>
        </w:r>
        <w:r w:rsidR="00545E95" w:rsidRPr="008D40D5">
          <w:rPr>
            <w:rStyle w:val="Hipervnculo"/>
            <w:rFonts w:cs="Arial"/>
            <w:noProof/>
            <w:lang w:val="en-US"/>
          </w:rPr>
          <w:t>Altea - Alzheimer Texture Analyzer (OpenCare - Track Symptoms, 2022)</w:t>
        </w:r>
        <w:r w:rsidR="00545E95">
          <w:rPr>
            <w:noProof/>
            <w:webHidden/>
          </w:rPr>
          <w:tab/>
        </w:r>
        <w:r w:rsidR="00545E95">
          <w:rPr>
            <w:noProof/>
            <w:webHidden/>
          </w:rPr>
          <w:fldChar w:fldCharType="begin"/>
        </w:r>
        <w:r w:rsidR="00545E95">
          <w:rPr>
            <w:noProof/>
            <w:webHidden/>
          </w:rPr>
          <w:instrText xml:space="preserve"> PAGEREF _Toc106963949 \h </w:instrText>
        </w:r>
        <w:r w:rsidR="00545E95">
          <w:rPr>
            <w:noProof/>
            <w:webHidden/>
          </w:rPr>
        </w:r>
        <w:r w:rsidR="00545E95">
          <w:rPr>
            <w:noProof/>
            <w:webHidden/>
          </w:rPr>
          <w:fldChar w:fldCharType="separate"/>
        </w:r>
        <w:r w:rsidR="0060311B">
          <w:rPr>
            <w:noProof/>
            <w:webHidden/>
          </w:rPr>
          <w:t>34</w:t>
        </w:r>
        <w:r w:rsidR="00545E95">
          <w:rPr>
            <w:noProof/>
            <w:webHidden/>
          </w:rPr>
          <w:fldChar w:fldCharType="end"/>
        </w:r>
      </w:hyperlink>
    </w:p>
    <w:p w14:paraId="57047BD8" w14:textId="2BE48CAE"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0" w:history="1">
        <w:r w:rsidR="00545E95" w:rsidRPr="008D40D5">
          <w:rPr>
            <w:rStyle w:val="Hipervnculo"/>
            <w:b/>
            <w:bCs/>
            <w:noProof/>
          </w:rPr>
          <w:t>Figura 7</w:t>
        </w:r>
        <w:r w:rsidR="00545E95" w:rsidRPr="008D40D5">
          <w:rPr>
            <w:rStyle w:val="Hipervnculo"/>
            <w:rFonts w:eastAsia="Times New Roman" w:cs="Arial"/>
            <w:b/>
            <w:bCs/>
            <w:noProof/>
            <w:lang w:eastAsia="es-ES"/>
          </w:rPr>
          <w:t xml:space="preserve">. </w:t>
        </w:r>
        <w:r w:rsidR="00545E95" w:rsidRPr="008D40D5">
          <w:rPr>
            <w:rStyle w:val="Hipervnculo"/>
            <w:rFonts w:eastAsia="Times New Roman" w:cs="Arial"/>
            <w:noProof/>
            <w:lang w:eastAsia="es-ES"/>
          </w:rPr>
          <w:t>Diagrama de los pasos a seguir en la metodología CRISP-DM</w:t>
        </w:r>
        <w:r w:rsidR="00545E95" w:rsidRPr="008D40D5">
          <w:rPr>
            <w:rStyle w:val="Hipervnculo"/>
            <w:rFonts w:eastAsia="Times New Roman" w:cs="Arial"/>
            <w:b/>
            <w:bCs/>
            <w:noProof/>
            <w:lang w:eastAsia="es-ES"/>
          </w:rPr>
          <w:t xml:space="preserve"> </w:t>
        </w:r>
        <w:r w:rsidR="00545E95" w:rsidRPr="008D40D5">
          <w:rPr>
            <w:rStyle w:val="Hipervnculo"/>
            <w:rFonts w:eastAsia="Times New Roman" w:cs="Arial"/>
            <w:noProof/>
            <w:lang w:val="es-CO" w:eastAsia="es-ES"/>
          </w:rPr>
          <w:t>(Reads, 2021)</w:t>
        </w:r>
        <w:r w:rsidR="00545E95">
          <w:rPr>
            <w:noProof/>
            <w:webHidden/>
          </w:rPr>
          <w:tab/>
        </w:r>
        <w:r w:rsidR="00545E95">
          <w:rPr>
            <w:noProof/>
            <w:webHidden/>
          </w:rPr>
          <w:fldChar w:fldCharType="begin"/>
        </w:r>
        <w:r w:rsidR="00545E95">
          <w:rPr>
            <w:noProof/>
            <w:webHidden/>
          </w:rPr>
          <w:instrText xml:space="preserve"> PAGEREF _Toc106963950 \h </w:instrText>
        </w:r>
        <w:r w:rsidR="00545E95">
          <w:rPr>
            <w:noProof/>
            <w:webHidden/>
          </w:rPr>
        </w:r>
        <w:r w:rsidR="00545E95">
          <w:rPr>
            <w:noProof/>
            <w:webHidden/>
          </w:rPr>
          <w:fldChar w:fldCharType="separate"/>
        </w:r>
        <w:r w:rsidR="0060311B">
          <w:rPr>
            <w:noProof/>
            <w:webHidden/>
          </w:rPr>
          <w:t>40</w:t>
        </w:r>
        <w:r w:rsidR="00545E95">
          <w:rPr>
            <w:noProof/>
            <w:webHidden/>
          </w:rPr>
          <w:fldChar w:fldCharType="end"/>
        </w:r>
      </w:hyperlink>
    </w:p>
    <w:p w14:paraId="620FE00A" w14:textId="647C9169"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1" w:history="1">
        <w:r w:rsidR="00545E95" w:rsidRPr="008D40D5">
          <w:rPr>
            <w:rStyle w:val="Hipervnculo"/>
            <w:b/>
            <w:bCs/>
            <w:noProof/>
          </w:rPr>
          <w:t>Figura 8.</w:t>
        </w:r>
        <w:r w:rsidR="00545E95" w:rsidRPr="008D40D5">
          <w:rPr>
            <w:rStyle w:val="Hipervnculo"/>
            <w:noProof/>
          </w:rPr>
          <w:t xml:space="preserve"> Distribución y categoría de datos de ADNI </w:t>
        </w:r>
        <w:r w:rsidR="00545E95" w:rsidRPr="008D40D5">
          <w:rPr>
            <w:rStyle w:val="Hipervnculo"/>
            <w:noProof/>
            <w:lang w:val="es-CO"/>
          </w:rPr>
          <w:t>(ADNI, 2017)</w:t>
        </w:r>
        <w:r w:rsidR="00545E95">
          <w:rPr>
            <w:noProof/>
            <w:webHidden/>
          </w:rPr>
          <w:tab/>
        </w:r>
        <w:r w:rsidR="00545E95">
          <w:rPr>
            <w:noProof/>
            <w:webHidden/>
          </w:rPr>
          <w:fldChar w:fldCharType="begin"/>
        </w:r>
        <w:r w:rsidR="00545E95">
          <w:rPr>
            <w:noProof/>
            <w:webHidden/>
          </w:rPr>
          <w:instrText xml:space="preserve"> PAGEREF _Toc106963951 \h </w:instrText>
        </w:r>
        <w:r w:rsidR="00545E95">
          <w:rPr>
            <w:noProof/>
            <w:webHidden/>
          </w:rPr>
        </w:r>
        <w:r w:rsidR="00545E95">
          <w:rPr>
            <w:noProof/>
            <w:webHidden/>
          </w:rPr>
          <w:fldChar w:fldCharType="separate"/>
        </w:r>
        <w:r w:rsidR="0060311B">
          <w:rPr>
            <w:noProof/>
            <w:webHidden/>
          </w:rPr>
          <w:t>47</w:t>
        </w:r>
        <w:r w:rsidR="00545E95">
          <w:rPr>
            <w:noProof/>
            <w:webHidden/>
          </w:rPr>
          <w:fldChar w:fldCharType="end"/>
        </w:r>
      </w:hyperlink>
    </w:p>
    <w:p w14:paraId="1612BFEB" w14:textId="4247E448"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2" w:history="1">
        <w:r w:rsidR="00545E95" w:rsidRPr="008D40D5">
          <w:rPr>
            <w:rStyle w:val="Hipervnculo"/>
            <w:b/>
            <w:bCs/>
            <w:noProof/>
          </w:rPr>
          <w:t>Figura 9.</w:t>
        </w:r>
        <w:r w:rsidR="00545E95" w:rsidRPr="008D40D5">
          <w:rPr>
            <w:rStyle w:val="Hipervnculo"/>
            <w:noProof/>
          </w:rPr>
          <w:t xml:space="preserve"> Interfaz gráfica de descarga de datos de ADNI </w:t>
        </w:r>
        <w:r w:rsidR="00545E95" w:rsidRPr="008D40D5">
          <w:rPr>
            <w:rStyle w:val="Hipervnculo"/>
            <w:rFonts w:cs="Arial"/>
            <w:noProof/>
            <w:lang w:val="es-CO"/>
          </w:rPr>
          <w:t>(IDA, 2022)</w:t>
        </w:r>
        <w:r w:rsidR="00545E95">
          <w:rPr>
            <w:noProof/>
            <w:webHidden/>
          </w:rPr>
          <w:tab/>
        </w:r>
        <w:r w:rsidR="00545E95">
          <w:rPr>
            <w:noProof/>
            <w:webHidden/>
          </w:rPr>
          <w:fldChar w:fldCharType="begin"/>
        </w:r>
        <w:r w:rsidR="00545E95">
          <w:rPr>
            <w:noProof/>
            <w:webHidden/>
          </w:rPr>
          <w:instrText xml:space="preserve"> PAGEREF _Toc106963952 \h </w:instrText>
        </w:r>
        <w:r w:rsidR="00545E95">
          <w:rPr>
            <w:noProof/>
            <w:webHidden/>
          </w:rPr>
        </w:r>
        <w:r w:rsidR="00545E95">
          <w:rPr>
            <w:noProof/>
            <w:webHidden/>
          </w:rPr>
          <w:fldChar w:fldCharType="separate"/>
        </w:r>
        <w:r w:rsidR="0060311B">
          <w:rPr>
            <w:noProof/>
            <w:webHidden/>
          </w:rPr>
          <w:t>48</w:t>
        </w:r>
        <w:r w:rsidR="00545E95">
          <w:rPr>
            <w:noProof/>
            <w:webHidden/>
          </w:rPr>
          <w:fldChar w:fldCharType="end"/>
        </w:r>
      </w:hyperlink>
    </w:p>
    <w:p w14:paraId="68595D81" w14:textId="309E6DD7"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3" w:history="1">
        <w:r w:rsidR="00545E95" w:rsidRPr="008D40D5">
          <w:rPr>
            <w:rStyle w:val="Hipervnculo"/>
            <w:b/>
            <w:bCs/>
            <w:noProof/>
          </w:rPr>
          <w:t>Figura 10</w:t>
        </w:r>
        <w:r w:rsidR="00545E95" w:rsidRPr="008D40D5">
          <w:rPr>
            <w:rStyle w:val="Hipervnculo"/>
            <w:noProof/>
          </w:rPr>
          <w:t>. Estructura de encarpetado del conjunto de datos ADNI</w:t>
        </w:r>
        <w:r w:rsidR="00545E95">
          <w:rPr>
            <w:noProof/>
            <w:webHidden/>
          </w:rPr>
          <w:tab/>
        </w:r>
        <w:r w:rsidR="00545E95">
          <w:rPr>
            <w:noProof/>
            <w:webHidden/>
          </w:rPr>
          <w:fldChar w:fldCharType="begin"/>
        </w:r>
        <w:r w:rsidR="00545E95">
          <w:rPr>
            <w:noProof/>
            <w:webHidden/>
          </w:rPr>
          <w:instrText xml:space="preserve"> PAGEREF _Toc106963953 \h </w:instrText>
        </w:r>
        <w:r w:rsidR="00545E95">
          <w:rPr>
            <w:noProof/>
            <w:webHidden/>
          </w:rPr>
        </w:r>
        <w:r w:rsidR="00545E95">
          <w:rPr>
            <w:noProof/>
            <w:webHidden/>
          </w:rPr>
          <w:fldChar w:fldCharType="separate"/>
        </w:r>
        <w:r w:rsidR="0060311B">
          <w:rPr>
            <w:noProof/>
            <w:webHidden/>
          </w:rPr>
          <w:t>49</w:t>
        </w:r>
        <w:r w:rsidR="00545E95">
          <w:rPr>
            <w:noProof/>
            <w:webHidden/>
          </w:rPr>
          <w:fldChar w:fldCharType="end"/>
        </w:r>
      </w:hyperlink>
    </w:p>
    <w:p w14:paraId="4765147A" w14:textId="21D8CD3E"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4" w:history="1">
        <w:r w:rsidR="00545E95" w:rsidRPr="008D40D5">
          <w:rPr>
            <w:rStyle w:val="Hipervnculo"/>
            <w:b/>
            <w:bCs/>
            <w:noProof/>
          </w:rPr>
          <w:t>Figura 11</w:t>
        </w:r>
        <w:r w:rsidR="00545E95" w:rsidRPr="008D40D5">
          <w:rPr>
            <w:rStyle w:val="Hipervnculo"/>
            <w:noProof/>
          </w:rPr>
          <w:t>. Corte Axial, Coronal y Sagital</w:t>
        </w:r>
        <w:r w:rsidR="00545E95">
          <w:rPr>
            <w:noProof/>
            <w:webHidden/>
          </w:rPr>
          <w:tab/>
        </w:r>
        <w:r w:rsidR="00545E95">
          <w:rPr>
            <w:noProof/>
            <w:webHidden/>
          </w:rPr>
          <w:fldChar w:fldCharType="begin"/>
        </w:r>
        <w:r w:rsidR="00545E95">
          <w:rPr>
            <w:noProof/>
            <w:webHidden/>
          </w:rPr>
          <w:instrText xml:space="preserve"> PAGEREF _Toc106963954 \h </w:instrText>
        </w:r>
        <w:r w:rsidR="00545E95">
          <w:rPr>
            <w:noProof/>
            <w:webHidden/>
          </w:rPr>
        </w:r>
        <w:r w:rsidR="00545E95">
          <w:rPr>
            <w:noProof/>
            <w:webHidden/>
          </w:rPr>
          <w:fldChar w:fldCharType="separate"/>
        </w:r>
        <w:r w:rsidR="0060311B">
          <w:rPr>
            <w:noProof/>
            <w:webHidden/>
          </w:rPr>
          <w:t>51</w:t>
        </w:r>
        <w:r w:rsidR="00545E95">
          <w:rPr>
            <w:noProof/>
            <w:webHidden/>
          </w:rPr>
          <w:fldChar w:fldCharType="end"/>
        </w:r>
      </w:hyperlink>
    </w:p>
    <w:p w14:paraId="0BCF5468" w14:textId="4D94B28C"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5" w:history="1">
        <w:r w:rsidR="00545E95" w:rsidRPr="008D40D5">
          <w:rPr>
            <w:rStyle w:val="Hipervnculo"/>
            <w:rFonts w:cs="Arial"/>
            <w:b/>
            <w:bCs/>
            <w:noProof/>
          </w:rPr>
          <w:t>Figura 12.</w:t>
        </w:r>
        <w:r w:rsidR="00545E95" w:rsidRPr="008D40D5">
          <w:rPr>
            <w:rStyle w:val="Hipervnculo"/>
            <w:rFonts w:cs="Arial"/>
            <w:noProof/>
          </w:rPr>
          <w:t xml:space="preserve"> Visualización Software ITK-Snap</w:t>
        </w:r>
        <w:r w:rsidR="00545E95">
          <w:rPr>
            <w:noProof/>
            <w:webHidden/>
          </w:rPr>
          <w:tab/>
        </w:r>
        <w:r w:rsidR="00545E95">
          <w:rPr>
            <w:noProof/>
            <w:webHidden/>
          </w:rPr>
          <w:fldChar w:fldCharType="begin"/>
        </w:r>
        <w:r w:rsidR="00545E95">
          <w:rPr>
            <w:noProof/>
            <w:webHidden/>
          </w:rPr>
          <w:instrText xml:space="preserve"> PAGEREF _Toc106963955 \h </w:instrText>
        </w:r>
        <w:r w:rsidR="00545E95">
          <w:rPr>
            <w:noProof/>
            <w:webHidden/>
          </w:rPr>
        </w:r>
        <w:r w:rsidR="00545E95">
          <w:rPr>
            <w:noProof/>
            <w:webHidden/>
          </w:rPr>
          <w:fldChar w:fldCharType="separate"/>
        </w:r>
        <w:r w:rsidR="0060311B">
          <w:rPr>
            <w:noProof/>
            <w:webHidden/>
          </w:rPr>
          <w:t>51</w:t>
        </w:r>
        <w:r w:rsidR="00545E95">
          <w:rPr>
            <w:noProof/>
            <w:webHidden/>
          </w:rPr>
          <w:fldChar w:fldCharType="end"/>
        </w:r>
      </w:hyperlink>
    </w:p>
    <w:p w14:paraId="2BE5C338" w14:textId="7CBCD78E"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6" w:history="1">
        <w:r w:rsidR="00545E95" w:rsidRPr="008D40D5">
          <w:rPr>
            <w:rStyle w:val="Hipervnculo"/>
            <w:b/>
            <w:bCs/>
            <w:noProof/>
          </w:rPr>
          <w:t>Figura 13.</w:t>
        </w:r>
        <w:r w:rsidR="00545E95" w:rsidRPr="008D40D5">
          <w:rPr>
            <w:rStyle w:val="Hipervnculo"/>
            <w:noProof/>
          </w:rPr>
          <w:t xml:space="preserve"> Conversión NIFTI a JPG (Escala grises)</w:t>
        </w:r>
        <w:r w:rsidR="00545E95">
          <w:rPr>
            <w:noProof/>
            <w:webHidden/>
          </w:rPr>
          <w:tab/>
        </w:r>
        <w:r w:rsidR="00545E95">
          <w:rPr>
            <w:noProof/>
            <w:webHidden/>
          </w:rPr>
          <w:fldChar w:fldCharType="begin"/>
        </w:r>
        <w:r w:rsidR="00545E95">
          <w:rPr>
            <w:noProof/>
            <w:webHidden/>
          </w:rPr>
          <w:instrText xml:space="preserve"> PAGEREF _Toc106963956 \h </w:instrText>
        </w:r>
        <w:r w:rsidR="00545E95">
          <w:rPr>
            <w:noProof/>
            <w:webHidden/>
          </w:rPr>
        </w:r>
        <w:r w:rsidR="00545E95">
          <w:rPr>
            <w:noProof/>
            <w:webHidden/>
          </w:rPr>
          <w:fldChar w:fldCharType="separate"/>
        </w:r>
        <w:r w:rsidR="0060311B">
          <w:rPr>
            <w:noProof/>
            <w:webHidden/>
          </w:rPr>
          <w:t>52</w:t>
        </w:r>
        <w:r w:rsidR="00545E95">
          <w:rPr>
            <w:noProof/>
            <w:webHidden/>
          </w:rPr>
          <w:fldChar w:fldCharType="end"/>
        </w:r>
      </w:hyperlink>
    </w:p>
    <w:p w14:paraId="287EFFFB" w14:textId="51ACEB2E"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7" w:history="1">
        <w:r w:rsidR="00545E95" w:rsidRPr="008D40D5">
          <w:rPr>
            <w:rStyle w:val="Hipervnculo"/>
            <w:b/>
            <w:bCs/>
            <w:noProof/>
          </w:rPr>
          <w:t>Figura 14</w:t>
        </w:r>
        <w:r w:rsidR="00545E95" w:rsidRPr="008D40D5">
          <w:rPr>
            <w:rStyle w:val="Hipervnculo"/>
            <w:noProof/>
          </w:rPr>
          <w:t>. Conversión NIFTI a JPG (Escala grises)</w:t>
        </w:r>
        <w:r w:rsidR="00545E95">
          <w:rPr>
            <w:noProof/>
            <w:webHidden/>
          </w:rPr>
          <w:tab/>
        </w:r>
        <w:r w:rsidR="00545E95">
          <w:rPr>
            <w:noProof/>
            <w:webHidden/>
          </w:rPr>
          <w:fldChar w:fldCharType="begin"/>
        </w:r>
        <w:r w:rsidR="00545E95">
          <w:rPr>
            <w:noProof/>
            <w:webHidden/>
          </w:rPr>
          <w:instrText xml:space="preserve"> PAGEREF _Toc106963957 \h </w:instrText>
        </w:r>
        <w:r w:rsidR="00545E95">
          <w:rPr>
            <w:noProof/>
            <w:webHidden/>
          </w:rPr>
        </w:r>
        <w:r w:rsidR="00545E95">
          <w:rPr>
            <w:noProof/>
            <w:webHidden/>
          </w:rPr>
          <w:fldChar w:fldCharType="separate"/>
        </w:r>
        <w:r w:rsidR="0060311B">
          <w:rPr>
            <w:noProof/>
            <w:webHidden/>
          </w:rPr>
          <w:t>53</w:t>
        </w:r>
        <w:r w:rsidR="00545E95">
          <w:rPr>
            <w:noProof/>
            <w:webHidden/>
          </w:rPr>
          <w:fldChar w:fldCharType="end"/>
        </w:r>
      </w:hyperlink>
    </w:p>
    <w:p w14:paraId="2B2F0259" w14:textId="0018ACA3"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8" w:history="1">
        <w:r w:rsidR="00545E95" w:rsidRPr="008D40D5">
          <w:rPr>
            <w:rStyle w:val="Hipervnculo"/>
            <w:b/>
            <w:bCs/>
            <w:noProof/>
          </w:rPr>
          <w:t>Figura 15</w:t>
        </w:r>
        <w:r w:rsidR="00545E95" w:rsidRPr="008D40D5">
          <w:rPr>
            <w:rStyle w:val="Hipervnculo"/>
            <w:noProof/>
          </w:rPr>
          <w:t>. Flujo extracción cerebro mediante R-Studio y FSL</w:t>
        </w:r>
        <w:r w:rsidR="00545E95">
          <w:rPr>
            <w:noProof/>
            <w:webHidden/>
          </w:rPr>
          <w:tab/>
        </w:r>
        <w:r w:rsidR="00545E95">
          <w:rPr>
            <w:noProof/>
            <w:webHidden/>
          </w:rPr>
          <w:fldChar w:fldCharType="begin"/>
        </w:r>
        <w:r w:rsidR="00545E95">
          <w:rPr>
            <w:noProof/>
            <w:webHidden/>
          </w:rPr>
          <w:instrText xml:space="preserve"> PAGEREF _Toc106963958 \h </w:instrText>
        </w:r>
        <w:r w:rsidR="00545E95">
          <w:rPr>
            <w:noProof/>
            <w:webHidden/>
          </w:rPr>
        </w:r>
        <w:r w:rsidR="00545E95">
          <w:rPr>
            <w:noProof/>
            <w:webHidden/>
          </w:rPr>
          <w:fldChar w:fldCharType="separate"/>
        </w:r>
        <w:r w:rsidR="0060311B">
          <w:rPr>
            <w:noProof/>
            <w:webHidden/>
          </w:rPr>
          <w:t>57</w:t>
        </w:r>
        <w:r w:rsidR="00545E95">
          <w:rPr>
            <w:noProof/>
            <w:webHidden/>
          </w:rPr>
          <w:fldChar w:fldCharType="end"/>
        </w:r>
      </w:hyperlink>
    </w:p>
    <w:p w14:paraId="4579D2B8" w14:textId="1A8AEF49"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59" w:history="1">
        <w:r w:rsidR="00545E95" w:rsidRPr="008D40D5">
          <w:rPr>
            <w:rStyle w:val="Hipervnculo"/>
            <w:b/>
            <w:bCs/>
            <w:noProof/>
          </w:rPr>
          <w:t>Figura 16</w:t>
        </w:r>
        <w:r w:rsidR="00545E95" w:rsidRPr="008D40D5">
          <w:rPr>
            <w:rStyle w:val="Hipervnculo"/>
            <w:noProof/>
          </w:rPr>
          <w:t>. Redimensionamiento de imagen en formato JPG</w:t>
        </w:r>
        <w:r w:rsidR="00545E95">
          <w:rPr>
            <w:noProof/>
            <w:webHidden/>
          </w:rPr>
          <w:tab/>
        </w:r>
        <w:r w:rsidR="00545E95">
          <w:rPr>
            <w:noProof/>
            <w:webHidden/>
          </w:rPr>
          <w:fldChar w:fldCharType="begin"/>
        </w:r>
        <w:r w:rsidR="00545E95">
          <w:rPr>
            <w:noProof/>
            <w:webHidden/>
          </w:rPr>
          <w:instrText xml:space="preserve"> PAGEREF _Toc106963959 \h </w:instrText>
        </w:r>
        <w:r w:rsidR="00545E95">
          <w:rPr>
            <w:noProof/>
            <w:webHidden/>
          </w:rPr>
        </w:r>
        <w:r w:rsidR="00545E95">
          <w:rPr>
            <w:noProof/>
            <w:webHidden/>
          </w:rPr>
          <w:fldChar w:fldCharType="separate"/>
        </w:r>
        <w:r w:rsidR="0060311B">
          <w:rPr>
            <w:noProof/>
            <w:webHidden/>
          </w:rPr>
          <w:t>58</w:t>
        </w:r>
        <w:r w:rsidR="00545E95">
          <w:rPr>
            <w:noProof/>
            <w:webHidden/>
          </w:rPr>
          <w:fldChar w:fldCharType="end"/>
        </w:r>
      </w:hyperlink>
    </w:p>
    <w:p w14:paraId="6D95B422" w14:textId="3069DBF7"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0" w:history="1">
        <w:r w:rsidR="00545E95" w:rsidRPr="008D40D5">
          <w:rPr>
            <w:rStyle w:val="Hipervnculo"/>
            <w:b/>
            <w:bCs/>
            <w:noProof/>
          </w:rPr>
          <w:t>Figura 17</w:t>
        </w:r>
        <w:r w:rsidR="00545E95" w:rsidRPr="008D40D5">
          <w:rPr>
            <w:rStyle w:val="Hipervnculo"/>
            <w:noProof/>
          </w:rPr>
          <w:t>. Normalización imagen en escala de grises corte axial y coronal</w:t>
        </w:r>
        <w:r w:rsidR="00545E95">
          <w:rPr>
            <w:noProof/>
            <w:webHidden/>
          </w:rPr>
          <w:tab/>
        </w:r>
        <w:r w:rsidR="00545E95">
          <w:rPr>
            <w:noProof/>
            <w:webHidden/>
          </w:rPr>
          <w:fldChar w:fldCharType="begin"/>
        </w:r>
        <w:r w:rsidR="00545E95">
          <w:rPr>
            <w:noProof/>
            <w:webHidden/>
          </w:rPr>
          <w:instrText xml:space="preserve"> PAGEREF _Toc106963960 \h </w:instrText>
        </w:r>
        <w:r w:rsidR="00545E95">
          <w:rPr>
            <w:noProof/>
            <w:webHidden/>
          </w:rPr>
        </w:r>
        <w:r w:rsidR="00545E95">
          <w:rPr>
            <w:noProof/>
            <w:webHidden/>
          </w:rPr>
          <w:fldChar w:fldCharType="separate"/>
        </w:r>
        <w:r w:rsidR="0060311B">
          <w:rPr>
            <w:noProof/>
            <w:webHidden/>
          </w:rPr>
          <w:t>58</w:t>
        </w:r>
        <w:r w:rsidR="00545E95">
          <w:rPr>
            <w:noProof/>
            <w:webHidden/>
          </w:rPr>
          <w:fldChar w:fldCharType="end"/>
        </w:r>
      </w:hyperlink>
    </w:p>
    <w:p w14:paraId="232C6DA5" w14:textId="6E5ED6CD"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1" w:history="1">
        <w:r w:rsidR="00545E95" w:rsidRPr="008D40D5">
          <w:rPr>
            <w:rStyle w:val="Hipervnculo"/>
            <w:b/>
            <w:bCs/>
            <w:noProof/>
          </w:rPr>
          <w:t>Figura 18</w:t>
        </w:r>
        <w:r w:rsidR="00545E95" w:rsidRPr="008D40D5">
          <w:rPr>
            <w:rStyle w:val="Hipervnculo"/>
            <w:noProof/>
          </w:rPr>
          <w:t>. Eliminación de ruido imagen corte axial y coronal</w:t>
        </w:r>
        <w:r w:rsidR="00545E95">
          <w:rPr>
            <w:noProof/>
            <w:webHidden/>
          </w:rPr>
          <w:tab/>
        </w:r>
        <w:r w:rsidR="00545E95">
          <w:rPr>
            <w:noProof/>
            <w:webHidden/>
          </w:rPr>
          <w:fldChar w:fldCharType="begin"/>
        </w:r>
        <w:r w:rsidR="00545E95">
          <w:rPr>
            <w:noProof/>
            <w:webHidden/>
          </w:rPr>
          <w:instrText xml:space="preserve"> PAGEREF _Toc106963961 \h </w:instrText>
        </w:r>
        <w:r w:rsidR="00545E95">
          <w:rPr>
            <w:noProof/>
            <w:webHidden/>
          </w:rPr>
        </w:r>
        <w:r w:rsidR="00545E95">
          <w:rPr>
            <w:noProof/>
            <w:webHidden/>
          </w:rPr>
          <w:fldChar w:fldCharType="separate"/>
        </w:r>
        <w:r w:rsidR="0060311B">
          <w:rPr>
            <w:noProof/>
            <w:webHidden/>
          </w:rPr>
          <w:t>59</w:t>
        </w:r>
        <w:r w:rsidR="00545E95">
          <w:rPr>
            <w:noProof/>
            <w:webHidden/>
          </w:rPr>
          <w:fldChar w:fldCharType="end"/>
        </w:r>
      </w:hyperlink>
    </w:p>
    <w:p w14:paraId="7A771EFE" w14:textId="49B64BAB"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2" w:history="1">
        <w:r w:rsidR="00545E95" w:rsidRPr="008D40D5">
          <w:rPr>
            <w:rStyle w:val="Hipervnculo"/>
            <w:b/>
            <w:bCs/>
            <w:noProof/>
          </w:rPr>
          <w:t>Figura 19</w:t>
        </w:r>
        <w:r w:rsidR="00545E95" w:rsidRPr="008D40D5">
          <w:rPr>
            <w:rStyle w:val="Hipervnculo"/>
            <w:noProof/>
          </w:rPr>
          <w:t>. Ecualización de contraste en imagen corte axial y coronal</w:t>
        </w:r>
        <w:r w:rsidR="00545E95">
          <w:rPr>
            <w:noProof/>
            <w:webHidden/>
          </w:rPr>
          <w:tab/>
        </w:r>
        <w:r w:rsidR="00545E95">
          <w:rPr>
            <w:noProof/>
            <w:webHidden/>
          </w:rPr>
          <w:fldChar w:fldCharType="begin"/>
        </w:r>
        <w:r w:rsidR="00545E95">
          <w:rPr>
            <w:noProof/>
            <w:webHidden/>
          </w:rPr>
          <w:instrText xml:space="preserve"> PAGEREF _Toc106963962 \h </w:instrText>
        </w:r>
        <w:r w:rsidR="00545E95">
          <w:rPr>
            <w:noProof/>
            <w:webHidden/>
          </w:rPr>
        </w:r>
        <w:r w:rsidR="00545E95">
          <w:rPr>
            <w:noProof/>
            <w:webHidden/>
          </w:rPr>
          <w:fldChar w:fldCharType="separate"/>
        </w:r>
        <w:r w:rsidR="0060311B">
          <w:rPr>
            <w:noProof/>
            <w:webHidden/>
          </w:rPr>
          <w:t>60</w:t>
        </w:r>
        <w:r w:rsidR="00545E95">
          <w:rPr>
            <w:noProof/>
            <w:webHidden/>
          </w:rPr>
          <w:fldChar w:fldCharType="end"/>
        </w:r>
      </w:hyperlink>
    </w:p>
    <w:p w14:paraId="46ECDE20" w14:textId="1A311511"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3" w:history="1">
        <w:r w:rsidR="00545E95" w:rsidRPr="008D40D5">
          <w:rPr>
            <w:rStyle w:val="Hipervnculo"/>
            <w:b/>
            <w:bCs/>
            <w:noProof/>
          </w:rPr>
          <w:t>Figura 20</w:t>
        </w:r>
        <w:r w:rsidR="00545E95" w:rsidRPr="008D40D5">
          <w:rPr>
            <w:rStyle w:val="Hipervnculo"/>
            <w:noProof/>
          </w:rPr>
          <w:t>. Ecualización de contraste en imagen corte axial y coronal</w:t>
        </w:r>
        <w:r w:rsidR="00545E95">
          <w:rPr>
            <w:noProof/>
            <w:webHidden/>
          </w:rPr>
          <w:tab/>
        </w:r>
        <w:r w:rsidR="00545E95">
          <w:rPr>
            <w:noProof/>
            <w:webHidden/>
          </w:rPr>
          <w:fldChar w:fldCharType="begin"/>
        </w:r>
        <w:r w:rsidR="00545E95">
          <w:rPr>
            <w:noProof/>
            <w:webHidden/>
          </w:rPr>
          <w:instrText xml:space="preserve"> PAGEREF _Toc106963963 \h </w:instrText>
        </w:r>
        <w:r w:rsidR="00545E95">
          <w:rPr>
            <w:noProof/>
            <w:webHidden/>
          </w:rPr>
        </w:r>
        <w:r w:rsidR="00545E95">
          <w:rPr>
            <w:noProof/>
            <w:webHidden/>
          </w:rPr>
          <w:fldChar w:fldCharType="separate"/>
        </w:r>
        <w:r w:rsidR="0060311B">
          <w:rPr>
            <w:noProof/>
            <w:webHidden/>
          </w:rPr>
          <w:t>62</w:t>
        </w:r>
        <w:r w:rsidR="00545E95">
          <w:rPr>
            <w:noProof/>
            <w:webHidden/>
          </w:rPr>
          <w:fldChar w:fldCharType="end"/>
        </w:r>
      </w:hyperlink>
    </w:p>
    <w:p w14:paraId="0812422D" w14:textId="2B6A7476"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4" w:history="1">
        <w:r w:rsidR="00545E95" w:rsidRPr="008D40D5">
          <w:rPr>
            <w:rStyle w:val="Hipervnculo"/>
            <w:b/>
            <w:bCs/>
            <w:noProof/>
          </w:rPr>
          <w:t>Figura 21</w:t>
        </w:r>
        <w:r w:rsidR="00545E95" w:rsidRPr="008D40D5">
          <w:rPr>
            <w:rStyle w:val="Hipervnculo"/>
            <w:rFonts w:cs="Arial"/>
            <w:noProof/>
            <w:lang w:val="es-ES_tradnl"/>
          </w:rPr>
          <w:t>. Datos de entrenamiento, validación y pruebas</w:t>
        </w:r>
        <w:r w:rsidR="00545E95">
          <w:rPr>
            <w:noProof/>
            <w:webHidden/>
          </w:rPr>
          <w:tab/>
        </w:r>
        <w:r w:rsidR="00545E95">
          <w:rPr>
            <w:noProof/>
            <w:webHidden/>
          </w:rPr>
          <w:fldChar w:fldCharType="begin"/>
        </w:r>
        <w:r w:rsidR="00545E95">
          <w:rPr>
            <w:noProof/>
            <w:webHidden/>
          </w:rPr>
          <w:instrText xml:space="preserve"> PAGEREF _Toc106963964 \h </w:instrText>
        </w:r>
        <w:r w:rsidR="00545E95">
          <w:rPr>
            <w:noProof/>
            <w:webHidden/>
          </w:rPr>
        </w:r>
        <w:r w:rsidR="00545E95">
          <w:rPr>
            <w:noProof/>
            <w:webHidden/>
          </w:rPr>
          <w:fldChar w:fldCharType="separate"/>
        </w:r>
        <w:r w:rsidR="0060311B">
          <w:rPr>
            <w:noProof/>
            <w:webHidden/>
          </w:rPr>
          <w:t>64</w:t>
        </w:r>
        <w:r w:rsidR="00545E95">
          <w:rPr>
            <w:noProof/>
            <w:webHidden/>
          </w:rPr>
          <w:fldChar w:fldCharType="end"/>
        </w:r>
      </w:hyperlink>
    </w:p>
    <w:p w14:paraId="3F8175F0" w14:textId="364F7CF2"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5" w:history="1">
        <w:r w:rsidR="00545E95" w:rsidRPr="008D40D5">
          <w:rPr>
            <w:rStyle w:val="Hipervnculo"/>
            <w:noProof/>
          </w:rPr>
          <w:t xml:space="preserve">Figura 22. </w:t>
        </w:r>
        <w:r w:rsidR="00545E95" w:rsidRPr="008D40D5">
          <w:rPr>
            <w:rStyle w:val="Hipervnculo"/>
            <w:rFonts w:cs="Arial"/>
            <w:noProof/>
            <w:lang w:val="es-ES_tradnl"/>
          </w:rPr>
          <w:t>Progreso indicador de precisión (ResNet152)</w:t>
        </w:r>
        <w:r w:rsidR="00545E95" w:rsidRPr="008D40D5">
          <w:rPr>
            <w:rStyle w:val="Hipervnculo"/>
            <w:rFonts w:cs="Arial"/>
            <w:noProof/>
            <w:lang w:val="es-CO"/>
          </w:rPr>
          <w:t xml:space="preserve"> (TensorFlow, 2022)</w:t>
        </w:r>
        <w:r w:rsidR="00545E95">
          <w:rPr>
            <w:noProof/>
            <w:webHidden/>
          </w:rPr>
          <w:tab/>
        </w:r>
        <w:r w:rsidR="00545E95">
          <w:rPr>
            <w:noProof/>
            <w:webHidden/>
          </w:rPr>
          <w:fldChar w:fldCharType="begin"/>
        </w:r>
        <w:r w:rsidR="00545E95">
          <w:rPr>
            <w:noProof/>
            <w:webHidden/>
          </w:rPr>
          <w:instrText xml:space="preserve"> PAGEREF _Toc106963965 \h </w:instrText>
        </w:r>
        <w:r w:rsidR="00545E95">
          <w:rPr>
            <w:noProof/>
            <w:webHidden/>
          </w:rPr>
        </w:r>
        <w:r w:rsidR="00545E95">
          <w:rPr>
            <w:noProof/>
            <w:webHidden/>
          </w:rPr>
          <w:fldChar w:fldCharType="separate"/>
        </w:r>
        <w:r w:rsidR="0060311B">
          <w:rPr>
            <w:noProof/>
            <w:webHidden/>
          </w:rPr>
          <w:t>68</w:t>
        </w:r>
        <w:r w:rsidR="00545E95">
          <w:rPr>
            <w:noProof/>
            <w:webHidden/>
          </w:rPr>
          <w:fldChar w:fldCharType="end"/>
        </w:r>
      </w:hyperlink>
    </w:p>
    <w:p w14:paraId="64965DDD" w14:textId="1C916ACE"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6" w:history="1">
        <w:r w:rsidR="00545E95" w:rsidRPr="008D40D5">
          <w:rPr>
            <w:rStyle w:val="Hipervnculo"/>
            <w:b/>
            <w:bCs/>
            <w:noProof/>
          </w:rPr>
          <w:t>Figura 23</w:t>
        </w:r>
        <w:r w:rsidR="00545E95" w:rsidRPr="008D40D5">
          <w:rPr>
            <w:rStyle w:val="Hipervnculo"/>
            <w:rFonts w:cs="Arial"/>
            <w:noProof/>
            <w:lang w:val="es-ES_tradnl"/>
          </w:rPr>
          <w:t>. Progreso indicador de precisión (ResNet152)</w:t>
        </w:r>
        <w:r w:rsidR="00545E95" w:rsidRPr="008D40D5">
          <w:rPr>
            <w:rStyle w:val="Hipervnculo"/>
            <w:noProof/>
          </w:rPr>
          <w:t xml:space="preserve"> (</w:t>
        </w:r>
        <w:r w:rsidR="00545E95" w:rsidRPr="008D40D5">
          <w:rPr>
            <w:rStyle w:val="Hipervnculo"/>
            <w:rFonts w:cs="Arial"/>
            <w:noProof/>
            <w:lang w:val="es-CO"/>
          </w:rPr>
          <w:t>TensorFlow, 2022)</w:t>
        </w:r>
        <w:r w:rsidR="00545E95">
          <w:rPr>
            <w:noProof/>
            <w:webHidden/>
          </w:rPr>
          <w:tab/>
        </w:r>
        <w:r w:rsidR="00545E95">
          <w:rPr>
            <w:noProof/>
            <w:webHidden/>
          </w:rPr>
          <w:fldChar w:fldCharType="begin"/>
        </w:r>
        <w:r w:rsidR="00545E95">
          <w:rPr>
            <w:noProof/>
            <w:webHidden/>
          </w:rPr>
          <w:instrText xml:space="preserve"> PAGEREF _Toc106963966 \h </w:instrText>
        </w:r>
        <w:r w:rsidR="00545E95">
          <w:rPr>
            <w:noProof/>
            <w:webHidden/>
          </w:rPr>
        </w:r>
        <w:r w:rsidR="00545E95">
          <w:rPr>
            <w:noProof/>
            <w:webHidden/>
          </w:rPr>
          <w:fldChar w:fldCharType="separate"/>
        </w:r>
        <w:r w:rsidR="0060311B">
          <w:rPr>
            <w:noProof/>
            <w:webHidden/>
          </w:rPr>
          <w:t>68</w:t>
        </w:r>
        <w:r w:rsidR="00545E95">
          <w:rPr>
            <w:noProof/>
            <w:webHidden/>
          </w:rPr>
          <w:fldChar w:fldCharType="end"/>
        </w:r>
      </w:hyperlink>
    </w:p>
    <w:p w14:paraId="779BD3C7" w14:textId="54C167CC"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7" w:history="1">
        <w:r w:rsidR="00545E95" w:rsidRPr="008D40D5">
          <w:rPr>
            <w:rStyle w:val="Hipervnculo"/>
            <w:b/>
            <w:bCs/>
            <w:noProof/>
          </w:rPr>
          <w:t>Figura 24</w:t>
        </w:r>
        <w:r w:rsidR="00545E95" w:rsidRPr="008D40D5">
          <w:rPr>
            <w:rStyle w:val="Hipervnculo"/>
            <w:rFonts w:cs="Arial"/>
            <w:noProof/>
            <w:lang w:val="es-ES_tradnl"/>
          </w:rPr>
          <w:t>. Progreso indicador de precisión (MobileNet)</w:t>
        </w:r>
        <w:r w:rsidR="00545E95">
          <w:rPr>
            <w:noProof/>
            <w:webHidden/>
          </w:rPr>
          <w:tab/>
        </w:r>
        <w:r w:rsidR="00545E95">
          <w:rPr>
            <w:noProof/>
            <w:webHidden/>
          </w:rPr>
          <w:fldChar w:fldCharType="begin"/>
        </w:r>
        <w:r w:rsidR="00545E95">
          <w:rPr>
            <w:noProof/>
            <w:webHidden/>
          </w:rPr>
          <w:instrText xml:space="preserve"> PAGEREF _Toc106963967 \h </w:instrText>
        </w:r>
        <w:r w:rsidR="00545E95">
          <w:rPr>
            <w:noProof/>
            <w:webHidden/>
          </w:rPr>
        </w:r>
        <w:r w:rsidR="00545E95">
          <w:rPr>
            <w:noProof/>
            <w:webHidden/>
          </w:rPr>
          <w:fldChar w:fldCharType="separate"/>
        </w:r>
        <w:r w:rsidR="0060311B">
          <w:rPr>
            <w:noProof/>
            <w:webHidden/>
          </w:rPr>
          <w:t>69</w:t>
        </w:r>
        <w:r w:rsidR="00545E95">
          <w:rPr>
            <w:noProof/>
            <w:webHidden/>
          </w:rPr>
          <w:fldChar w:fldCharType="end"/>
        </w:r>
      </w:hyperlink>
    </w:p>
    <w:p w14:paraId="30187A19" w14:textId="1B9B247C"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8" w:history="1">
        <w:r w:rsidR="00545E95" w:rsidRPr="008D40D5">
          <w:rPr>
            <w:rStyle w:val="Hipervnculo"/>
            <w:b/>
            <w:bCs/>
            <w:noProof/>
          </w:rPr>
          <w:t>Figura 25</w:t>
        </w:r>
        <w:r w:rsidR="00545E95" w:rsidRPr="008D40D5">
          <w:rPr>
            <w:rStyle w:val="Hipervnculo"/>
            <w:rFonts w:cs="Arial"/>
            <w:b/>
            <w:bCs/>
            <w:noProof/>
            <w:lang w:val="es-ES_tradnl"/>
          </w:rPr>
          <w:t>.</w:t>
        </w:r>
        <w:r w:rsidR="00545E95" w:rsidRPr="008D40D5">
          <w:rPr>
            <w:rStyle w:val="Hipervnculo"/>
            <w:rFonts w:cs="Arial"/>
            <w:noProof/>
            <w:lang w:val="es-ES_tradnl"/>
          </w:rPr>
          <w:t xml:space="preserve"> Progreso indicador de precisión (MobileNet)</w:t>
        </w:r>
        <w:r w:rsidR="00545E95">
          <w:rPr>
            <w:noProof/>
            <w:webHidden/>
          </w:rPr>
          <w:tab/>
        </w:r>
        <w:r w:rsidR="00545E95">
          <w:rPr>
            <w:noProof/>
            <w:webHidden/>
          </w:rPr>
          <w:fldChar w:fldCharType="begin"/>
        </w:r>
        <w:r w:rsidR="00545E95">
          <w:rPr>
            <w:noProof/>
            <w:webHidden/>
          </w:rPr>
          <w:instrText xml:space="preserve"> PAGEREF _Toc106963968 \h </w:instrText>
        </w:r>
        <w:r w:rsidR="00545E95">
          <w:rPr>
            <w:noProof/>
            <w:webHidden/>
          </w:rPr>
        </w:r>
        <w:r w:rsidR="00545E95">
          <w:rPr>
            <w:noProof/>
            <w:webHidden/>
          </w:rPr>
          <w:fldChar w:fldCharType="separate"/>
        </w:r>
        <w:r w:rsidR="0060311B">
          <w:rPr>
            <w:noProof/>
            <w:webHidden/>
          </w:rPr>
          <w:t>69</w:t>
        </w:r>
        <w:r w:rsidR="00545E95">
          <w:rPr>
            <w:noProof/>
            <w:webHidden/>
          </w:rPr>
          <w:fldChar w:fldCharType="end"/>
        </w:r>
      </w:hyperlink>
    </w:p>
    <w:p w14:paraId="3610CDDA" w14:textId="2D774802"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69" w:history="1">
        <w:r w:rsidR="00545E95" w:rsidRPr="008D40D5">
          <w:rPr>
            <w:rStyle w:val="Hipervnculo"/>
            <w:b/>
            <w:bCs/>
            <w:noProof/>
          </w:rPr>
          <w:t>Figura 26</w:t>
        </w:r>
        <w:r w:rsidR="00545E95" w:rsidRPr="008D40D5">
          <w:rPr>
            <w:rStyle w:val="Hipervnculo"/>
            <w:rFonts w:cs="Arial"/>
            <w:noProof/>
            <w:lang w:val="es-ES_tradnl"/>
          </w:rPr>
          <w:t>. Progreso indicador de precisión (Xception)</w:t>
        </w:r>
        <w:r w:rsidR="00545E95">
          <w:rPr>
            <w:noProof/>
            <w:webHidden/>
          </w:rPr>
          <w:tab/>
        </w:r>
        <w:r w:rsidR="00545E95">
          <w:rPr>
            <w:noProof/>
            <w:webHidden/>
          </w:rPr>
          <w:fldChar w:fldCharType="begin"/>
        </w:r>
        <w:r w:rsidR="00545E95">
          <w:rPr>
            <w:noProof/>
            <w:webHidden/>
          </w:rPr>
          <w:instrText xml:space="preserve"> PAGEREF _Toc106963969 \h </w:instrText>
        </w:r>
        <w:r w:rsidR="00545E95">
          <w:rPr>
            <w:noProof/>
            <w:webHidden/>
          </w:rPr>
        </w:r>
        <w:r w:rsidR="00545E95">
          <w:rPr>
            <w:noProof/>
            <w:webHidden/>
          </w:rPr>
          <w:fldChar w:fldCharType="separate"/>
        </w:r>
        <w:r w:rsidR="0060311B">
          <w:rPr>
            <w:noProof/>
            <w:webHidden/>
          </w:rPr>
          <w:t>70</w:t>
        </w:r>
        <w:r w:rsidR="00545E95">
          <w:rPr>
            <w:noProof/>
            <w:webHidden/>
          </w:rPr>
          <w:fldChar w:fldCharType="end"/>
        </w:r>
      </w:hyperlink>
    </w:p>
    <w:p w14:paraId="3DB5E396" w14:textId="59E1CA70"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70" w:history="1">
        <w:r w:rsidR="00545E95" w:rsidRPr="008D40D5">
          <w:rPr>
            <w:rStyle w:val="Hipervnculo"/>
            <w:b/>
            <w:bCs/>
            <w:noProof/>
          </w:rPr>
          <w:t>Figura 27</w:t>
        </w:r>
        <w:r w:rsidR="00545E95" w:rsidRPr="008D40D5">
          <w:rPr>
            <w:rStyle w:val="Hipervnculo"/>
            <w:rFonts w:cs="Arial"/>
            <w:noProof/>
            <w:lang w:val="es-ES_tradnl"/>
          </w:rPr>
          <w:t>. Progreso indicador de precisión (Xception)</w:t>
        </w:r>
        <w:r w:rsidR="00545E95">
          <w:rPr>
            <w:noProof/>
            <w:webHidden/>
          </w:rPr>
          <w:tab/>
        </w:r>
        <w:r w:rsidR="00545E95">
          <w:rPr>
            <w:noProof/>
            <w:webHidden/>
          </w:rPr>
          <w:fldChar w:fldCharType="begin"/>
        </w:r>
        <w:r w:rsidR="00545E95">
          <w:rPr>
            <w:noProof/>
            <w:webHidden/>
          </w:rPr>
          <w:instrText xml:space="preserve"> PAGEREF _Toc106963970 \h </w:instrText>
        </w:r>
        <w:r w:rsidR="00545E95">
          <w:rPr>
            <w:noProof/>
            <w:webHidden/>
          </w:rPr>
        </w:r>
        <w:r w:rsidR="00545E95">
          <w:rPr>
            <w:noProof/>
            <w:webHidden/>
          </w:rPr>
          <w:fldChar w:fldCharType="separate"/>
        </w:r>
        <w:r w:rsidR="0060311B">
          <w:rPr>
            <w:noProof/>
            <w:webHidden/>
          </w:rPr>
          <w:t>71</w:t>
        </w:r>
        <w:r w:rsidR="00545E95">
          <w:rPr>
            <w:noProof/>
            <w:webHidden/>
          </w:rPr>
          <w:fldChar w:fldCharType="end"/>
        </w:r>
      </w:hyperlink>
    </w:p>
    <w:p w14:paraId="05E8BE99" w14:textId="5703ED93"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71" w:history="1">
        <w:r w:rsidR="00545E95" w:rsidRPr="008D40D5">
          <w:rPr>
            <w:rStyle w:val="Hipervnculo"/>
            <w:b/>
            <w:bCs/>
            <w:noProof/>
          </w:rPr>
          <w:t>Figura 28</w:t>
        </w:r>
        <w:r w:rsidR="00545E95" w:rsidRPr="008D40D5">
          <w:rPr>
            <w:rStyle w:val="Hipervnculo"/>
            <w:rFonts w:cs="Arial"/>
            <w:noProof/>
            <w:lang w:val="es-ES_tradnl"/>
          </w:rPr>
          <w:t>. Progreso indicador de precisión (VGG16)</w:t>
        </w:r>
        <w:r w:rsidR="00545E95">
          <w:rPr>
            <w:noProof/>
            <w:webHidden/>
          </w:rPr>
          <w:tab/>
        </w:r>
        <w:r w:rsidR="00545E95">
          <w:rPr>
            <w:noProof/>
            <w:webHidden/>
          </w:rPr>
          <w:fldChar w:fldCharType="begin"/>
        </w:r>
        <w:r w:rsidR="00545E95">
          <w:rPr>
            <w:noProof/>
            <w:webHidden/>
          </w:rPr>
          <w:instrText xml:space="preserve"> PAGEREF _Toc106963971 \h </w:instrText>
        </w:r>
        <w:r w:rsidR="00545E95">
          <w:rPr>
            <w:noProof/>
            <w:webHidden/>
          </w:rPr>
        </w:r>
        <w:r w:rsidR="00545E95">
          <w:rPr>
            <w:noProof/>
            <w:webHidden/>
          </w:rPr>
          <w:fldChar w:fldCharType="separate"/>
        </w:r>
        <w:r w:rsidR="0060311B">
          <w:rPr>
            <w:noProof/>
            <w:webHidden/>
          </w:rPr>
          <w:t>72</w:t>
        </w:r>
        <w:r w:rsidR="00545E95">
          <w:rPr>
            <w:noProof/>
            <w:webHidden/>
          </w:rPr>
          <w:fldChar w:fldCharType="end"/>
        </w:r>
      </w:hyperlink>
    </w:p>
    <w:p w14:paraId="4CE4A389" w14:textId="2FBA283F" w:rsidR="00545E95" w:rsidRDefault="00F9039B">
      <w:pPr>
        <w:pStyle w:val="Tabladeilustraciones"/>
        <w:tabs>
          <w:tab w:val="right" w:leader="dot" w:pos="8494"/>
        </w:tabs>
        <w:rPr>
          <w:rFonts w:asciiTheme="minorHAnsi" w:eastAsiaTheme="minorEastAsia" w:hAnsiTheme="minorHAnsi" w:cstheme="minorBidi"/>
          <w:noProof/>
          <w:lang w:val="es-CO" w:eastAsia="es-CO"/>
        </w:rPr>
      </w:pPr>
      <w:hyperlink w:anchor="_Toc106963972" w:history="1">
        <w:r w:rsidR="00545E95" w:rsidRPr="008D40D5">
          <w:rPr>
            <w:rStyle w:val="Hipervnculo"/>
            <w:b/>
            <w:bCs/>
            <w:noProof/>
          </w:rPr>
          <w:t>Figura 29</w:t>
        </w:r>
        <w:r w:rsidR="00545E95" w:rsidRPr="008D40D5">
          <w:rPr>
            <w:rStyle w:val="Hipervnculo"/>
            <w:noProof/>
          </w:rPr>
          <w:t xml:space="preserve">. </w:t>
        </w:r>
        <w:r w:rsidR="00545E95" w:rsidRPr="008D40D5">
          <w:rPr>
            <w:rStyle w:val="Hipervnculo"/>
            <w:rFonts w:cs="Arial"/>
            <w:noProof/>
            <w:lang w:val="es-ES_tradnl"/>
          </w:rPr>
          <w:t>Progreso indicador de precisión (VGG16)</w:t>
        </w:r>
        <w:r w:rsidR="00545E95">
          <w:rPr>
            <w:noProof/>
            <w:webHidden/>
          </w:rPr>
          <w:tab/>
        </w:r>
        <w:r w:rsidR="00545E95">
          <w:rPr>
            <w:noProof/>
            <w:webHidden/>
          </w:rPr>
          <w:fldChar w:fldCharType="begin"/>
        </w:r>
        <w:r w:rsidR="00545E95">
          <w:rPr>
            <w:noProof/>
            <w:webHidden/>
          </w:rPr>
          <w:instrText xml:space="preserve"> PAGEREF _Toc106963972 \h </w:instrText>
        </w:r>
        <w:r w:rsidR="00545E95">
          <w:rPr>
            <w:noProof/>
            <w:webHidden/>
          </w:rPr>
        </w:r>
        <w:r w:rsidR="00545E95">
          <w:rPr>
            <w:noProof/>
            <w:webHidden/>
          </w:rPr>
          <w:fldChar w:fldCharType="separate"/>
        </w:r>
        <w:r w:rsidR="0060311B">
          <w:rPr>
            <w:noProof/>
            <w:webHidden/>
          </w:rPr>
          <w:t>72</w:t>
        </w:r>
        <w:r w:rsidR="00545E95">
          <w:rPr>
            <w:noProof/>
            <w:webHidden/>
          </w:rPr>
          <w:fldChar w:fldCharType="end"/>
        </w:r>
      </w:hyperlink>
    </w:p>
    <w:p w14:paraId="633665B8" w14:textId="7A62A232" w:rsidR="00E464E0" w:rsidRPr="00904145" w:rsidRDefault="00745EA8" w:rsidP="00E464E0">
      <w:pPr>
        <w:spacing w:after="0" w:line="240" w:lineRule="auto"/>
        <w:jc w:val="left"/>
        <w:rPr>
          <w:rFonts w:cs="Arial"/>
          <w:b/>
        </w:rPr>
      </w:pPr>
      <w:r>
        <w:rPr>
          <w:rFonts w:eastAsia="Calibri" w:cs="Arial"/>
          <w:b/>
          <w:sz w:val="36"/>
          <w:szCs w:val="36"/>
          <w:lang w:val="es-ES"/>
        </w:rPr>
        <w:fldChar w:fldCharType="end"/>
      </w:r>
    </w:p>
    <w:p w14:paraId="38E9398F" w14:textId="77777777" w:rsidR="00E464E0" w:rsidRPr="00904145" w:rsidRDefault="00E464E0" w:rsidP="00E464E0">
      <w:pPr>
        <w:spacing w:after="0" w:line="240" w:lineRule="auto"/>
        <w:jc w:val="left"/>
        <w:rPr>
          <w:rFonts w:cs="Arial"/>
          <w:b/>
        </w:rPr>
      </w:pPr>
      <w:r w:rsidRPr="00904145">
        <w:rPr>
          <w:rFonts w:cs="Arial"/>
          <w:b/>
        </w:rPr>
        <w:br w:type="page"/>
      </w:r>
    </w:p>
    <w:p w14:paraId="78AFE8D5" w14:textId="588DA5AA" w:rsidR="00E464E0" w:rsidRPr="005A7019" w:rsidRDefault="00E464E0" w:rsidP="000A2148">
      <w:pPr>
        <w:pStyle w:val="Ttulo1"/>
        <w:numPr>
          <w:ilvl w:val="0"/>
          <w:numId w:val="18"/>
        </w:numPr>
        <w:rPr>
          <w:szCs w:val="36"/>
        </w:rPr>
      </w:pPr>
      <w:bookmarkStart w:id="3" w:name="_Toc432240273"/>
      <w:bookmarkStart w:id="4" w:name="_Toc432504659"/>
      <w:bookmarkStart w:id="5" w:name="_Toc435459266"/>
      <w:bookmarkStart w:id="6" w:name="_Toc435460040"/>
      <w:bookmarkStart w:id="7" w:name="_Toc435460321"/>
      <w:bookmarkStart w:id="8" w:name="_Toc435460386"/>
      <w:bookmarkStart w:id="9" w:name="_Toc435460650"/>
      <w:bookmarkStart w:id="10" w:name="_Toc435460721"/>
      <w:bookmarkStart w:id="11" w:name="_Toc435462128"/>
      <w:bookmarkStart w:id="12" w:name="_Toc437557469"/>
      <w:bookmarkStart w:id="13" w:name="_Toc439968523"/>
      <w:bookmarkStart w:id="14" w:name="_Toc439969658"/>
      <w:bookmarkStart w:id="15" w:name="_Toc441233808"/>
      <w:bookmarkStart w:id="16" w:name="_Toc107239173"/>
      <w:r w:rsidRPr="005A7019">
        <w:rPr>
          <w:szCs w:val="36"/>
        </w:rPr>
        <w:lastRenderedPageBreak/>
        <w:t>Introducción</w:t>
      </w:r>
      <w:bookmarkEnd w:id="3"/>
      <w:bookmarkEnd w:id="4"/>
      <w:bookmarkEnd w:id="5"/>
      <w:bookmarkEnd w:id="6"/>
      <w:bookmarkEnd w:id="7"/>
      <w:bookmarkEnd w:id="8"/>
      <w:bookmarkEnd w:id="9"/>
      <w:bookmarkEnd w:id="10"/>
      <w:bookmarkEnd w:id="11"/>
      <w:bookmarkEnd w:id="12"/>
      <w:bookmarkEnd w:id="13"/>
      <w:bookmarkEnd w:id="14"/>
      <w:bookmarkEnd w:id="15"/>
      <w:bookmarkEnd w:id="16"/>
    </w:p>
    <w:p w14:paraId="3CB04D5B" w14:textId="367CF2F6" w:rsidR="004F22C2" w:rsidRDefault="009B25CA" w:rsidP="007642BE">
      <w:pPr>
        <w:autoSpaceDE w:val="0"/>
        <w:autoSpaceDN w:val="0"/>
        <w:adjustRightInd w:val="0"/>
        <w:spacing w:before="240" w:after="120"/>
        <w:rPr>
          <w:rFonts w:cs="Arial"/>
        </w:rPr>
      </w:pPr>
      <w:r w:rsidRPr="004F22C2">
        <w:rPr>
          <w:rFonts w:cs="Arial"/>
        </w:rPr>
        <w:t>La enfermedad de Alzheimer es un trastorno neurológico progresivo que hace que el cerebro se encoja (atrofia) y que las neuronas cerebrales mueran. La enfermedad de Alzheimer es la causa más común de demencia, un deterioro continuo en el pensamiento, el comportamiento y las habilidades sociales que afecta la capacidad de una persona para vivir de forma independiente</w:t>
      </w:r>
      <w:r w:rsidR="003C0A72" w:rsidRPr="004F22C2">
        <w:rPr>
          <w:rFonts w:cs="Arial"/>
        </w:rPr>
        <w:t>.</w:t>
      </w:r>
    </w:p>
    <w:p w14:paraId="610EDEF1" w14:textId="37B44D3A" w:rsidR="004F22C2" w:rsidRDefault="001E6810" w:rsidP="007642BE">
      <w:pPr>
        <w:autoSpaceDE w:val="0"/>
        <w:autoSpaceDN w:val="0"/>
        <w:adjustRightInd w:val="0"/>
        <w:spacing w:before="240" w:after="120"/>
        <w:rPr>
          <w:rFonts w:cs="Arial"/>
        </w:rPr>
      </w:pPr>
      <w:r>
        <w:t xml:space="preserve">La Enfermedad de Alzheimer (EA) progresa en 3 niveles de criticidad: etapa temprana - leve, etapa media – moderada y etapa grave – final. Aunque aún no se encuentra una cura para la EA, </w:t>
      </w:r>
      <w:r>
        <w:rPr>
          <w:rFonts w:cs="Arial"/>
        </w:rPr>
        <w:t>l</w:t>
      </w:r>
      <w:r w:rsidR="007642BE" w:rsidRPr="007642BE">
        <w:rPr>
          <w:rFonts w:cs="Arial"/>
        </w:rPr>
        <w:t xml:space="preserve">os avances científicos asociados al desarrollo de biomarcadores en las neuroimágenes plantean la posibilidad de </w:t>
      </w:r>
      <w:r>
        <w:t xml:space="preserve">la detección temprana de la enfermedad y de la </w:t>
      </w:r>
      <w:r w:rsidR="007642BE" w:rsidRPr="007642BE">
        <w:rPr>
          <w:rFonts w:cs="Arial"/>
        </w:rPr>
        <w:t>caracteriza</w:t>
      </w:r>
      <w:r>
        <w:rPr>
          <w:rFonts w:cs="Arial"/>
        </w:rPr>
        <w:t>ción en</w:t>
      </w:r>
      <w:r w:rsidR="007642BE" w:rsidRPr="007642BE">
        <w:rPr>
          <w:rFonts w:cs="Arial"/>
        </w:rPr>
        <w:t xml:space="preserve"> los diferentes fenotipos de los trastornos neurodegenerativos</w:t>
      </w:r>
      <w:r w:rsidR="007642BE">
        <w:rPr>
          <w:rFonts w:cs="Arial"/>
        </w:rPr>
        <w:t xml:space="preserve">, </w:t>
      </w:r>
      <w:r w:rsidR="007642BE" w:rsidRPr="007642BE">
        <w:rPr>
          <w:rFonts w:cs="Arial"/>
        </w:rPr>
        <w:t>mediante la búsqueda de patrones diferenciadores en aspectos estructurales y funcionales, que apoyen y mejoren la precisión del proceso</w:t>
      </w:r>
      <w:r w:rsidR="007642BE">
        <w:rPr>
          <w:rFonts w:cs="Arial"/>
        </w:rPr>
        <w:t xml:space="preserve"> del</w:t>
      </w:r>
      <w:r w:rsidR="007642BE" w:rsidRPr="007642BE">
        <w:rPr>
          <w:rFonts w:cs="Arial"/>
        </w:rPr>
        <w:t xml:space="preserve"> diagnóstico.</w:t>
      </w:r>
    </w:p>
    <w:p w14:paraId="596F0089" w14:textId="0A2FEBFC" w:rsidR="00547B60" w:rsidRDefault="00547B60" w:rsidP="001E6810">
      <w:r>
        <w:t>Hoy día, la aplicación de s</w:t>
      </w:r>
      <w:r w:rsidR="001E6810">
        <w:t>istemas de información</w:t>
      </w:r>
      <w:r w:rsidRPr="00547B60">
        <w:t xml:space="preserve"> </w:t>
      </w:r>
      <w:r>
        <w:t>Machine learning (ML), conocido en español como aprendizaje de máquina, y Deep Learning (Aprendizaje profundo),</w:t>
      </w:r>
      <w:r w:rsidRPr="00547B60">
        <w:t xml:space="preserve"> </w:t>
      </w:r>
      <w:r>
        <w:t>se basan en el entrenamiento y evaluación de modelos de inteligencia artificial y reconocimiento de patrones, a partir de imágenes, redes neuronales profundas, son herramientas de la rama de la inteligencia artificial que tiene por objetivo desarrollar sistemas que aprenden automáticamente, reconocen patrones y predicen comportamientos, a partir de conjuntos de datos.</w:t>
      </w:r>
    </w:p>
    <w:p w14:paraId="2F7BF23B" w14:textId="41089AAC" w:rsidR="00547B60" w:rsidRDefault="00547B60" w:rsidP="00547B60">
      <w:r>
        <w:t>En la rama del Machine Learning, Neural Network, ubicamos los principales algoritmos y técnicas implementadas como por ejemplo las Redes neuronales Convulsiónales (CNN), Recurrentes (RNN) y Autoencoders (AE) para el procesamiento de imágenes, supresión de ruido, mejora de calidad de imágenes, clasificación de imágenes, con un volumen elevado de datos (Big Data), las técnicas mencionadas y otras adicionales han sido explotadas últimamente por la comunidad científica para diversas aplicaciones en la medicina, mediante el desarrollo diferentes arquitecturas y modelos para perfeccionar y mejorar las técnicas halladas actualmente, descubrir hitos y aportar al desarrollo de esta investigación.</w:t>
      </w:r>
    </w:p>
    <w:p w14:paraId="46D464B8" w14:textId="2C597827" w:rsidR="00236085" w:rsidRDefault="00547B60" w:rsidP="00236085">
      <w:pPr>
        <w:autoSpaceDE w:val="0"/>
        <w:autoSpaceDN w:val="0"/>
        <w:adjustRightInd w:val="0"/>
        <w:spacing w:before="240" w:after="120"/>
        <w:rPr>
          <w:rFonts w:cs="Arial"/>
          <w:lang w:val="es-ES"/>
        </w:rPr>
      </w:pPr>
      <w:r>
        <w:rPr>
          <w:rFonts w:cs="Arial"/>
        </w:rPr>
        <w:t xml:space="preserve">Con lo anterior </w:t>
      </w:r>
      <w:r w:rsidR="004F22C2" w:rsidRPr="00BC5842">
        <w:rPr>
          <w:rFonts w:cs="Arial"/>
        </w:rPr>
        <w:t xml:space="preserve">este proyecto </w:t>
      </w:r>
      <w:r>
        <w:rPr>
          <w:rFonts w:cs="Arial"/>
        </w:rPr>
        <w:t xml:space="preserve">buscó </w:t>
      </w:r>
      <w:r w:rsidR="004F22C2" w:rsidRPr="00BC5842">
        <w:rPr>
          <w:rFonts w:cs="Arial"/>
        </w:rPr>
        <w:t xml:space="preserve">analizar y comparar diferentes arquitecturas de una red neuronal convolucional </w:t>
      </w:r>
      <w:r w:rsidR="004F22C2">
        <w:rPr>
          <w:rFonts w:cs="Arial"/>
        </w:rPr>
        <w:t xml:space="preserve">profunda </w:t>
      </w:r>
      <w:r w:rsidR="004F22C2" w:rsidRPr="00BC5842">
        <w:rPr>
          <w:rFonts w:cs="Arial"/>
        </w:rPr>
        <w:t xml:space="preserve">CNN para </w:t>
      </w:r>
      <w:r w:rsidR="004F22C2">
        <w:rPr>
          <w:rFonts w:cs="Arial"/>
        </w:rPr>
        <w:t xml:space="preserve">la clasificación de imágenes </w:t>
      </w:r>
      <w:r w:rsidR="004F22C2">
        <w:rPr>
          <w:rFonts w:cs="Arial"/>
          <w:lang w:val="es-ES"/>
        </w:rPr>
        <w:t>resonancia magnética (</w:t>
      </w:r>
      <w:r w:rsidR="004F22C2" w:rsidRPr="00CC3096">
        <w:rPr>
          <w:rFonts w:cs="Arial"/>
          <w:i/>
          <w:iCs/>
          <w:lang w:val="es-ES"/>
        </w:rPr>
        <w:t>MRI</w:t>
      </w:r>
      <w:r w:rsidR="004F22C2">
        <w:rPr>
          <w:rFonts w:cs="Arial"/>
          <w:lang w:val="es-ES"/>
        </w:rPr>
        <w:t xml:space="preserve">), con Corte Axial y corte Coronal del cerebro humano y apoyar en el proceso de diagnóstico precoz de la enfermedad de Alzheimer </w:t>
      </w:r>
      <w:r>
        <w:rPr>
          <w:rFonts w:cs="Arial"/>
          <w:lang w:val="es-ES"/>
        </w:rPr>
        <w:t>(</w:t>
      </w:r>
      <w:r w:rsidR="004F22C2">
        <w:rPr>
          <w:rFonts w:cs="Arial"/>
          <w:lang w:val="es-ES"/>
        </w:rPr>
        <w:t>EA</w:t>
      </w:r>
      <w:r>
        <w:rPr>
          <w:rFonts w:cs="Arial"/>
          <w:lang w:val="es-ES"/>
        </w:rPr>
        <w:t>)</w:t>
      </w:r>
      <w:r w:rsidR="00236085">
        <w:rPr>
          <w:rFonts w:cs="Arial"/>
          <w:lang w:val="es-ES"/>
        </w:rPr>
        <w:t xml:space="preserve">, </w:t>
      </w:r>
      <w:r w:rsidR="004F22C2">
        <w:rPr>
          <w:rFonts w:cs="Arial"/>
          <w:lang w:val="es-ES"/>
        </w:rPr>
        <w:t xml:space="preserve">a través de la </w:t>
      </w:r>
      <w:r w:rsidR="004F22C2">
        <w:rPr>
          <w:rFonts w:cs="Arial"/>
          <w:lang w:val="es-ES"/>
        </w:rPr>
        <w:lastRenderedPageBreak/>
        <w:t xml:space="preserve">detección de proteína tau </w:t>
      </w:r>
      <w:r w:rsidR="004F22C2" w:rsidRPr="0040506D">
        <w:rPr>
          <w:rFonts w:cs="Arial"/>
          <w:lang w:val="es-ES"/>
        </w:rPr>
        <w:t>β-amiloide</w:t>
      </w:r>
      <w:r w:rsidR="004F22C2">
        <w:rPr>
          <w:rFonts w:cs="Arial"/>
          <w:lang w:val="es-ES"/>
        </w:rPr>
        <w:t xml:space="preserve"> en zonas específicos del cerebro prediciendo el resultado final de la EA en </w:t>
      </w:r>
      <w:r w:rsidR="004F22C2" w:rsidRPr="00FA6CBB">
        <w:rPr>
          <w:rFonts w:cs="Arial"/>
        </w:rPr>
        <w:t>deterioro cognitivo leve, deterioro cognitivo intermedio, deterioro cognitivo grave o ninguno</w:t>
      </w:r>
      <w:r w:rsidR="004F22C2" w:rsidRPr="00FA6CBB">
        <w:rPr>
          <w:rFonts w:cs="Arial"/>
          <w:lang w:val="es-ES"/>
        </w:rPr>
        <w:t>.</w:t>
      </w:r>
    </w:p>
    <w:p w14:paraId="4EBFC3BA" w14:textId="2C4EFF79" w:rsidR="004F22C2" w:rsidRDefault="00236085" w:rsidP="00236085">
      <w:pPr>
        <w:autoSpaceDE w:val="0"/>
        <w:autoSpaceDN w:val="0"/>
        <w:adjustRightInd w:val="0"/>
        <w:spacing w:before="240" w:after="120"/>
        <w:rPr>
          <w:rFonts w:cs="Arial"/>
          <w:lang w:val="es-ES"/>
        </w:rPr>
      </w:pPr>
      <w:r>
        <w:rPr>
          <w:rFonts w:cs="Arial"/>
          <w:lang w:val="es-ES"/>
        </w:rPr>
        <w:t>Así</w:t>
      </w:r>
      <w:r w:rsidR="008B51F8">
        <w:rPr>
          <w:rFonts w:cs="Arial"/>
          <w:lang w:val="es-ES"/>
        </w:rPr>
        <w:t>,</w:t>
      </w:r>
      <w:r>
        <w:rPr>
          <w:rFonts w:cs="Arial"/>
          <w:lang w:val="es-ES"/>
        </w:rPr>
        <w:t xml:space="preserve"> se buscó la </w:t>
      </w:r>
      <w:r w:rsidR="004F22C2">
        <w:rPr>
          <w:rFonts w:cs="Arial"/>
          <w:lang w:val="es-ES"/>
        </w:rPr>
        <w:t>implementación</w:t>
      </w:r>
      <w:r>
        <w:rPr>
          <w:rFonts w:cs="Arial"/>
          <w:lang w:val="es-ES"/>
        </w:rPr>
        <w:t xml:space="preserve"> a partir de la r</w:t>
      </w:r>
      <w:r w:rsidR="004F22C2">
        <w:rPr>
          <w:rFonts w:cs="Arial"/>
          <w:lang w:val="es-ES"/>
        </w:rPr>
        <w:t>ecopila</w:t>
      </w:r>
      <w:r>
        <w:rPr>
          <w:rFonts w:cs="Arial"/>
          <w:lang w:val="es-ES"/>
        </w:rPr>
        <w:t>ción de</w:t>
      </w:r>
      <w:r w:rsidR="004F22C2">
        <w:rPr>
          <w:rFonts w:cs="Arial"/>
          <w:lang w:val="es-ES"/>
        </w:rPr>
        <w:t xml:space="preserve"> datos médicos e imágenes de resonancia magnética de tres repositorios de datos abiertos y con propósito científico e investigativos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0CA4F060" w14:textId="7A33C372" w:rsidR="00B4107E" w:rsidRPr="00C93520" w:rsidRDefault="008B51F8" w:rsidP="00B4107E">
      <w:pPr>
        <w:tabs>
          <w:tab w:val="right" w:pos="9498"/>
        </w:tabs>
        <w:spacing w:before="240" w:after="120"/>
        <w:rPr>
          <w:rFonts w:cs="Arial"/>
          <w:bCs/>
        </w:rPr>
      </w:pPr>
      <w:r>
        <w:rPr>
          <w:rFonts w:cs="Arial"/>
          <w:lang w:val="es-ES"/>
        </w:rPr>
        <w:t>D</w:t>
      </w:r>
      <w:r w:rsidR="00B4107E">
        <w:rPr>
          <w:rFonts w:cs="Arial"/>
          <w:lang w:val="es-ES"/>
        </w:rPr>
        <w:t>ebido a que</w:t>
      </w:r>
      <w:r w:rsidR="00186BA3">
        <w:rPr>
          <w:rFonts w:cs="Arial"/>
          <w:lang w:val="es-ES"/>
        </w:rPr>
        <w:t xml:space="preserve"> las</w:t>
      </w:r>
      <w:r w:rsidR="00B4107E" w:rsidRPr="00C93520">
        <w:rPr>
          <w:rFonts w:cs="Arial"/>
          <w:bCs/>
        </w:rPr>
        <w:t xml:space="preserve"> imágenes cerebrales son complejas y tienen una silueta muy similar para cada corte (axial</w:t>
      </w:r>
      <w:r w:rsidR="004B0AD1">
        <w:rPr>
          <w:rFonts w:cs="Arial"/>
          <w:bCs/>
        </w:rPr>
        <w:t xml:space="preserve"> y</w:t>
      </w:r>
      <w:r w:rsidR="00B4107E" w:rsidRPr="00C93520">
        <w:rPr>
          <w:rFonts w:cs="Arial"/>
          <w:bCs/>
        </w:rPr>
        <w:t xml:space="preserve"> coronal)</w:t>
      </w:r>
      <w:r w:rsidR="00B4107E">
        <w:rPr>
          <w:rFonts w:cs="Arial"/>
          <w:bCs/>
        </w:rPr>
        <w:t xml:space="preserve">, y </w:t>
      </w:r>
      <w:r w:rsidR="00B4107E" w:rsidRPr="00C93520">
        <w:rPr>
          <w:rFonts w:cs="Arial"/>
          <w:bCs/>
        </w:rPr>
        <w:t>los patrones para detectar la clase o categoría de la EA varían en mucho detalle</w:t>
      </w:r>
      <w:r w:rsidR="00B4107E">
        <w:rPr>
          <w:rFonts w:cs="Arial"/>
          <w:bCs/>
        </w:rPr>
        <w:t xml:space="preserve">, </w:t>
      </w:r>
      <w:r>
        <w:rPr>
          <w:rFonts w:cs="Arial"/>
          <w:lang w:val="es-ES"/>
        </w:rPr>
        <w:t>los resultados de este ejercicio no fueron tan óptimos como se esperaba, sin embargo</w:t>
      </w:r>
      <w:r w:rsidR="00B4107E">
        <w:rPr>
          <w:rFonts w:cs="Arial"/>
          <w:lang w:val="es-ES"/>
        </w:rPr>
        <w:t xml:space="preserve"> se abren líneas de trabajo futuro, como buscar soluciones  para </w:t>
      </w:r>
      <w:r w:rsidR="00B4107E" w:rsidRPr="00C93520">
        <w:rPr>
          <w:rFonts w:cs="Arial"/>
          <w:bCs/>
        </w:rPr>
        <w:tab/>
      </w:r>
      <w:r>
        <w:rPr>
          <w:rFonts w:cs="Arial"/>
          <w:bCs/>
        </w:rPr>
        <w:t>i</w:t>
      </w:r>
      <w:r w:rsidR="00B4107E" w:rsidRPr="00C93520">
        <w:rPr>
          <w:rFonts w:cs="Arial"/>
          <w:bCs/>
        </w:rPr>
        <w:t>dentificar y eliminar ruido adicional en</w:t>
      </w:r>
      <w:r w:rsidR="00B4107E">
        <w:rPr>
          <w:rFonts w:cs="Arial"/>
          <w:bCs/>
        </w:rPr>
        <w:t xml:space="preserve"> las</w:t>
      </w:r>
      <w:r w:rsidR="00B4107E" w:rsidRPr="00C93520">
        <w:rPr>
          <w:rFonts w:cs="Arial"/>
          <w:bCs/>
        </w:rPr>
        <w:t xml:space="preserve"> imágenes</w:t>
      </w:r>
      <w:r w:rsidR="00B4107E">
        <w:rPr>
          <w:rFonts w:cs="Arial"/>
          <w:bCs/>
        </w:rPr>
        <w:t xml:space="preserve"> a partir </w:t>
      </w:r>
      <w:r w:rsidR="00B4107E" w:rsidRPr="00C93520">
        <w:rPr>
          <w:rFonts w:cs="Arial"/>
          <w:bCs/>
        </w:rPr>
        <w:t xml:space="preserve"> </w:t>
      </w:r>
      <w:r w:rsidR="00B4107E">
        <w:rPr>
          <w:rFonts w:cs="Arial"/>
          <w:bCs/>
        </w:rPr>
        <w:t>de</w:t>
      </w:r>
      <w:r w:rsidR="00B4107E" w:rsidRPr="00C93520">
        <w:rPr>
          <w:rFonts w:cs="Arial"/>
          <w:bCs/>
        </w:rPr>
        <w:t xml:space="preserve"> extraer ciertas zonas del cerebro donde se identifica la EA y luego entrenar nuevamente los modelos, de esa manera se podría eliminar mucha más información extra que pueda generar ruido y generalización en el modelo</w:t>
      </w:r>
      <w:r>
        <w:rPr>
          <w:rFonts w:cs="Arial"/>
          <w:bCs/>
        </w:rPr>
        <w:t xml:space="preserve"> y buscar el </w:t>
      </w:r>
      <w:r w:rsidRPr="00C93520">
        <w:rPr>
          <w:rFonts w:cs="Arial"/>
          <w:bCs/>
        </w:rPr>
        <w:t xml:space="preserve">método para identificar de manera automática y eficaz </w:t>
      </w:r>
      <w:r>
        <w:rPr>
          <w:rFonts w:cs="Arial"/>
          <w:bCs/>
        </w:rPr>
        <w:t>como</w:t>
      </w:r>
      <w:r w:rsidRPr="00C93520">
        <w:rPr>
          <w:rFonts w:cs="Arial"/>
          <w:bCs/>
        </w:rPr>
        <w:t xml:space="preserve"> eliminar outliers en datos de tipo</w:t>
      </w:r>
      <w:r>
        <w:rPr>
          <w:rFonts w:cs="Arial"/>
          <w:bCs/>
        </w:rPr>
        <w:t xml:space="preserve"> imagen.</w:t>
      </w:r>
    </w:p>
    <w:p w14:paraId="097453CE" w14:textId="35F2B613" w:rsidR="004F22C2" w:rsidRDefault="004F22C2" w:rsidP="009B25CA">
      <w:pPr>
        <w:spacing w:line="276" w:lineRule="auto"/>
        <w:rPr>
          <w:rFonts w:ascii="Helvetica" w:hAnsi="Helvetica" w:cs="Helvetica"/>
          <w:color w:val="111111"/>
          <w:shd w:val="clear" w:color="auto" w:fill="FFFFFF"/>
        </w:rPr>
      </w:pPr>
    </w:p>
    <w:p w14:paraId="3B3FCDD2" w14:textId="77777777" w:rsidR="00864F4E" w:rsidRDefault="00864F4E" w:rsidP="009B25CA">
      <w:pPr>
        <w:spacing w:line="276" w:lineRule="auto"/>
        <w:rPr>
          <w:rFonts w:ascii="Helvetica" w:hAnsi="Helvetica" w:cs="Helvetica"/>
          <w:color w:val="111111"/>
          <w:shd w:val="clear" w:color="auto" w:fill="FFFFFF"/>
        </w:rPr>
      </w:pPr>
    </w:p>
    <w:p w14:paraId="7334ED97" w14:textId="01287DF2" w:rsidR="000A2148" w:rsidRDefault="000A2148" w:rsidP="009B25CA">
      <w:pPr>
        <w:spacing w:line="276" w:lineRule="auto"/>
        <w:rPr>
          <w:lang w:val="es-ES" w:bidi="en-US"/>
        </w:rPr>
      </w:pPr>
      <w:r>
        <w:rPr>
          <w:lang w:val="es-ES" w:bidi="en-US"/>
        </w:rPr>
        <w:br w:type="page"/>
      </w:r>
    </w:p>
    <w:p w14:paraId="0F842D37" w14:textId="4DB3C18E" w:rsidR="00E464E0" w:rsidRPr="005A7019" w:rsidRDefault="00E464E0" w:rsidP="007B2C11">
      <w:pPr>
        <w:pStyle w:val="Ttulo2"/>
      </w:pPr>
      <w:bookmarkStart w:id="17" w:name="_Toc432504660"/>
      <w:bookmarkStart w:id="18" w:name="_Toc435459267"/>
      <w:bookmarkStart w:id="19" w:name="_Toc435460041"/>
      <w:bookmarkStart w:id="20" w:name="_Toc435460722"/>
      <w:bookmarkStart w:id="21" w:name="_Toc435462129"/>
      <w:bookmarkStart w:id="22" w:name="_Toc437557470"/>
      <w:bookmarkStart w:id="23" w:name="_Toc441233809"/>
      <w:bookmarkStart w:id="24" w:name="_Toc107239174"/>
      <w:r w:rsidRPr="005A7019">
        <w:lastRenderedPageBreak/>
        <w:t>1.1 Justificación</w:t>
      </w:r>
      <w:bookmarkEnd w:id="17"/>
      <w:bookmarkEnd w:id="18"/>
      <w:bookmarkEnd w:id="19"/>
      <w:bookmarkEnd w:id="20"/>
      <w:bookmarkEnd w:id="21"/>
      <w:bookmarkEnd w:id="22"/>
      <w:bookmarkEnd w:id="23"/>
      <w:bookmarkEnd w:id="24"/>
    </w:p>
    <w:p w14:paraId="78E65B1C" w14:textId="72EF5984" w:rsidR="0039194A" w:rsidRDefault="00A96C82" w:rsidP="00B217B4">
      <w:r>
        <w:t>El</w:t>
      </w:r>
      <w:r w:rsidR="0039194A">
        <w:t xml:space="preserve"> Alzheimer, es una enfermedad neurodegenerativa que se manifiesta como deterioro cognitivo y trastornos conductuales </w:t>
      </w:r>
      <w:sdt>
        <w:sdtPr>
          <w:id w:val="-895821000"/>
          <w:citation/>
        </w:sdtPr>
        <w:sdtEndPr/>
        <w:sdtContent>
          <w:r w:rsidR="0039194A">
            <w:fldChar w:fldCharType="begin"/>
          </w:r>
          <w:r w:rsidR="00583F03">
            <w:rPr>
              <w:lang w:val="es-CO"/>
            </w:rPr>
            <w:instrText xml:space="preserve">CITATION Cab14 \l 9226 </w:instrText>
          </w:r>
          <w:r w:rsidR="0039194A">
            <w:fldChar w:fldCharType="separate"/>
          </w:r>
          <w:r w:rsidR="00BE6E0F" w:rsidRPr="00BE6E0F">
            <w:rPr>
              <w:noProof/>
              <w:lang w:val="es-CO"/>
            </w:rPr>
            <w:t>( Cabrera, Martínez Pérez, Gutiérrez Ravelo, Hakim Rodríguez, &amp; Pérez Davison, 2014)</w:t>
          </w:r>
          <w:r w:rsidR="0039194A">
            <w:fldChar w:fldCharType="end"/>
          </w:r>
        </w:sdtContent>
      </w:sdt>
      <w:r>
        <w:t>.</w:t>
      </w:r>
    </w:p>
    <w:p w14:paraId="6BBB0B58" w14:textId="33E8B4DA" w:rsidR="00B217B4" w:rsidRDefault="00B217B4" w:rsidP="00B217B4">
      <w:r>
        <w:t>Los trastornos cerebrales degenerativos, son un amplio número de enfermedades que se identifican por el deterioro progresivo del cerebro, de manera irreversible en la mayoría de casos. A medida que van progresando estas enfermedades, van afectando los sentidos y las capacidades cognitivas como la memoria, los movimientos, el lenguaje, el razonamiento, el cálculo, la orientación, el control emocional, las habilidades interpersonales, entre otras, que a medida que van avanzando en el tiempo hacen que las personas pierdan su autonomía y van generando un nivel de demencia (</w:t>
      </w:r>
      <w:r w:rsidR="00583F03">
        <w:t>Enr</w:t>
      </w:r>
      <w:r w:rsidR="00186BA3">
        <w:t>í</w:t>
      </w:r>
      <w:r w:rsidR="00583F03">
        <w:t>quez</w:t>
      </w:r>
      <w:r>
        <w:t xml:space="preserve">-S. &amp; </w:t>
      </w:r>
      <w:r w:rsidR="00583F03">
        <w:t>Rueda</w:t>
      </w:r>
      <w:r>
        <w:t xml:space="preserve">-O., 2018). </w:t>
      </w:r>
    </w:p>
    <w:p w14:paraId="34C929BD" w14:textId="0AA8BABA" w:rsidR="00B217B4" w:rsidRDefault="00B217B4" w:rsidP="00B217B4">
      <w:r>
        <w:t xml:space="preserve">Las enfermedades neurodegenerativas y las demencias constituyen un problema en el ámbito de la salud pública mundial, puesto que son enfermedades con una alta prevalencia, debido a que se estima que alrededor de 46 millones de personas viven con algún tipo de estos trastornos </w:t>
      </w:r>
      <w:r w:rsidR="00583F03">
        <w:t>(</w:t>
      </w:r>
      <w:r w:rsidR="00186BA3">
        <w:t>Enríquez</w:t>
      </w:r>
      <w:r w:rsidR="00583F03">
        <w:t>-S. &amp; Rueda-O., 2018).</w:t>
      </w:r>
    </w:p>
    <w:p w14:paraId="1F4101CB" w14:textId="15E93BB7" w:rsidR="00B217B4" w:rsidRDefault="00B217B4" w:rsidP="00B217B4">
      <w: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(RMs), y en las últimas dos décadas la tomografía por emisión de positrones (PET por sus siglas en inglés), y la resonancia magnética de difusión (dMRI) han tomado fuerza en este campo (</w:t>
      </w:r>
      <w:r w:rsidR="00186BA3">
        <w:t>Enríquez</w:t>
      </w:r>
      <w:r w:rsidR="00583F03">
        <w:t>-S. &amp; Rueda-O., 2018).</w:t>
      </w:r>
      <w:r>
        <w:t xml:space="preserve"> Biomarcadores provenientes de imagenología aún no son aceptados en el arsenal clínico conformado por consorcios de especialistas y expertos en áreas de neurociencias, como el Alzheimer’s Disease and Related Disorders Association (NINCD-SADRDA) y Diagnostic and Statistical Manual of Mental Disorders (DSM-IV).  El examen patológico directo del tejido cerebral derivado de la biopsia o la autopsia es el estándar o patrón de referencia, siendo hasta el momento el único método definitivo para establecer un diagnóstico (Bruno Dubois, et al., 2007).</w:t>
      </w:r>
    </w:p>
    <w:p w14:paraId="2925D11A" w14:textId="1F934CCB" w:rsidR="00B217B4" w:rsidRDefault="00B217B4" w:rsidP="00B217B4">
      <w:r>
        <w:t xml:space="preserve">La usencia de un método cien por ciento eficaz para diagnosticar la EA de manera óptima, eficiente y temprana, es un factor que genera un gran impacto en la salud pública y por ende en lo social, familiar, psicológico. Los centros de radiología actualmente </w:t>
      </w:r>
      <w:r>
        <w:lastRenderedPageBreak/>
        <w:t>tienen una capacidad limitada para desarrollar procesos en el análisis de un estudio o diagnóstico de una enfermedad neurodegenerativa debido a la obtención de imágenes diagnósticas con movimiento, ruido y baja calidad, que pueden afectar o limitar el diagnóstico o tomar tiempos y costos profesionales considerables.</w:t>
      </w:r>
    </w:p>
    <w:p w14:paraId="13859537" w14:textId="2FA485E4" w:rsidR="00B217B4" w:rsidRDefault="00B217B4" w:rsidP="00B217B4">
      <w:r>
        <w:t>Uno de los métodos utilizados por los profesionales en Neuro</w:t>
      </w:r>
      <w:r w:rsidR="00186BA3">
        <w:t>-</w:t>
      </w:r>
      <w:r>
        <w:t>radiología para generar un diagnóstico del Alzheimer, es mediante el análisis de Imágenes de Resonancia Magnéticas cerebrales, aunque como se mencionó anteriormente, este método no es cien por ciento confiable para el diagnóstico de la (EA), debido múltiples factores que pueden afectar la calidad y efectividad del análisis, entre los cuales se puede mencionar: imágenes con ruido y baja calidad de resolución, artefactos MRI, generados por movimiento en las tomas y otros factores, confusión o similitud entre patrones similares identificados en imágenes relacionados a diferentes trastornos, alto costo y tiempo, entre otros.</w:t>
      </w:r>
    </w:p>
    <w:p w14:paraId="2C03DCEF" w14:textId="1E4805A2" w:rsidR="00B217B4" w:rsidRDefault="00B217B4" w:rsidP="00B217B4">
      <w:r>
        <w:t xml:space="preserve">El 21 de septiembre de 2020, la Organización Mundial de la Salud (OMS) presento un artículo web, en el cual da a conocer datos estadísticos mundiales más recientes sobre la EA, los datos y cifras presentadas son las siguientes: </w:t>
      </w:r>
    </w:p>
    <w:p w14:paraId="415B8B3E" w14:textId="77777777" w:rsidR="00B217B4" w:rsidRDefault="00B217B4" w:rsidP="00B217B4">
      <w:r>
        <w:t>La demencia afecta a nivel mundial a unos 50 millones de personas, de las cuales alrededor del 60% viven en países de ingresos bajos y medios. Cada año se registran cerca de 10 millones de nuevos casos. Se calcula que entre un 5% y un 8% de la población general de 60 años o más sufre demencia en un determinado momento. 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 (Organización Mundial de la Salud, 2020). Tal como lo describe la (OMS) las cifras van en aumento a medida que trascurre el tiempo, lo cual es un panorama desalentador.</w:t>
      </w:r>
    </w:p>
    <w:p w14:paraId="54119A15" w14:textId="1DC60F43" w:rsidR="00B217B4" w:rsidRDefault="00B217B4" w:rsidP="00B217B4">
      <w:r>
        <w:t xml:space="preserve">La EA progresa en 3 niveles de criticidad etapa temprana - leve, etapa media – moderada y etapa grave – final. La demencia de inicio temprano (aparición de los síntomas antes de los 65 años) representa hasta un 9% de los casos (Organización Mundial de la Salud, 2020). Aunque aún no se encuentra una cura para la (EA), la detección temprana de la enfermedad podría ayudar a las personas a tomar medidas y buenos hábitos como por ejemplo el ejercicio físico, alimentación saludable, evitar el consumo de bebidas alcohólicas, conversaciones sociales, evitar el tabaco, el desarrollo de Puzzle,  Sudokus, Ajedrez, Crucigramas, entre otros, que ayudada a ralentizar el progreso de la enfermedad, y que además ayudan a concientizar a los familiares y seres </w:t>
      </w:r>
      <w:r>
        <w:lastRenderedPageBreak/>
        <w:t>queridos para hacer frente al problema de una manera más fácil, con respecto a los efectos de la enfermedad (Organización Mundial de la Salud, 2020).</w:t>
      </w:r>
    </w:p>
    <w:p w14:paraId="35D95F71" w14:textId="77777777" w:rsidR="00B217B4" w:rsidRDefault="00B217B4" w:rsidP="00B217B4">
      <w:r>
        <w:t xml:space="preserve">Muchos procesos médicos se apoyan de herramientas, avances tecnológicos, investigaciones y descubrimientos para llevar a cabo varias tareas incluyendo los pasos que implica un diagnóstico, el proceso actual de diagnóstico de enfermedades nos presenta una oportunidad de mejora, en la cual se está, ya realizando diversas aportaciones científicas, investigativas y tecnológicas para apoyar diferentes ramas de la salud. Proyectos científicos han publicado sus datos de manera libre, con la finalidad de poder aportar y recibir aportes a investigaciones y avances científicos relacionados a diversos temas. </w:t>
      </w:r>
    </w:p>
    <w:p w14:paraId="00632AD6" w14:textId="77777777" w:rsidR="00B217B4" w:rsidRDefault="00B217B4" w:rsidP="00B217B4">
      <w:r>
        <w:t xml:space="preserve">Sistemas de información ya implementados se basan en el entrenamiento y evaluación de modelos de inteligencia artificial y reconocimiento de patrones, a partir de imágenes, redes neuronales profundas, sistemas autónomos, etc. </w:t>
      </w:r>
    </w:p>
    <w:p w14:paraId="7B352CD7" w14:textId="77777777" w:rsidR="00B217B4" w:rsidRDefault="00B217B4" w:rsidP="00B217B4">
      <w:r>
        <w:t>Hoy en día, Machine learning (ML), conocido en español como aprendizaje de máquina, y Deep Learning (Aprendizaje profundo), son dos herramientas de la ciencia de la computación y una rama de la inteligencia artificial que tiene por objetivo desarrollar sistemas que aprenden automáticamente, reconocen patrones y predicen comportamientos, a partir de conjuntos de datos (Ramos, 2020)</w:t>
      </w:r>
    </w:p>
    <w:p w14:paraId="602CB59C" w14:textId="6DA60A39" w:rsidR="00311897" w:rsidRDefault="00B217B4" w:rsidP="00B217B4">
      <w:r>
        <w:t>En la rama del Machine Learning, Neural Network, ubicamos los principales algoritmos y técnicas implementadas como por ejemplo las Redes neuronales Convulsiónales (CNN), Recurrentes (RNN) y Autoencoders (AE) para el procesamiento de imágenes, supresión de ruido, mejora de calidad de imágenes, clasificación de imágenes, con un volumen elevado de datos (Big Data), las técnicas mencionadas y otras adicionales han sido explotadas últimamente por la comunidad científica para diversas aplicaciones en la medicina, mediante el desarrollo diferentes arquitecturas y modelos para perfeccionar y mejorar las técnicas halladas actualmente, des cubrir hitos y aportar al desarrollo de esta investigación.</w:t>
      </w:r>
    </w:p>
    <w:p w14:paraId="15E315FC" w14:textId="2BCCAFFF" w:rsidR="000A2148" w:rsidRDefault="000A2148">
      <w:pPr>
        <w:spacing w:line="276" w:lineRule="auto"/>
        <w:jc w:val="left"/>
      </w:pPr>
      <w:r>
        <w:br w:type="page"/>
      </w:r>
    </w:p>
    <w:p w14:paraId="480C0CB7" w14:textId="61D0BFAA" w:rsidR="00E464E0" w:rsidRPr="005A7019" w:rsidRDefault="00E464E0" w:rsidP="007B2C11">
      <w:pPr>
        <w:pStyle w:val="Ttulo2"/>
      </w:pPr>
      <w:bookmarkStart w:id="25" w:name="_Toc432504661"/>
      <w:bookmarkStart w:id="26" w:name="_Toc435459268"/>
      <w:bookmarkStart w:id="27" w:name="_Toc435460042"/>
      <w:bookmarkStart w:id="28" w:name="_Toc435460723"/>
      <w:bookmarkStart w:id="29" w:name="_Toc435462130"/>
      <w:bookmarkStart w:id="30" w:name="_Toc437557471"/>
      <w:bookmarkStart w:id="31" w:name="_Toc439968524"/>
      <w:bookmarkStart w:id="32" w:name="_Toc439969659"/>
      <w:bookmarkStart w:id="33" w:name="_Toc441233810"/>
      <w:bookmarkStart w:id="34" w:name="_Toc107239175"/>
      <w:r w:rsidRPr="005A7019">
        <w:lastRenderedPageBreak/>
        <w:t>1.2 Planteamiento del trabajo</w:t>
      </w:r>
      <w:bookmarkEnd w:id="25"/>
      <w:bookmarkEnd w:id="26"/>
      <w:bookmarkEnd w:id="27"/>
      <w:bookmarkEnd w:id="28"/>
      <w:bookmarkEnd w:id="29"/>
      <w:bookmarkEnd w:id="30"/>
      <w:bookmarkEnd w:id="31"/>
      <w:bookmarkEnd w:id="32"/>
      <w:bookmarkEnd w:id="33"/>
      <w:bookmarkEnd w:id="34"/>
    </w:p>
    <w:p w14:paraId="24FDBF07" w14:textId="77777777" w:rsidR="00143668" w:rsidRDefault="00143668" w:rsidP="00143668">
      <w:r>
        <w:t>Los sistemas de diagnóstico asistido por computadora (CDA), son herramientas auxiliares para la detección de enfermedades, estas herramientas usan imágenes de resonancia magnética como insumo. Las neuroimágenes son un material esencial para el diagnóstico de enfermedades, las cuales se analizan atreves de biomarcadores de la enfermedad EA y ayudan a diferenciar la EA de otras enfermedades con patrones de imagen similares.</w:t>
      </w:r>
    </w:p>
    <w:p w14:paraId="5E53EB42" w14:textId="77777777" w:rsidR="00143668" w:rsidRDefault="00143668" w:rsidP="00143668">
      <w:r>
        <w:t>Los pacientes deben exponerse un tiempo importante a la radioactividad que generan estas máquinas, lo cual puede tomar entre 20 -30 minutos o incluso 1 hora, esto no es solo incómodo para los pacientes y médicos, adicional a esto existe otro problema y es que las instituciones médicas no puedan atender la demanda de pacientes en tiempos prudentes, la razón por la cual las resonancias magnéticas toman tanto tiempo, es porque el contenido de agua y grasa en el cuerpo humano contiene núcleos de hidrogeno o protones, por lo cual las ondas electromagnéticas chocan con los protones y genera ondas de eco, debilitando así la señal de la onda, generando manchas blancas en la imagen de la resonancia. Cuando se reduce el tamaño de cada píxel para mejorar la resolución espacial, se debilita la señal de eco que se devuelve, lo que a su vez reduce el contraste y dificulta la diferenciación de las señales del ruido. Superar este problema requiere capturar imágenes del mismo lugar repetidamente, lo que alarga el tiempo de examen. Existe un equilibrio entre una calidad de imagen más alta y un tiempo de escaneo más corto, ya que la resonancia magnética es capaz de producir imágenes claras con un ruido mínimo, pero en un tiempo muy largo, por lo que el paciente puede verse obligado a dejarse tomar varias muestras iguales durante el examen.</w:t>
      </w:r>
    </w:p>
    <w:p w14:paraId="2FF5A086" w14:textId="3A11928C" w:rsidR="00143668" w:rsidRDefault="00143668" w:rsidP="00143668">
      <w:r>
        <w:t xml:space="preserve">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 </w:t>
      </w:r>
      <w:r w:rsidR="00AD4A98">
        <w:t>(Loddo</w:t>
      </w:r>
      <w:r>
        <w:t>, Buttau, &amp; Di Ruberto, 2022).</w:t>
      </w:r>
    </w:p>
    <w:p w14:paraId="37BF1D7D" w14:textId="77777777" w:rsidR="00143668" w:rsidRDefault="00143668" w:rsidP="00143668">
      <w:r>
        <w:lastRenderedPageBreak/>
        <w:t xml:space="preserve">Con este trabajo se pretende desarrollar un sistema (aplicativo web), el cual permita a los profesionales de la salud y expertos en la especialidad médica Neurología, optimizar el proceso de análisis de las IMR (Imágenes de Resonancia Magnética), mediante el aprendizaje profundo de la inteligencia artificial, y un software de apoyo para reducir los tiempos de análisis, toma de muestras y diagnóstico de enfermedades cerebrales.  Los escáneres de resonancia magnética utilizan fuertes campos magnéticos y ondas electromecánicas con una frecuencia baja, este sistema puede detectar lesiones en partes del cuerpo donde los rayos X no alcanzan a generar un contraste claro, como, por ejemplo: el cerebro, piernas y órganos pélvicos. </w:t>
      </w:r>
    </w:p>
    <w:p w14:paraId="6CCAE6C5" w14:textId="7EC9D4B2" w:rsidR="00311897" w:rsidRDefault="00143668" w:rsidP="00143668">
      <w:r>
        <w:t>Se ha considerado como una solución práctica agregar entrenar un modelo de Deep Learning de Redes Neuronales convolucionales (CNN), el cual será entrenado a través de varias arquitecturas CNN, tomando datasets imágenes de resonancia magnética, de diferentes repositorios de datos abiertos (</w:t>
      </w:r>
      <w:r w:rsidR="00DA2A82">
        <w:t>ADNI</w:t>
      </w:r>
      <w:r>
        <w:t>), se pretende llevar a cabo las siguientes implementaciones: (1) Proceso de extracción, carga de las imágenes desde los repositorios de datos públicos hacia un servicio de almacenamiento local de 8 TB (2) Lectura de imágenes, preprocesamiento y proceso eliminación de ruido y aumento de calidad de la resolución de las imágenes (3) Entrenamiento de varias arquitecturas CNN con imágenes de resonancia magnética, para hallar la red más adecuada para los pacientes con EA. (4) clasificación binaria (Pacientes con EA y Pacientes sin EA) mediante el mejor modelo entrenado en el paso 3. (5) clasificación multiclase (Etapa temprana - leve, Etapa media – moderada, Etapa grave – final, Sin EA), mediante el mejor modelo entrenado en el paso 3. (5) Pruebas de rendimiento mediante la predicción aleatoria de imágenes de los 3 repositorios de datos (Kim, 2021).</w:t>
      </w:r>
    </w:p>
    <w:p w14:paraId="074C226A" w14:textId="4094D0A6" w:rsidR="00E464E0" w:rsidRPr="005A7019" w:rsidRDefault="00E464E0" w:rsidP="007B2C11">
      <w:pPr>
        <w:pStyle w:val="Ttulo2"/>
      </w:pPr>
      <w:bookmarkStart w:id="35" w:name="_Toc432504662"/>
      <w:bookmarkStart w:id="36" w:name="_Toc435459269"/>
      <w:bookmarkStart w:id="37" w:name="_Toc435460043"/>
      <w:bookmarkStart w:id="38" w:name="_Toc435460724"/>
      <w:bookmarkStart w:id="39" w:name="_Toc435462131"/>
      <w:bookmarkStart w:id="40" w:name="_Toc437557472"/>
      <w:bookmarkStart w:id="41" w:name="_Toc439968525"/>
      <w:bookmarkStart w:id="42" w:name="_Toc439969660"/>
      <w:bookmarkStart w:id="43" w:name="_Toc441233811"/>
      <w:bookmarkStart w:id="44" w:name="_Toc107239176"/>
      <w:r w:rsidRPr="005A7019">
        <w:t>1.3 Estructura de la memoria</w:t>
      </w:r>
      <w:bookmarkEnd w:id="35"/>
      <w:bookmarkEnd w:id="36"/>
      <w:bookmarkEnd w:id="37"/>
      <w:bookmarkEnd w:id="38"/>
      <w:bookmarkEnd w:id="39"/>
      <w:bookmarkEnd w:id="40"/>
      <w:bookmarkEnd w:id="41"/>
      <w:bookmarkEnd w:id="42"/>
      <w:bookmarkEnd w:id="43"/>
      <w:bookmarkEnd w:id="44"/>
    </w:p>
    <w:p w14:paraId="7DA14BF3" w14:textId="6F754137" w:rsidR="0026188C" w:rsidRDefault="00223A71" w:rsidP="00223A71">
      <w:pPr>
        <w:tabs>
          <w:tab w:val="right" w:pos="9498"/>
        </w:tabs>
        <w:spacing w:before="240" w:after="120"/>
        <w:rPr>
          <w:rFonts w:eastAsia="Times New Roman" w:cs="Arial"/>
          <w:lang w:eastAsia="es-ES"/>
        </w:rPr>
      </w:pPr>
      <w:r>
        <w:rPr>
          <w:rFonts w:eastAsia="Times New Roman" w:cs="Arial"/>
          <w:lang w:eastAsia="es-ES"/>
        </w:rPr>
        <w:t xml:space="preserve">En este apartado se describe </w:t>
      </w:r>
      <w:r w:rsidR="0026188C">
        <w:rPr>
          <w:rFonts w:eastAsia="Times New Roman" w:cs="Arial"/>
          <w:lang w:eastAsia="es-ES"/>
        </w:rPr>
        <w:t>la estructura del presente informe, en cuanto al contenido que el lector va a encontrar en los capítulos siguientes</w:t>
      </w:r>
      <w:r>
        <w:rPr>
          <w:rFonts w:eastAsia="Times New Roman" w:cs="Arial"/>
          <w:lang w:eastAsia="es-ES"/>
        </w:rPr>
        <w:t xml:space="preserve">. </w:t>
      </w:r>
    </w:p>
    <w:p w14:paraId="7B00B12F" w14:textId="1593C550" w:rsidR="00223A71" w:rsidRDefault="00223A71" w:rsidP="00223A71">
      <w:pPr>
        <w:tabs>
          <w:tab w:val="right" w:pos="9498"/>
        </w:tabs>
        <w:spacing w:before="240" w:after="120"/>
        <w:rPr>
          <w:rFonts w:eastAsia="Times New Roman" w:cs="Arial"/>
          <w:lang w:eastAsia="es-ES"/>
        </w:rPr>
      </w:pPr>
      <w:r>
        <w:rPr>
          <w:rFonts w:eastAsia="Times New Roman" w:cs="Arial"/>
          <w:lang w:eastAsia="es-ES"/>
        </w:rPr>
        <w:t xml:space="preserve">Así, en el </w:t>
      </w:r>
      <w:r w:rsidR="0026188C">
        <w:rPr>
          <w:rFonts w:eastAsia="Times New Roman" w:cs="Arial"/>
          <w:lang w:eastAsia="es-ES"/>
        </w:rPr>
        <w:t>capítulo</w:t>
      </w:r>
      <w:r>
        <w:rPr>
          <w:rFonts w:eastAsia="Times New Roman" w:cs="Arial"/>
          <w:lang w:eastAsia="es-ES"/>
        </w:rPr>
        <w:t xml:space="preserve"> 2, describimos el contexto del presente trabajo y el estado del arte</w:t>
      </w:r>
      <w:r w:rsidR="0022261B">
        <w:rPr>
          <w:rFonts w:eastAsia="Times New Roman" w:cs="Arial"/>
          <w:lang w:eastAsia="es-ES"/>
        </w:rPr>
        <w:t xml:space="preserve">. Para </w:t>
      </w:r>
      <w:r>
        <w:rPr>
          <w:rFonts w:eastAsia="Times New Roman" w:cs="Arial"/>
          <w:lang w:eastAsia="es-ES"/>
        </w:rPr>
        <w:t xml:space="preserve">el contexto </w:t>
      </w:r>
      <w:r w:rsidR="0022261B">
        <w:rPr>
          <w:rFonts w:eastAsia="Times New Roman" w:cs="Arial"/>
          <w:lang w:eastAsia="es-ES"/>
        </w:rPr>
        <w:t xml:space="preserve">presentamos la enfermedad del </w:t>
      </w:r>
      <w:r w:rsidR="004700D8">
        <w:rPr>
          <w:rFonts w:eastAsia="Times New Roman" w:cs="Arial"/>
          <w:lang w:eastAsia="es-ES"/>
        </w:rPr>
        <w:t>A</w:t>
      </w:r>
      <w:r w:rsidR="0022261B">
        <w:rPr>
          <w:rFonts w:eastAsia="Times New Roman" w:cs="Arial"/>
          <w:lang w:eastAsia="es-ES"/>
        </w:rPr>
        <w:t xml:space="preserve">lzheimer como un problema de salud mundial que afecta tanto a pacientes a quienes les genera una situación de fragilidad y dependencia, como a sus familias que </w:t>
      </w:r>
      <w:r w:rsidR="0022261B">
        <w:t>no están preparadas a nivel psicológico y económico para afrontarla.</w:t>
      </w:r>
    </w:p>
    <w:p w14:paraId="0FA0A1F7" w14:textId="22EAB0A9" w:rsidR="00223A71" w:rsidRDefault="004E1803" w:rsidP="00223A71">
      <w:pPr>
        <w:autoSpaceDE w:val="0"/>
        <w:autoSpaceDN w:val="0"/>
        <w:adjustRightInd w:val="0"/>
        <w:spacing w:before="240" w:after="120"/>
      </w:pPr>
      <w:r>
        <w:rPr>
          <w:rFonts w:cs="Arial"/>
          <w:lang w:val="es-ES"/>
        </w:rPr>
        <w:t xml:space="preserve">Para el estado del arte realizamos una </w:t>
      </w:r>
      <w:r w:rsidR="00223A71">
        <w:rPr>
          <w:rFonts w:cs="Arial"/>
          <w:lang w:val="es-ES"/>
        </w:rPr>
        <w:t xml:space="preserve">descripción sobre lo que es la enfermedad (síndrome), del Alzheimer y como afecta la salud mental; </w:t>
      </w:r>
      <w:r w:rsidR="004700D8">
        <w:rPr>
          <w:rFonts w:cs="Arial"/>
          <w:lang w:val="es-ES"/>
        </w:rPr>
        <w:t>cuáles</w:t>
      </w:r>
      <w:r>
        <w:rPr>
          <w:rFonts w:cs="Arial"/>
          <w:lang w:val="es-ES"/>
        </w:rPr>
        <w:t xml:space="preserve"> son sus síntomas, sus</w:t>
      </w:r>
      <w:r w:rsidR="00223A71">
        <w:t xml:space="preserve"> </w:t>
      </w:r>
      <w:r w:rsidR="00223A71">
        <w:lastRenderedPageBreak/>
        <w:t>causas y</w:t>
      </w:r>
      <w:r>
        <w:t xml:space="preserve"> </w:t>
      </w:r>
      <w:r w:rsidR="00223A71">
        <w:t xml:space="preserve">en que consiste el </w:t>
      </w:r>
      <w:r w:rsidR="00223A71" w:rsidRPr="00F463DF">
        <w:rPr>
          <w:lang w:val="es-ES"/>
        </w:rPr>
        <w:t>proceso de diagnóstico</w:t>
      </w:r>
      <w:r w:rsidR="00223A71">
        <w:rPr>
          <w:lang w:val="es-ES"/>
        </w:rPr>
        <w:t xml:space="preserve"> que se inicia con </w:t>
      </w:r>
      <w:r w:rsidR="00223A71" w:rsidRPr="00F463DF">
        <w:rPr>
          <w:lang w:val="es-ES"/>
        </w:rPr>
        <w:t>la determinación de la presencia del deterioro cognitivo y</w:t>
      </w:r>
      <w:r w:rsidR="00223A71">
        <w:rPr>
          <w:lang w:val="es-ES"/>
        </w:rPr>
        <w:t xml:space="preserve"> el estado de </w:t>
      </w:r>
      <w:r w:rsidR="00223A71" w:rsidRPr="00F463DF">
        <w:rPr>
          <w:lang w:val="es-ES"/>
        </w:rPr>
        <w:t>gravedad</w:t>
      </w:r>
      <w:r w:rsidR="00223A71">
        <w:rPr>
          <w:lang w:val="es-ES"/>
        </w:rPr>
        <w:t xml:space="preserve"> del mismo a partir de una </w:t>
      </w:r>
      <w:r w:rsidR="00223A71" w:rsidRPr="00F463DF">
        <w:rPr>
          <w:lang w:val="es-ES"/>
        </w:rPr>
        <w:t>evaluación cognitiva del paciente (un examen del estado mental)</w:t>
      </w:r>
      <w:r w:rsidR="00223A71">
        <w:rPr>
          <w:lang w:val="es-ES"/>
        </w:rPr>
        <w:t xml:space="preserve">, y de </w:t>
      </w:r>
      <w:r w:rsidR="00223A71">
        <w:t>Imágenes avanzadas de tomografía computarizada (</w:t>
      </w:r>
      <w:r w:rsidR="00223A71" w:rsidRPr="008209A8">
        <w:rPr>
          <w:i/>
          <w:iCs/>
        </w:rPr>
        <w:t>TM</w:t>
      </w:r>
      <w:r w:rsidR="00223A71">
        <w:t xml:space="preserve">) o imágenes de resonancia magnética (IMR), tomografías computarizadas por emisión de fotón único (SPECT); subsiguientemente se describen las características de estas neuroimágenes y como se obtienen; para finalmente realizar una exposición sobre los factores que generan ruido </w:t>
      </w:r>
      <w:r w:rsidR="00223A71">
        <w:rPr>
          <w:rFonts w:cs="Arial"/>
        </w:rPr>
        <w:t>y</w:t>
      </w:r>
      <w:r w:rsidR="00223A71" w:rsidRPr="00244AEA">
        <w:rPr>
          <w:rFonts w:cs="Arial"/>
        </w:rPr>
        <w:t xml:space="preserve"> confusión </w:t>
      </w:r>
      <w:r w:rsidR="00223A71">
        <w:rPr>
          <w:rFonts w:cs="Arial"/>
        </w:rPr>
        <w:t>en el análisis de las mismas.</w:t>
      </w:r>
      <w:r w:rsidR="00223A71" w:rsidRPr="00AB1A91">
        <w:t xml:space="preserve"> </w:t>
      </w:r>
    </w:p>
    <w:p w14:paraId="555BE199" w14:textId="02A61600" w:rsidR="00A2605B" w:rsidRDefault="00E84FD3" w:rsidP="00A2605B">
      <w:pPr>
        <w:tabs>
          <w:tab w:val="right" w:pos="9498"/>
        </w:tabs>
        <w:spacing w:before="240" w:after="120"/>
        <w:rPr>
          <w:rFonts w:eastAsia="Times New Roman" w:cs="Arial"/>
          <w:lang w:eastAsia="es-ES"/>
        </w:rPr>
      </w:pPr>
      <w:r>
        <w:t xml:space="preserve">En el capítulo 3, se presentan </w:t>
      </w:r>
      <w:r w:rsidR="00A2605B">
        <w:t xml:space="preserve">el </w:t>
      </w:r>
      <w:r>
        <w:t>objetivo</w:t>
      </w:r>
      <w:r w:rsidR="00A2605B">
        <w:t xml:space="preserve"> </w:t>
      </w:r>
      <w:r>
        <w:t xml:space="preserve">general y </w:t>
      </w:r>
      <w:r w:rsidR="00A2605B">
        <w:t xml:space="preserve">los </w:t>
      </w:r>
      <w:r>
        <w:t>específicos, así como la metodología general del trabajo.</w:t>
      </w:r>
      <w:r w:rsidR="00A2605B">
        <w:t xml:space="preserve"> En el capítulo 4 se presenta el desarrollo específico de la contribución que es </w:t>
      </w:r>
      <w:r w:rsidR="00A2605B">
        <w:rPr>
          <w:rFonts w:eastAsia="Times New Roman" w:cs="Arial"/>
          <w:lang w:eastAsia="es-ES"/>
        </w:rPr>
        <w:t>la descripción del paso a paso de la implementación y los resultados obtenidos a partir del entrenamiento de los modelos de Deep learning de Redes Neuronales convolucionales (</w:t>
      </w:r>
      <w:r w:rsidR="00A2605B" w:rsidRPr="00E05AFD">
        <w:rPr>
          <w:rFonts w:eastAsia="Times New Roman" w:cs="Arial"/>
          <w:i/>
          <w:iCs/>
          <w:lang w:eastAsia="es-ES"/>
        </w:rPr>
        <w:t>CNN</w:t>
      </w:r>
      <w:r w:rsidR="00A2605B">
        <w:rPr>
          <w:rFonts w:eastAsia="Times New Roman" w:cs="Arial"/>
          <w:lang w:eastAsia="es-ES"/>
        </w:rPr>
        <w:t>), con la finalidad de abordar el problema presentado.</w:t>
      </w:r>
    </w:p>
    <w:p w14:paraId="1019A005" w14:textId="1B0DFB13" w:rsidR="00FB50DA" w:rsidRPr="000B088A" w:rsidRDefault="00FB50DA" w:rsidP="00FB50DA">
      <w:pPr>
        <w:rPr>
          <w:lang w:val="es-ES" w:bidi="en-US"/>
        </w:rPr>
      </w:pPr>
      <w:r>
        <w:rPr>
          <w:rFonts w:eastAsia="Times New Roman" w:cs="Arial"/>
          <w:lang w:eastAsia="es-ES"/>
        </w:rPr>
        <w:t xml:space="preserve">En el </w:t>
      </w:r>
      <w:r w:rsidR="004700D8">
        <w:rPr>
          <w:rFonts w:eastAsia="Times New Roman" w:cs="Arial"/>
          <w:lang w:eastAsia="es-ES"/>
        </w:rPr>
        <w:t>capítulo</w:t>
      </w:r>
      <w:r>
        <w:rPr>
          <w:rFonts w:eastAsia="Times New Roman" w:cs="Arial"/>
          <w:lang w:eastAsia="es-ES"/>
        </w:rPr>
        <w:t xml:space="preserve"> 5, se </w:t>
      </w:r>
      <w:r w:rsidRPr="00635940">
        <w:rPr>
          <w:lang w:val="es-ES" w:bidi="en-US"/>
        </w:rPr>
        <w:t>se presenta una serie de conclusiones basadas en el desarrollo del trabajo, el cual involucro investigación, dedicación, conocimiento, tecnología, innovación y un esfuerzo enorme por aportar un punto inicial de una herramienta que puede generar mucho valor en el campo de la salud.</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45" w:name="_Toc432240274"/>
      <w:bookmarkStart w:id="46" w:name="_Toc432504663"/>
      <w:bookmarkStart w:id="47" w:name="_Toc435459270"/>
      <w:bookmarkStart w:id="48" w:name="_Toc435460044"/>
      <w:bookmarkStart w:id="49" w:name="_Toc435460322"/>
      <w:bookmarkStart w:id="50" w:name="_Toc435460387"/>
      <w:bookmarkStart w:id="51" w:name="_Toc435460651"/>
      <w:bookmarkStart w:id="52" w:name="_Toc435460725"/>
      <w:bookmarkStart w:id="53" w:name="_Toc435462132"/>
      <w:bookmarkStart w:id="54" w:name="_Toc437557473"/>
      <w:bookmarkStart w:id="55" w:name="_Toc439968526"/>
      <w:bookmarkStart w:id="56" w:name="_Toc439969661"/>
      <w:bookmarkStart w:id="57" w:name="_Toc441233812"/>
      <w:r>
        <w:br w:type="page"/>
      </w:r>
    </w:p>
    <w:p w14:paraId="0DFE20DE" w14:textId="046FAAEE" w:rsidR="00E464E0" w:rsidRPr="005A7019" w:rsidRDefault="00E92E32" w:rsidP="005D4BDD">
      <w:pPr>
        <w:pStyle w:val="Ttulo1"/>
        <w:numPr>
          <w:ilvl w:val="0"/>
          <w:numId w:val="18"/>
        </w:numPr>
        <w:rPr>
          <w:szCs w:val="36"/>
        </w:rPr>
      </w:pPr>
      <w:bookmarkStart w:id="58" w:name="_Toc107239177"/>
      <w:r w:rsidRPr="005A7019">
        <w:rPr>
          <w:szCs w:val="36"/>
        </w:rPr>
        <w:lastRenderedPageBreak/>
        <w:t>Contexto y e</w:t>
      </w:r>
      <w:r w:rsidR="00E464E0" w:rsidRPr="005A7019">
        <w:rPr>
          <w:szCs w:val="36"/>
        </w:rPr>
        <w:t>stado del arte</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EE54C9C" w14:textId="0CE31EB6" w:rsidR="00487738" w:rsidRDefault="00487738" w:rsidP="00487738">
      <w:pPr>
        <w:spacing w:before="240" w:after="120"/>
      </w:pPr>
      <w:r>
        <w:t>En este capítulo, realizaremos una serie de descripciones que consideramos necesarias para generar un contexto en el que se enmarca el trabajo, para luego exponer el estado del arte.</w:t>
      </w:r>
    </w:p>
    <w:p w14:paraId="1DB8E01B" w14:textId="422785DC" w:rsidR="00487738" w:rsidRDefault="00487738" w:rsidP="00487738">
      <w:pPr>
        <w:spacing w:before="240" w:after="120"/>
      </w:pPr>
      <w:r>
        <w:t>Comenzamos con una breve descripción sobre lo que es la enfermedad (síndrome), del Alzheimer (EA), y como afecta la salud mental; posteriormente realizamos una descripción de los síntomas en con sus tres principales etapas, debido a que la EA progresa en 3 niveles de criticidad: etapa temprana - leve, etapa media – moderada y etapa grave – final. Posteriormente describimos las causas de la enfermedad y algunos datos estadísticos a nivel mundial de la incidencia y prevalencia.</w:t>
      </w:r>
    </w:p>
    <w:p w14:paraId="587A20B5" w14:textId="50241E40" w:rsidR="00487738" w:rsidRDefault="00487738" w:rsidP="00487738">
      <w:pPr>
        <w:spacing w:before="240" w:after="120"/>
      </w:pPr>
      <w:r>
        <w:t xml:space="preserve">Luego presentamos en que consiste el proceso de diagnóstico que se inicia con la determinación de la presencia del deterioro cognitivo y el estado de gravedad del mismo a partir de una evaluación cognitiva del paciente (un examen del estado mental), y de </w:t>
      </w:r>
      <w:r w:rsidR="0042303C">
        <w:t>i</w:t>
      </w:r>
      <w:r>
        <w:t>mágenes avanzadas de tomografía computarizada (TM) o imágenes de resonancia magnética (IMR),</w:t>
      </w:r>
      <w:r w:rsidR="001505D4">
        <w:t xml:space="preserve"> y</w:t>
      </w:r>
      <w:r>
        <w:t xml:space="preserve"> tomografías computarizadas por emisión de fotón único (SPECT); subsiguientemente se describen las características de estas neuroimágenes y como se obtienen; para finalmente realizar una exposición sobre los factores que generan ruido y confusión en el análisis de las mismas.</w:t>
      </w:r>
    </w:p>
    <w:p w14:paraId="7FAC811F" w14:textId="037C54C9" w:rsidR="00597890" w:rsidRPr="005A7019" w:rsidRDefault="00597890" w:rsidP="00597890">
      <w:pPr>
        <w:pStyle w:val="Ttulo2"/>
      </w:pPr>
      <w:bookmarkStart w:id="59" w:name="_Toc107239178"/>
      <w:r w:rsidRPr="005A7019">
        <w:t xml:space="preserve">2.1. </w:t>
      </w:r>
      <w:r w:rsidR="00324C4D" w:rsidRPr="005A7019">
        <w:t xml:space="preserve">El </w:t>
      </w:r>
      <w:r w:rsidR="00255C21" w:rsidRPr="005A7019">
        <w:t>Contexto</w:t>
      </w:r>
      <w:bookmarkEnd w:id="59"/>
    </w:p>
    <w:p w14:paraId="23BDB96E" w14:textId="06DFEF7F" w:rsidR="003C03C8" w:rsidRDefault="003C03C8" w:rsidP="003C03C8">
      <w:pPr>
        <w:autoSpaceDE w:val="0"/>
        <w:autoSpaceDN w:val="0"/>
        <w:adjustRightInd w:val="0"/>
        <w:spacing w:before="240" w:after="120"/>
      </w:pPr>
      <w:r>
        <w:t xml:space="preserve">La demencia es un síndrome clínico causado por un amplio número de enfermedades, las cuales afectan diferentes dominios cognoscitivos como la memoria, el lenguaje, las funciones ejecutivas, y el comportamiento; </w:t>
      </w:r>
      <w:r w:rsidR="0042303C">
        <w:t xml:space="preserve">la </w:t>
      </w:r>
      <w:r>
        <w:t>demencia</w:t>
      </w:r>
      <w:r w:rsidR="0042303C">
        <w:t xml:space="preserve"> </w:t>
      </w:r>
      <w:r>
        <w:t>determina</w:t>
      </w:r>
      <w:r w:rsidR="0042303C">
        <w:t xml:space="preserve"> y condiciona</w:t>
      </w:r>
      <w:r>
        <w:t xml:space="preserve"> las actividades de la vida diaria en menor o mayor grado</w:t>
      </w:r>
      <w:r w:rsidR="0042303C">
        <w:t>;</w:t>
      </w:r>
      <w:r>
        <w:t xml:space="preserve"> es una enfermedad que tiene varios síntomas, los cuales se presentan al mismo tiempo y dependen de la fase en la cual se encuentre</w:t>
      </w:r>
      <w:sdt>
        <w:sdtPr>
          <w:id w:val="-393580922"/>
          <w:citation/>
        </w:sdtPr>
        <w:sdtEndPr/>
        <w:sdtContent>
          <w:r>
            <w:fldChar w:fldCharType="begin"/>
          </w:r>
          <w:r>
            <w:rPr>
              <w:lang w:val="es-CO"/>
            </w:rPr>
            <w:instrText xml:space="preserve">CITATION MIN17 \l 9226 </w:instrText>
          </w:r>
          <w:r>
            <w:fldChar w:fldCharType="separate"/>
          </w:r>
          <w:r w:rsidR="00BE6E0F">
            <w:rPr>
              <w:noProof/>
              <w:lang w:val="es-CO"/>
            </w:rPr>
            <w:t xml:space="preserve"> </w:t>
          </w:r>
          <w:r w:rsidR="00BE6E0F" w:rsidRPr="00BE6E0F">
            <w:rPr>
              <w:noProof/>
              <w:lang w:val="es-CO"/>
            </w:rPr>
            <w:t>(MINSALUD, 2017)</w:t>
          </w:r>
          <w:r>
            <w:fldChar w:fldCharType="end"/>
          </w:r>
        </w:sdtContent>
      </w:sdt>
      <w:r>
        <w:t>.</w:t>
      </w:r>
    </w:p>
    <w:p w14:paraId="554EC08D" w14:textId="5A3BFEBB" w:rsidR="003C03C8" w:rsidRDefault="003C03C8" w:rsidP="003C03C8">
      <w:pPr>
        <w:autoSpaceDE w:val="0"/>
        <w:autoSpaceDN w:val="0"/>
        <w:adjustRightInd w:val="0"/>
        <w:spacing w:before="240" w:after="120"/>
      </w:pPr>
      <w:r>
        <w:t xml:space="preserve">Existen demencias </w:t>
      </w:r>
      <w:r w:rsidR="0042303C">
        <w:t>que se producen debido</w:t>
      </w:r>
      <w:r>
        <w:t xml:space="preserve"> a causas degenerativas</w:t>
      </w:r>
      <w:r w:rsidR="0042303C">
        <w:t xml:space="preserve">; estas </w:t>
      </w:r>
      <w:r>
        <w:t xml:space="preserve">son las llamadas primarias, dentro de </w:t>
      </w:r>
      <w:r w:rsidR="0042303C">
        <w:t>las cuales</w:t>
      </w:r>
      <w:r>
        <w:t xml:space="preserve"> se incluye la demencia frontotemporal, la enfermedad de Parkinson, la enfermedad por cuerpos de Lewy y el Alzheimer, que es la presentación más común y representa del 60% al 70% de los casos </w:t>
      </w:r>
      <w:sdt>
        <w:sdtPr>
          <w:id w:val="-204865195"/>
          <w:citation/>
        </w:sdtPr>
        <w:sdtEndPr/>
        <w:sdtContent>
          <w:r>
            <w:fldChar w:fldCharType="begin"/>
          </w:r>
          <w:r>
            <w:rPr>
              <w:lang w:val="es-CO"/>
            </w:rPr>
            <w:instrText xml:space="preserve">CITATION MIN17 \l 9226 </w:instrText>
          </w:r>
          <w:r>
            <w:fldChar w:fldCharType="separate"/>
          </w:r>
          <w:r w:rsidR="00BE6E0F" w:rsidRPr="00BE6E0F">
            <w:rPr>
              <w:noProof/>
              <w:lang w:val="es-CO"/>
            </w:rPr>
            <w:t>(MINSALUD, 2017)</w:t>
          </w:r>
          <w:r>
            <w:fldChar w:fldCharType="end"/>
          </w:r>
        </w:sdtContent>
      </w:sdt>
      <w:r w:rsidR="0042303C">
        <w:t>, y es el objeto del presente trabajo.</w:t>
      </w:r>
    </w:p>
    <w:p w14:paraId="5C7CFED5" w14:textId="3647DF8D" w:rsidR="00E5683F" w:rsidRDefault="00E5683F" w:rsidP="003C03C8">
      <w:pPr>
        <w:autoSpaceDE w:val="0"/>
        <w:autoSpaceDN w:val="0"/>
        <w:adjustRightInd w:val="0"/>
        <w:spacing w:before="240" w:after="120"/>
      </w:pPr>
      <w:r>
        <w:lastRenderedPageBreak/>
        <w:t>Según la Clasificación Internacional de Enfermedades en su versión 10, (CIE10), los códigos relacionados con la enfermedad de Alzheimer</w:t>
      </w:r>
      <w:r w:rsidR="00C102D6">
        <w:t xml:space="preserve"> (EA)</w:t>
      </w:r>
      <w:r>
        <w:t xml:space="preserve"> son: F00: Demencia en la enfermedad de Alzheimer de comienzo temprano. F001: Demencia en la enfermedad de Alzheimer de comienzo tardío. F002: Demencia en la enfermedad de Alzheimer atípica o de tipo mixto y F009: Demencia en la enfermedad de Alzheimer, no especificada </w:t>
      </w:r>
      <w:sdt>
        <w:sdtPr>
          <w:id w:val="-105585656"/>
          <w:citation/>
        </w:sdtPr>
        <w:sdtEndPr/>
        <w:sdtContent>
          <w:r>
            <w:fldChar w:fldCharType="begin"/>
          </w:r>
          <w:r>
            <w:rPr>
              <w:lang w:val="es-CO"/>
            </w:rPr>
            <w:instrText xml:space="preserve">CITATION MIN17 \l 9226 </w:instrText>
          </w:r>
          <w:r>
            <w:fldChar w:fldCharType="separate"/>
          </w:r>
          <w:r w:rsidR="00BE6E0F" w:rsidRPr="00BE6E0F">
            <w:rPr>
              <w:noProof/>
              <w:lang w:val="es-CO"/>
            </w:rPr>
            <w:t>(MINSALUD, 2017)</w:t>
          </w:r>
          <w:r>
            <w:fldChar w:fldCharType="end"/>
          </w:r>
        </w:sdtContent>
      </w:sdt>
      <w:r w:rsidR="00DF5814">
        <w:t>.</w:t>
      </w:r>
    </w:p>
    <w:p w14:paraId="0CDC9769" w14:textId="66378A65" w:rsidR="0094599C" w:rsidRDefault="0094599C" w:rsidP="00751BFD">
      <w:pPr>
        <w:spacing w:before="240" w:after="120"/>
      </w:pPr>
      <w:r>
        <w:t xml:space="preserve">La </w:t>
      </w:r>
      <w:r w:rsidR="0042303C">
        <w:t xml:space="preserve">enfermedad de Alzheimer </w:t>
      </w:r>
      <w:r w:rsidR="005507F6">
        <w:t xml:space="preserve">puede </w:t>
      </w:r>
      <w:r w:rsidR="00E5683F">
        <w:t>comenzar</w:t>
      </w:r>
      <w:r w:rsidR="005507F6">
        <w:t xml:space="preserve"> a desarrollarse a partir de los 30 años;</w:t>
      </w:r>
      <w:r>
        <w:t xml:space="preserve"> afecta a nivel mundial a unos 50 millones de personas. Cada año se registran </w:t>
      </w:r>
      <w:r w:rsidR="0042303C">
        <w:t>alrededor</w:t>
      </w:r>
      <w:r>
        <w:t xml:space="preserve"> de 10 millones de nuevos casos</w:t>
      </w:r>
      <w:r w:rsidR="0015315C">
        <w:t>;</w:t>
      </w:r>
      <w:r w:rsidR="00630D53">
        <w:t xml:space="preserve"> </w:t>
      </w:r>
      <w:r w:rsidR="0015315C">
        <w:t>cuando los síntomas aparecen</w:t>
      </w:r>
      <w:r w:rsidR="00630D53">
        <w:t xml:space="preserve"> antes de los 65 años</w:t>
      </w:r>
      <w:r w:rsidR="0015315C">
        <w:t xml:space="preserve">, se </w:t>
      </w:r>
      <w:r w:rsidR="00CB181A">
        <w:t xml:space="preserve">considerada </w:t>
      </w:r>
      <w:r w:rsidR="0015315C">
        <w:t xml:space="preserve">una </w:t>
      </w:r>
      <w:r w:rsidR="00CB181A">
        <w:t>aparición temprana,</w:t>
      </w:r>
      <w:r w:rsidR="0015315C">
        <w:t xml:space="preserve"> la cual</w:t>
      </w:r>
      <w:r w:rsidR="00630D53">
        <w:t xml:space="preserve"> representa hasta un 9% de los casos (Organización Mundial de la Salud, 2020)</w:t>
      </w:r>
      <w:r w:rsidR="00CB181A">
        <w:t xml:space="preserve">; lo anterior está indicando que </w:t>
      </w:r>
      <w:r w:rsidR="0015315C">
        <w:t>nos encontramos ante</w:t>
      </w:r>
      <w:r w:rsidR="00CB181A">
        <w:t xml:space="preserve"> </w:t>
      </w:r>
      <w:r>
        <w:t>un proble</w:t>
      </w:r>
      <w:r w:rsidR="005507F6">
        <w:t>ma</w:t>
      </w:r>
      <w:r>
        <w:t xml:space="preserve"> </w:t>
      </w:r>
      <w:r w:rsidR="005507F6">
        <w:t xml:space="preserve">trascendental </w:t>
      </w:r>
      <w:r w:rsidR="00B9588E">
        <w:t xml:space="preserve">de salud </w:t>
      </w:r>
      <w:r w:rsidR="005507F6">
        <w:t>a nivel mundial</w:t>
      </w:r>
      <w:r w:rsidR="00B9588E">
        <w:t>, que trae además una</w:t>
      </w:r>
      <w:r w:rsidR="00B9588E" w:rsidRPr="00B9588E">
        <w:t xml:space="preserve"> elevada carga socioeconómica</w:t>
      </w:r>
      <w:r w:rsidR="0015315C">
        <w:t>, por lo que</w:t>
      </w:r>
      <w:r w:rsidR="00B9588E">
        <w:t xml:space="preserve"> requiere </w:t>
      </w:r>
      <w:r w:rsidR="0015315C">
        <w:t xml:space="preserve">la </w:t>
      </w:r>
      <w:r w:rsidR="00B9588E">
        <w:t>búsqueda de soluciones.</w:t>
      </w:r>
    </w:p>
    <w:p w14:paraId="3F6A1AFA" w14:textId="36141D2A" w:rsidR="00C102D6" w:rsidRDefault="00C102D6" w:rsidP="00C102D6">
      <w:pPr>
        <w:rPr>
          <w:lang w:val="es-ES"/>
        </w:rPr>
      </w:pPr>
      <w:r w:rsidRPr="006323F1">
        <w:t>En la actualidad, hay alrededor de 50 millones de pacientes con EA en todo el mundo y se prevé que este número se duplique cada 5 años y aumente hasta alcanzar los 152 millones para 2050</w:t>
      </w:r>
      <w:r>
        <w:rPr>
          <w:lang w:val="es-ES"/>
        </w:rPr>
        <w:t xml:space="preserve">. </w:t>
      </w:r>
      <w:r w:rsidRPr="00FA4F4C">
        <w:rPr>
          <w:lang w:val="es-ES"/>
        </w:rPr>
        <w:t>La carga de la DA afecta a las personas, sus familias y la economía, con costos globales estimados de US$1 billones anuales</w:t>
      </w:r>
      <w:r>
        <w:rPr>
          <w:lang w:val="es-ES"/>
        </w:rPr>
        <w:t xml:space="preserve"> </w:t>
      </w:r>
      <w:sdt>
        <w:sdtPr>
          <w:rPr>
            <w:lang w:val="es-ES"/>
          </w:rPr>
          <w:id w:val="326870266"/>
          <w:citation/>
        </w:sdtPr>
        <w:sdtEndPr/>
        <w:sdtContent>
          <w:r>
            <w:rPr>
              <w:lang w:val="es-ES"/>
            </w:rPr>
            <w:fldChar w:fldCharType="begin"/>
          </w:r>
          <w:r>
            <w:rPr>
              <w:lang w:val="es-CO"/>
            </w:rPr>
            <w:instrText xml:space="preserve"> CITATION Kar20 \l 9226 </w:instrText>
          </w:r>
          <w:r>
            <w:rPr>
              <w:lang w:val="es-ES"/>
            </w:rPr>
            <w:fldChar w:fldCharType="separate"/>
          </w:r>
          <w:r w:rsidR="00BE6E0F" w:rsidRPr="00BE6E0F">
            <w:rPr>
              <w:noProof/>
              <w:lang w:val="es-CO"/>
            </w:rPr>
            <w:t>(Karaman, 2020)</w:t>
          </w:r>
          <w:r>
            <w:rPr>
              <w:lang w:val="es-ES"/>
            </w:rPr>
            <w:fldChar w:fldCharType="end"/>
          </w:r>
        </w:sdtContent>
      </w:sdt>
      <w:r>
        <w:rPr>
          <w:lang w:val="es-ES"/>
        </w:rPr>
        <w:t>.</w:t>
      </w:r>
      <w:r w:rsidRPr="00FA4F4C">
        <w:rPr>
          <w:lang w:val="es-ES"/>
        </w:rPr>
        <w:t>. En la actualidad, no existe una cura para la enfermedad de Alzheimer, aunque existen tratamientos disponibles que solo mejoran los síntomas</w:t>
      </w:r>
      <w:r>
        <w:rPr>
          <w:lang w:val="es-ES"/>
        </w:rPr>
        <w:t xml:space="preserve"> </w:t>
      </w:r>
      <w:sdt>
        <w:sdtPr>
          <w:rPr>
            <w:lang w:val="es-ES"/>
          </w:rPr>
          <w:id w:val="398563455"/>
          <w:citation/>
        </w:sdtPr>
        <w:sdtEndPr/>
        <w:sdtContent>
          <w:r>
            <w:rPr>
              <w:lang w:val="es-ES"/>
            </w:rPr>
            <w:fldChar w:fldCharType="begin"/>
          </w:r>
          <w:r>
            <w:rPr>
              <w:lang w:val="es-CO"/>
            </w:rPr>
            <w:instrText xml:space="preserve"> CITATION Kar20 \l 9226 </w:instrText>
          </w:r>
          <w:r>
            <w:rPr>
              <w:lang w:val="es-ES"/>
            </w:rPr>
            <w:fldChar w:fldCharType="separate"/>
          </w:r>
          <w:r w:rsidR="00BE6E0F" w:rsidRPr="00BE6E0F">
            <w:rPr>
              <w:noProof/>
              <w:lang w:val="es-CO"/>
            </w:rPr>
            <w:t>(Karaman, 2020)</w:t>
          </w:r>
          <w:r>
            <w:rPr>
              <w:lang w:val="es-ES"/>
            </w:rPr>
            <w:fldChar w:fldCharType="end"/>
          </w:r>
        </w:sdtContent>
      </w:sdt>
      <w:r>
        <w:rPr>
          <w:lang w:val="es-ES"/>
        </w:rPr>
        <w:t xml:space="preserve">. </w:t>
      </w:r>
    </w:p>
    <w:p w14:paraId="2F2B061D" w14:textId="3783D26A" w:rsidR="00DF5814" w:rsidRDefault="00DF5814" w:rsidP="00C102D6">
      <w:r>
        <w:t>Nuestra sociedad se enfrenta a un problema de salud mundial cuya solución no es fácil</w:t>
      </w:r>
      <w:r w:rsidR="00800CE9">
        <w:t xml:space="preserve"> </w:t>
      </w:r>
      <w:sdt>
        <w:sdtPr>
          <w:id w:val="-1528789659"/>
          <w:citation/>
        </w:sdtPr>
        <w:sdtEndPr/>
        <w:sdtContent>
          <w:r w:rsidR="00800CE9">
            <w:fldChar w:fldCharType="begin"/>
          </w:r>
          <w:r w:rsidR="00800CE9">
            <w:rPr>
              <w:lang w:val="es-CO"/>
            </w:rPr>
            <w:instrText xml:space="preserve"> CITATION Los07 \l 9226 </w:instrText>
          </w:r>
          <w:r w:rsidR="00800CE9">
            <w:fldChar w:fldCharType="separate"/>
          </w:r>
          <w:r w:rsidR="00BE6E0F" w:rsidRPr="00BE6E0F">
            <w:rPr>
              <w:noProof/>
              <w:lang w:val="es-CO"/>
            </w:rPr>
            <w:t>( Losada, Márquez-González, Peñacoba, Gallagher-Thompson, &amp; Knight, 2007)</w:t>
          </w:r>
          <w:r w:rsidR="00800CE9">
            <w:fldChar w:fldCharType="end"/>
          </w:r>
        </w:sdtContent>
      </w:sdt>
      <w:r>
        <w:t xml:space="preserve">, cada vez hay un mayor número de personas mayores con la Enfermedad de Alzheimer que genera una situación de fragilidad y dependencia para la cual las familias no están preparadas a nivel  psicológico y económico, y con ello  cada vez son menores las redes de apoyo familiar, lo que determina que las familias y los cuidadores principales se enfrenten a un número progresivamente mayor de dificultades (Ministerio de Trabajo y Asuntos Sociales, 2005, p. 208. En: </w:t>
      </w:r>
      <w:r w:rsidR="00F9590C" w:rsidRPr="00800CE9">
        <w:rPr>
          <w:noProof/>
          <w:lang w:val="es-CO"/>
        </w:rPr>
        <w:t>Losada</w:t>
      </w:r>
      <w:r w:rsidR="00F9590C">
        <w:rPr>
          <w:noProof/>
          <w:lang w:val="es-CO"/>
        </w:rPr>
        <w:t xml:space="preserve"> y otros, 2007</w:t>
      </w:r>
      <w:r>
        <w:t>).</w:t>
      </w:r>
      <w:r w:rsidR="00F9590C">
        <w:t xml:space="preserve"> </w:t>
      </w:r>
      <w:r>
        <w:t xml:space="preserve"> A esta situación hay que añadir que, cuidar de personas mayores dependientes, </w:t>
      </w:r>
      <w:r w:rsidR="00F9590C">
        <w:t>porque tienen</w:t>
      </w:r>
      <w:r>
        <w:t xml:space="preserve"> demencia, suele asociarse a consecuencias negativas para la salud física y psicológica de los cuidadores (Pinquart y Sörensen, 2003; Vitaliano, Zhang y Scanlan, 2003</w:t>
      </w:r>
      <w:r w:rsidR="00F9590C">
        <w:t xml:space="preserve">. En: </w:t>
      </w:r>
      <w:r w:rsidR="00F9590C" w:rsidRPr="00800CE9">
        <w:rPr>
          <w:noProof/>
          <w:lang w:val="es-CO"/>
        </w:rPr>
        <w:t>Losada</w:t>
      </w:r>
      <w:r w:rsidR="00F9590C">
        <w:rPr>
          <w:noProof/>
          <w:lang w:val="es-CO"/>
        </w:rPr>
        <w:t xml:space="preserve"> y otros, 2007</w:t>
      </w:r>
      <w:r>
        <w:t xml:space="preserve">). </w:t>
      </w:r>
    </w:p>
    <w:p w14:paraId="351A06A3" w14:textId="2A935C40" w:rsidR="003F56CF" w:rsidRDefault="003F56CF" w:rsidP="00F12A4D">
      <w:r w:rsidRPr="003F56CF">
        <w:t xml:space="preserve">Si bien actualmente no existe una cura para la enfermedad de Alzheimer, hoy día </w:t>
      </w:r>
      <w:r w:rsidR="00676680" w:rsidRPr="003F56CF">
        <w:t xml:space="preserve">Gracias a los avances científicos </w:t>
      </w:r>
      <w:r w:rsidRPr="003F56CF">
        <w:t>existe</w:t>
      </w:r>
      <w:r>
        <w:t xml:space="preserve"> </w:t>
      </w:r>
      <w:r w:rsidRPr="003F56CF">
        <w:t>un progreso significativo hacia el desarrollo de tratamientos</w:t>
      </w:r>
      <w:r w:rsidR="00676680">
        <w:t xml:space="preserve"> farmacológicos y conductuales</w:t>
      </w:r>
      <w:r w:rsidRPr="003F56CF">
        <w:t xml:space="preserve"> para las personas con </w:t>
      </w:r>
      <w:r>
        <w:t>la enfermedad</w:t>
      </w:r>
      <w:r w:rsidR="00676680" w:rsidRPr="00F12A4D">
        <w:t xml:space="preserve"> </w:t>
      </w:r>
      <w:r w:rsidR="00676680" w:rsidRPr="00676680">
        <w:t>(National Institute on Aging</w:t>
      </w:r>
      <w:r w:rsidR="00676680">
        <w:t xml:space="preserve">, </w:t>
      </w:r>
      <w:r w:rsidR="00676680" w:rsidRPr="00676680">
        <w:t>2021</w:t>
      </w:r>
      <w:r w:rsidR="00676680">
        <w:t>)</w:t>
      </w:r>
      <w:r w:rsidRPr="003F56CF">
        <w:t xml:space="preserve">. </w:t>
      </w:r>
      <w:r>
        <w:t>h</w:t>
      </w:r>
      <w:r w:rsidRPr="003F56CF">
        <w:t xml:space="preserve">ay varios medicamentos disponibles que pueden </w:t>
      </w:r>
      <w:r w:rsidRPr="003F56CF">
        <w:lastRenderedPageBreak/>
        <w:t>ayudar a</w:t>
      </w:r>
      <w:r w:rsidR="00676680">
        <w:t xml:space="preserve">l </w:t>
      </w:r>
      <w:r w:rsidRPr="003F56CF">
        <w:t>trata</w:t>
      </w:r>
      <w:r w:rsidR="00676680">
        <w:t>miento de la enfermedad, así como</w:t>
      </w:r>
      <w:r w:rsidRPr="003F56CF">
        <w:t xml:space="preserve"> tratamientos</w:t>
      </w:r>
      <w:r w:rsidR="00BE5B5C">
        <w:t xml:space="preserve"> y estrategias</w:t>
      </w:r>
      <w:r w:rsidRPr="003F56CF">
        <w:t xml:space="preserve"> que se enfocan en factores de comportamiento y estilo de vida </w:t>
      </w:r>
      <w:r w:rsidR="00676680">
        <w:t>y</w:t>
      </w:r>
      <w:r w:rsidRPr="003F56CF">
        <w:t xml:space="preserve"> en las causas subyacentes de la enfermedad</w:t>
      </w:r>
      <w:r w:rsidR="00676680">
        <w:t xml:space="preserve"> que </w:t>
      </w:r>
      <w:r w:rsidRPr="003F56CF">
        <w:t>ayuda</w:t>
      </w:r>
      <w:r w:rsidR="00BE5B5C">
        <w:t>n</w:t>
      </w:r>
      <w:r w:rsidRPr="003F56CF">
        <w:t xml:space="preserve"> a controlar los síntomas conductuales</w:t>
      </w:r>
      <w:r w:rsidR="00BE5B5C">
        <w:t xml:space="preserve"> </w:t>
      </w:r>
      <w:r w:rsidR="00BE5B5C" w:rsidRPr="00676680">
        <w:t>(National Institute on Aging</w:t>
      </w:r>
      <w:r w:rsidR="00BE5B5C">
        <w:t xml:space="preserve">, </w:t>
      </w:r>
      <w:r w:rsidR="00BE5B5C" w:rsidRPr="00676680">
        <w:t>2021</w:t>
      </w:r>
      <w:r w:rsidR="00BE5B5C">
        <w:t>)</w:t>
      </w:r>
      <w:r w:rsidR="00BE5B5C" w:rsidRPr="003F56CF">
        <w:t>.</w:t>
      </w:r>
    </w:p>
    <w:p w14:paraId="22C18BFF" w14:textId="55B159D3" w:rsidR="0040688D" w:rsidRDefault="00255C21" w:rsidP="0040688D">
      <w:r>
        <w:t>Uno de los métodos utilizados por los profesionales en Neuro</w:t>
      </w:r>
      <w:r w:rsidR="00186BA3">
        <w:t>-</w:t>
      </w:r>
      <w:r>
        <w:t>radiología para generar un diagnóstico del Alzheimer</w:t>
      </w:r>
      <w:r w:rsidR="003B20AC">
        <w:t xml:space="preserve"> </w:t>
      </w:r>
      <w:r>
        <w:t>es mediante el análisis de Imágenes de Resonancia Magnéticas</w:t>
      </w:r>
      <w:r w:rsidR="00BC1D85">
        <w:t xml:space="preserve"> (IRM)</w:t>
      </w:r>
      <w:r>
        <w:t xml:space="preserve"> cerebrales</w:t>
      </w:r>
      <w:r w:rsidR="003B20AC">
        <w:t xml:space="preserve"> </w:t>
      </w:r>
      <w:sdt>
        <w:sdtPr>
          <w:id w:val="-1573419914"/>
          <w:citation/>
        </w:sdtPr>
        <w:sdtEndPr/>
        <w:sdtContent>
          <w:r w:rsidR="003B20AC" w:rsidRPr="00F12A4D">
            <w:fldChar w:fldCharType="begin"/>
          </w:r>
          <w:r w:rsidR="003B20AC" w:rsidRPr="00F12A4D">
            <w:instrText xml:space="preserve"> CITATION Gar18 \l 9226 </w:instrText>
          </w:r>
          <w:r w:rsidR="003B20AC" w:rsidRPr="00F12A4D">
            <w:fldChar w:fldCharType="separate"/>
          </w:r>
          <w:r w:rsidR="00BE6E0F">
            <w:rPr>
              <w:noProof/>
            </w:rPr>
            <w:t>(Garrido, 2018)</w:t>
          </w:r>
          <w:r w:rsidR="003B20AC" w:rsidRPr="00F12A4D">
            <w:fldChar w:fldCharType="end"/>
          </w:r>
        </w:sdtContent>
      </w:sdt>
      <w:r>
        <w:t>.</w:t>
      </w:r>
      <w:r w:rsidR="00B90888">
        <w:t xml:space="preserve"> </w:t>
      </w:r>
      <w:r w:rsidR="0040688D">
        <w:t xml:space="preserve">La Neuro imagen en la EA, en la actualidad la comunidad clínica se basa en los criterios establecidos por el </w:t>
      </w:r>
      <w:r w:rsidR="0040688D" w:rsidRPr="002C65E0">
        <w:rPr>
          <w:lang w:val="es-ES"/>
        </w:rPr>
        <w:t>Institute of Neurological and Communicative Disorders and Stroke and Alzheimer’s Disease and Related Disorders Association</w:t>
      </w:r>
      <w:r w:rsidR="0040688D">
        <w:t xml:space="preserve"> (NINDS-ADRDA) para diagnosticar a un paciente como probable de padecer demencia </w:t>
      </w:r>
      <w:sdt>
        <w:sdtPr>
          <w:id w:val="1017964531"/>
          <w:citation/>
        </w:sdtPr>
        <w:sdtEndPr/>
        <w:sdtContent>
          <w:r w:rsidR="0040688D">
            <w:fldChar w:fldCharType="begin"/>
          </w:r>
          <w:r w:rsidR="0040688D">
            <w:rPr>
              <w:lang w:val="es-CO"/>
            </w:rPr>
            <w:instrText xml:space="preserve">CITATION Rue18 \l 9226 </w:instrText>
          </w:r>
          <w:r w:rsidR="0040688D">
            <w:fldChar w:fldCharType="separate"/>
          </w:r>
          <w:r w:rsidR="00BE6E0F" w:rsidRPr="00BE6E0F">
            <w:rPr>
              <w:noProof/>
              <w:lang w:val="es-CO"/>
            </w:rPr>
            <w:t>(Rueda O &amp; Enríquez S, 2018)</w:t>
          </w:r>
          <w:r w:rsidR="0040688D">
            <w:fldChar w:fldCharType="end"/>
          </w:r>
        </w:sdtContent>
      </w:sdt>
      <w:r w:rsidR="0040688D">
        <w:t xml:space="preserve">. Estas pautas establecen unos umbrales que deben ser superados para que una persona sea catalogada de sufrir la EA </w:t>
      </w:r>
      <w:sdt>
        <w:sdtPr>
          <w:id w:val="-1007744357"/>
          <w:citation/>
        </w:sdtPr>
        <w:sdtEndPr/>
        <w:sdtContent>
          <w:r w:rsidR="0040688D">
            <w:fldChar w:fldCharType="begin"/>
          </w:r>
          <w:r w:rsidR="0040688D">
            <w:rPr>
              <w:lang w:val="es-CO"/>
            </w:rPr>
            <w:instrText xml:space="preserve">CITATION Rue18 \l 9226 </w:instrText>
          </w:r>
          <w:r w:rsidR="0040688D">
            <w:fldChar w:fldCharType="separate"/>
          </w:r>
          <w:r w:rsidR="00BE6E0F" w:rsidRPr="00BE6E0F">
            <w:rPr>
              <w:noProof/>
              <w:lang w:val="es-CO"/>
            </w:rPr>
            <w:t>(Rueda O &amp; Enríquez S, 2018)</w:t>
          </w:r>
          <w:r w:rsidR="0040688D">
            <w:fldChar w:fldCharType="end"/>
          </w:r>
        </w:sdtContent>
      </w:sdt>
      <w:r w:rsidR="0040688D">
        <w:t xml:space="preserve">. </w:t>
      </w:r>
    </w:p>
    <w:p w14:paraId="20DB6DA8" w14:textId="7600A5FC" w:rsidR="008F7FD0" w:rsidRPr="00BD5671" w:rsidRDefault="00255C21" w:rsidP="00F12A4D">
      <w:r>
        <w:t>Este método no ha resultado</w:t>
      </w:r>
      <w:r w:rsidR="00BC1D85">
        <w:t xml:space="preserve"> del todo</w:t>
      </w:r>
      <w:r>
        <w:t xml:space="preserve"> eficaz, </w:t>
      </w:r>
      <w:r w:rsidR="008F7FD0">
        <w:t>debido a que</w:t>
      </w:r>
      <w:r w:rsidR="00B60225" w:rsidRPr="00B60225">
        <w:t xml:space="preserve"> </w:t>
      </w:r>
      <w:r w:rsidR="00B60225">
        <w:t xml:space="preserve">existen múltiples factores que pueden afectar la calidad de las imágenes y por ende la efectividad del análisis, entre los cuales se puede mencionar: imágenes con ruido y baja calidad de resolución, artefactos MRI, generados por movimiento en las tomas </w:t>
      </w:r>
      <w:r w:rsidR="00B60225" w:rsidRPr="00BD5671">
        <w:t xml:space="preserve">durante la adquisición de MRI </w:t>
      </w:r>
      <w:r w:rsidR="00B60225" w:rsidRPr="00C05E16">
        <w:t>(Duffy y otros 2021</w:t>
      </w:r>
      <w:r w:rsidR="0040688D">
        <w:t xml:space="preserve">; </w:t>
      </w:r>
      <w:r w:rsidR="0040688D" w:rsidRPr="00DF77DF">
        <w:rPr>
          <w:noProof/>
          <w:lang w:val="es-CO"/>
        </w:rPr>
        <w:t>Rueda O &amp; Enríquez S, 2018</w:t>
      </w:r>
      <w:r w:rsidR="00B60225" w:rsidRPr="00C05E16">
        <w:t>).</w:t>
      </w:r>
      <w:r w:rsidR="00B60225">
        <w:t xml:space="preserve"> </w:t>
      </w:r>
      <w:r w:rsidR="008F7FD0">
        <w:t xml:space="preserve"> </w:t>
      </w:r>
      <w:r w:rsidR="00B60225">
        <w:t>L</w:t>
      </w:r>
      <w:r w:rsidR="008F7FD0" w:rsidRPr="00BD5671">
        <w:t>os</w:t>
      </w:r>
      <w:r w:rsidR="00BC1D85">
        <w:t xml:space="preserve"> llamados</w:t>
      </w:r>
      <w:r w:rsidR="008F7FD0" w:rsidRPr="00BD5671">
        <w:t xml:space="preserve"> artefactos de </w:t>
      </w:r>
      <w:r w:rsidR="00BC1D85">
        <w:t>l</w:t>
      </w:r>
      <w:r w:rsidR="008F7FD0" w:rsidRPr="00BD5671">
        <w:t>as IMR son relativamente comunes en las neuroimágenes y pueden degradar la calidad de la</w:t>
      </w:r>
      <w:r w:rsidR="008F7FD0">
        <w:t>s misma</w:t>
      </w:r>
      <w:r w:rsidR="00B60225">
        <w:t>s, lo</w:t>
      </w:r>
      <w:r w:rsidR="008F7FD0">
        <w:t xml:space="preserve"> </w:t>
      </w:r>
      <w:r w:rsidR="00B60225">
        <w:t xml:space="preserve">que </w:t>
      </w:r>
      <w:r w:rsidR="00B60225" w:rsidRPr="00BD5671">
        <w:t xml:space="preserve">da como resultado efectos de confusión graves </w:t>
      </w:r>
      <w:r w:rsidR="00B60225">
        <w:t xml:space="preserve">para los diagnósticos </w:t>
      </w:r>
      <w:sdt>
        <w:sdtPr>
          <w:id w:val="677546775"/>
          <w:citation/>
        </w:sdtPr>
        <w:sdtEndPr/>
        <w:sdtContent>
          <w:r w:rsidR="00B60225" w:rsidRPr="00BD5671">
            <w:fldChar w:fldCharType="begin"/>
          </w:r>
          <w:r w:rsidR="00B60225" w:rsidRPr="00BD5671">
            <w:instrText xml:space="preserve"> CITATION Ogb17 \l 3082 </w:instrText>
          </w:r>
          <w:r w:rsidR="00B60225" w:rsidRPr="00BD5671">
            <w:fldChar w:fldCharType="separate"/>
          </w:r>
          <w:r w:rsidR="00BE6E0F" w:rsidRPr="00BE6E0F">
            <w:rPr>
              <w:noProof/>
            </w:rPr>
            <w:t>(Ogbol, Odón, Efidi, Olatunji, &amp; Ogunseyinde, 2017)</w:t>
          </w:r>
          <w:r w:rsidR="00B60225" w:rsidRPr="00BD5671">
            <w:fldChar w:fldCharType="end"/>
          </w:r>
        </w:sdtContent>
      </w:sdt>
      <w:r w:rsidR="00B60225">
        <w:t xml:space="preserve">. </w:t>
      </w:r>
      <w:r w:rsidR="008F7FD0">
        <w:t>M</w:t>
      </w:r>
      <w:r w:rsidR="008F7FD0" w:rsidRPr="00BD5671">
        <w:t>ejorar el reconocimiento de artefactos y la supresión de estos en las imágenes puede ayudar a los profesionales a evitar o limitar su efecto en la calidad e interpretación de la imagen</w:t>
      </w:r>
      <w:r w:rsidR="00BC1D85">
        <w:t xml:space="preserve"> y por consiguiente en el diagnóstico</w:t>
      </w:r>
      <w:r w:rsidR="00BC1D85" w:rsidRPr="00BD5671">
        <w:t xml:space="preserve"> </w:t>
      </w:r>
      <w:sdt>
        <w:sdtPr>
          <w:id w:val="-528959795"/>
          <w:citation/>
        </w:sdtPr>
        <w:sdtEndPr/>
        <w:sdtContent>
          <w:r w:rsidR="008F7FD0" w:rsidRPr="00BD5671">
            <w:fldChar w:fldCharType="begin"/>
          </w:r>
          <w:r w:rsidR="008F7FD0" w:rsidRPr="00BD5671">
            <w:instrText xml:space="preserve"> CITATION Ogb17 \l 3082 </w:instrText>
          </w:r>
          <w:r w:rsidR="008F7FD0" w:rsidRPr="00BD5671">
            <w:fldChar w:fldCharType="separate"/>
          </w:r>
          <w:r w:rsidR="00BE6E0F" w:rsidRPr="00BE6E0F">
            <w:rPr>
              <w:noProof/>
            </w:rPr>
            <w:t>(Ogbol, Odón, Efidi, Olatunji, &amp; Ogunseyinde, 2017)</w:t>
          </w:r>
          <w:r w:rsidR="008F7FD0" w:rsidRPr="00BD5671">
            <w:fldChar w:fldCharType="end"/>
          </w:r>
        </w:sdtContent>
      </w:sdt>
      <w:r w:rsidR="008F7FD0" w:rsidRPr="00BD5671">
        <w:t>.</w:t>
      </w:r>
    </w:p>
    <w:p w14:paraId="43D63624" w14:textId="0AFCFAD6" w:rsidR="00212B66" w:rsidRDefault="00A55FBD" w:rsidP="00212B66">
      <w:pPr>
        <w:autoSpaceDE w:val="0"/>
        <w:autoSpaceDN w:val="0"/>
        <w:adjustRightInd w:val="0"/>
        <w:spacing w:after="0"/>
      </w:pPr>
      <w:r>
        <w:t>Por ejemplo, e</w:t>
      </w:r>
      <w:r w:rsidR="007E07C8" w:rsidRPr="00BD5671">
        <w:t>l movimiento del sujeto durante la adquisición</w:t>
      </w:r>
      <w:r>
        <w:t xml:space="preserve"> de la imagen</w:t>
      </w:r>
      <w:r w:rsidR="007E07C8" w:rsidRPr="00BD5671">
        <w:t xml:space="preserve"> produce desenfoque y artefactos fantasma de la imagen. </w:t>
      </w:r>
      <w:r>
        <w:t>E</w:t>
      </w:r>
      <w:r w:rsidR="007E07C8" w:rsidRPr="00BD5671">
        <w:t>l movimiento cuasi</w:t>
      </w:r>
      <w:r w:rsidR="007E07C8">
        <w:t xml:space="preserve"> </w:t>
      </w:r>
      <w:r w:rsidR="007E07C8" w:rsidRPr="00BD5671">
        <w:t xml:space="preserve">periódico, debido a la actividad fisiológica </w:t>
      </w:r>
      <w:r w:rsidR="007E07C8">
        <w:t xml:space="preserve">o </w:t>
      </w:r>
      <w:r w:rsidR="007E07C8" w:rsidRPr="00BD5671">
        <w:t xml:space="preserve">la respiración, da como resultado artefactos fantasma coherentes, mientras que el movimiento aleatorio se manifiesta como múltiples réplicas desplazadas de la imagen </w:t>
      </w:r>
      <w:r w:rsidR="007E07C8" w:rsidRPr="00C05E16">
        <w:t>(Duffy y otros 2021).</w:t>
      </w:r>
      <w:r w:rsidR="007E07C8">
        <w:t xml:space="preserve"> La confusión o similitud entre patrones similares identificados en imágenes</w:t>
      </w:r>
      <w:r w:rsidR="00212B66">
        <w:t xml:space="preserve"> (denominados </w:t>
      </w:r>
      <w:r w:rsidR="00212B66">
        <w:rPr>
          <w:rFonts w:cs="Arial"/>
        </w:rPr>
        <w:t>artefactos en resonancia magnética)</w:t>
      </w:r>
      <w:r w:rsidR="00212B66">
        <w:t xml:space="preserve">, Generan </w:t>
      </w:r>
      <w:r w:rsidR="00212B66">
        <w:rPr>
          <w:rFonts w:cs="Arial"/>
        </w:rPr>
        <w:t xml:space="preserve">mala calidad de las imágenes y es uno de los principales factores que afectan la efectividad, confiabilidad, para generar los diagnósticos cerebrales, e </w:t>
      </w:r>
      <w:r>
        <w:rPr>
          <w:rFonts w:cs="Arial"/>
        </w:rPr>
        <w:t xml:space="preserve">interfieren </w:t>
      </w:r>
      <w:r w:rsidR="00212B66">
        <w:rPr>
          <w:rFonts w:cs="Arial"/>
        </w:rPr>
        <w:t xml:space="preserve">con el informe y diagnóstico preciso </w:t>
      </w:r>
      <w:r w:rsidR="00212B66" w:rsidRPr="00C05E16">
        <w:t>(Duffy y otros 2021).</w:t>
      </w:r>
    </w:p>
    <w:p w14:paraId="34DE743F" w14:textId="443F61FA" w:rsidR="007E07C8" w:rsidRDefault="007E07C8" w:rsidP="00E5683F">
      <w:pPr>
        <w:pStyle w:val="Bibliografa"/>
        <w:spacing w:before="240" w:after="120"/>
        <w:rPr>
          <w:rFonts w:eastAsiaTheme="minorHAnsi" w:cstheme="minorBidi"/>
          <w:lang w:val="es-ES_tradnl"/>
        </w:rPr>
      </w:pPr>
      <w:r w:rsidRPr="00BD5671">
        <w:rPr>
          <w:rFonts w:eastAsiaTheme="minorHAnsi" w:cstheme="minorBidi"/>
          <w:lang w:val="es-ES_tradnl"/>
        </w:rPr>
        <w:t>Estos factores de confusión de neuroimagen se vuelven más preocupantes en los estudios de imágenes de bebés, niños</w:t>
      </w:r>
      <w:r w:rsidR="00F82D8F">
        <w:rPr>
          <w:rFonts w:eastAsiaTheme="minorHAnsi" w:cstheme="minorBidi"/>
          <w:lang w:val="es-ES_tradnl"/>
        </w:rPr>
        <w:t xml:space="preserve"> y</w:t>
      </w:r>
      <w:r w:rsidRPr="00BD5671">
        <w:rPr>
          <w:rFonts w:eastAsiaTheme="minorHAnsi" w:cstheme="minorBidi"/>
          <w:lang w:val="es-ES_tradnl"/>
        </w:rPr>
        <w:t xml:space="preserve"> adolescentes o pa</w:t>
      </w:r>
      <w:r w:rsidR="00F82D8F">
        <w:rPr>
          <w:rFonts w:eastAsiaTheme="minorHAnsi" w:cstheme="minorBidi"/>
          <w:lang w:val="es-ES_tradnl"/>
        </w:rPr>
        <w:t>cientes</w:t>
      </w:r>
      <w:r w:rsidRPr="00BD5671">
        <w:rPr>
          <w:rFonts w:eastAsiaTheme="minorHAnsi" w:cstheme="minorBidi"/>
          <w:lang w:val="es-ES_tradnl"/>
        </w:rPr>
        <w:t xml:space="preserve"> con trastornos </w:t>
      </w:r>
      <w:r w:rsidRPr="00BD5671">
        <w:rPr>
          <w:rFonts w:eastAsiaTheme="minorHAnsi" w:cstheme="minorBidi"/>
          <w:lang w:val="es-ES_tradnl"/>
        </w:rPr>
        <w:lastRenderedPageBreak/>
        <w:t>psicológicos, ya que pueden ser</w:t>
      </w:r>
      <w:r w:rsidR="00F82D8F">
        <w:rPr>
          <w:rFonts w:eastAsiaTheme="minorHAnsi" w:cstheme="minorBidi"/>
          <w:lang w:val="es-ES_tradnl"/>
        </w:rPr>
        <w:t xml:space="preserve"> más inquietos</w:t>
      </w:r>
      <w:r w:rsidRPr="00BD5671">
        <w:rPr>
          <w:rFonts w:eastAsiaTheme="minorHAnsi" w:cstheme="minorBidi"/>
          <w:lang w:val="es-ES_tradnl"/>
        </w:rPr>
        <w:t xml:space="preserve"> durante </w:t>
      </w:r>
      <w:r w:rsidR="000B35C1">
        <w:rPr>
          <w:rFonts w:eastAsiaTheme="minorHAnsi" w:cstheme="minorBidi"/>
          <w:lang w:val="es-ES_tradnl"/>
        </w:rPr>
        <w:t>el proceso de consecución de las</w:t>
      </w:r>
      <w:r w:rsidRPr="00BD5671">
        <w:rPr>
          <w:rFonts w:eastAsiaTheme="minorHAnsi" w:cstheme="minorBidi"/>
          <w:lang w:val="es-ES_tradnl"/>
        </w:rPr>
        <w:t xml:space="preserve"> imágenes. </w:t>
      </w:r>
      <w:r w:rsidR="00F82D8F">
        <w:rPr>
          <w:rFonts w:eastAsiaTheme="minorHAnsi" w:cstheme="minorBidi"/>
          <w:lang w:val="es-ES_tradnl"/>
        </w:rPr>
        <w:t xml:space="preserve"> Bajo estas circunstancias</w:t>
      </w:r>
      <w:r w:rsidRPr="00BD5671">
        <w:rPr>
          <w:rFonts w:eastAsiaTheme="minorHAnsi" w:cstheme="minorBidi"/>
          <w:lang w:val="es-ES_tradnl"/>
        </w:rPr>
        <w:t>, una proporción significativa</w:t>
      </w:r>
      <w:r w:rsidR="00B758B9">
        <w:rPr>
          <w:rFonts w:eastAsiaTheme="minorHAnsi" w:cstheme="minorBidi"/>
          <w:lang w:val="es-ES_tradnl"/>
        </w:rPr>
        <w:t>, entre el</w:t>
      </w:r>
      <w:r w:rsidRPr="00BD5671">
        <w:rPr>
          <w:rFonts w:eastAsiaTheme="minorHAnsi" w:cstheme="minorBidi"/>
          <w:lang w:val="es-ES_tradnl"/>
        </w:rPr>
        <w:t>10</w:t>
      </w:r>
      <w:r w:rsidR="00F82D8F">
        <w:rPr>
          <w:rFonts w:eastAsiaTheme="minorHAnsi" w:cstheme="minorBidi"/>
          <w:lang w:val="es-ES_tradnl"/>
        </w:rPr>
        <w:t xml:space="preserve">% </w:t>
      </w:r>
      <w:r w:rsidR="00B758B9">
        <w:rPr>
          <w:rFonts w:eastAsiaTheme="minorHAnsi" w:cstheme="minorBidi"/>
          <w:lang w:val="es-ES_tradnl"/>
        </w:rPr>
        <w:t>y el</w:t>
      </w:r>
      <w:r w:rsidR="00F82D8F">
        <w:rPr>
          <w:rFonts w:eastAsiaTheme="minorHAnsi" w:cstheme="minorBidi"/>
          <w:lang w:val="es-ES_tradnl"/>
        </w:rPr>
        <w:t xml:space="preserve"> </w:t>
      </w:r>
      <w:r w:rsidRPr="00BD5671">
        <w:rPr>
          <w:rFonts w:eastAsiaTheme="minorHAnsi" w:cstheme="minorBidi"/>
          <w:lang w:val="es-ES_tradnl"/>
        </w:rPr>
        <w:t>40 %</w:t>
      </w:r>
      <w:r w:rsidR="00B758B9">
        <w:rPr>
          <w:rFonts w:eastAsiaTheme="minorHAnsi" w:cstheme="minorBidi"/>
          <w:lang w:val="es-ES_tradnl"/>
        </w:rPr>
        <w:t xml:space="preserve">, </w:t>
      </w:r>
      <w:r w:rsidRPr="00BD5671">
        <w:rPr>
          <w:rFonts w:eastAsiaTheme="minorHAnsi" w:cstheme="minorBidi"/>
          <w:lang w:val="es-ES_tradnl"/>
        </w:rPr>
        <w:t xml:space="preserve">de las muestras adquiridas inicialmente </w:t>
      </w:r>
      <w:r w:rsidR="000B35C1">
        <w:rPr>
          <w:rFonts w:eastAsiaTheme="minorHAnsi" w:cstheme="minorBidi"/>
          <w:lang w:val="es-ES_tradnl"/>
        </w:rPr>
        <w:t xml:space="preserve">pueden ser </w:t>
      </w:r>
      <w:r w:rsidRPr="00BD5671">
        <w:rPr>
          <w:rFonts w:eastAsiaTheme="minorHAnsi" w:cstheme="minorBidi"/>
          <w:lang w:val="es-ES_tradnl"/>
        </w:rPr>
        <w:t xml:space="preserve">excluirse en la etapa de análisis </w:t>
      </w:r>
      <w:r w:rsidRPr="00C05E16">
        <w:rPr>
          <w:rFonts w:eastAsiaTheme="minorHAnsi" w:cstheme="minorBidi"/>
          <w:lang w:val="es-ES_tradnl"/>
        </w:rPr>
        <w:t>(Duffy y otros 2021).</w:t>
      </w:r>
    </w:p>
    <w:p w14:paraId="664AD8F5" w14:textId="2EBC53EC" w:rsidR="00825019" w:rsidRPr="00825019" w:rsidRDefault="002A29AA" w:rsidP="00825019">
      <w:pPr>
        <w:shd w:val="clear" w:color="auto" w:fill="FFFFFF"/>
        <w:spacing w:after="360" w:line="360" w:lineRule="atLeast"/>
        <w:rPr>
          <w:rFonts w:eastAsia="Times New Roman" w:cs="Arial"/>
          <w:color w:val="111111"/>
          <w:lang w:val="es-CO" w:eastAsia="es-CO"/>
        </w:rPr>
      </w:pPr>
      <w:r w:rsidRPr="00D53EFB">
        <w:rPr>
          <w:rFonts w:cs="Arial"/>
        </w:rPr>
        <w:t xml:space="preserve">Por otro lado, las pruebas diagnósticas avanzan </w:t>
      </w:r>
      <w:r w:rsidR="00825019" w:rsidRPr="00D53EFB">
        <w:rPr>
          <w:rFonts w:cs="Arial"/>
        </w:rPr>
        <w:t xml:space="preserve">hacia la medición de los </w:t>
      </w:r>
      <w:r w:rsidR="00825019" w:rsidRPr="00825019">
        <w:rPr>
          <w:rFonts w:eastAsia="Times New Roman" w:cs="Arial"/>
          <w:color w:val="111111"/>
          <w:lang w:val="es-CO" w:eastAsia="es-CO"/>
        </w:rPr>
        <w:t>signos biológicos de los procesos de la enfermedad en el cerebro.</w:t>
      </w:r>
      <w:r w:rsidR="00825019" w:rsidRPr="00D53EFB">
        <w:rPr>
          <w:rFonts w:eastAsia="Times New Roman" w:cs="Arial"/>
          <w:color w:val="111111"/>
          <w:lang w:val="es-CO" w:eastAsia="es-CO"/>
        </w:rPr>
        <w:t xml:space="preserve"> Con estas pruebas, </w:t>
      </w:r>
      <w:r w:rsidR="00825019" w:rsidRPr="00825019">
        <w:rPr>
          <w:rFonts w:eastAsia="Times New Roman" w:cs="Arial"/>
          <w:color w:val="111111"/>
          <w:lang w:val="es-CO" w:eastAsia="es-CO"/>
        </w:rPr>
        <w:t>incluidos los análisis de sangre</w:t>
      </w:r>
      <w:r w:rsidR="00825019" w:rsidRPr="00D53EFB">
        <w:rPr>
          <w:rFonts w:eastAsia="Times New Roman" w:cs="Arial"/>
          <w:color w:val="111111"/>
          <w:lang w:val="es-CO" w:eastAsia="es-CO"/>
        </w:rPr>
        <w:t>, se espera que sea</w:t>
      </w:r>
      <w:r w:rsidR="00825019" w:rsidRPr="00825019">
        <w:rPr>
          <w:rFonts w:eastAsia="Times New Roman" w:cs="Arial"/>
          <w:color w:val="111111"/>
          <w:lang w:val="es-CO" w:eastAsia="es-CO"/>
        </w:rPr>
        <w:t xml:space="preserve"> posible</w:t>
      </w:r>
      <w:r w:rsidR="00825019" w:rsidRPr="00D53EFB">
        <w:rPr>
          <w:rFonts w:eastAsia="Times New Roman" w:cs="Arial"/>
          <w:color w:val="111111"/>
          <w:lang w:val="es-CO" w:eastAsia="es-CO"/>
        </w:rPr>
        <w:t xml:space="preserve"> </w:t>
      </w:r>
      <w:r w:rsidR="00825019" w:rsidRPr="00825019">
        <w:rPr>
          <w:rFonts w:eastAsia="Times New Roman" w:cs="Arial"/>
          <w:color w:val="111111"/>
          <w:lang w:val="es-CO" w:eastAsia="es-CO"/>
        </w:rPr>
        <w:t>mejo</w:t>
      </w:r>
      <w:r w:rsidR="00825019" w:rsidRPr="00D53EFB">
        <w:rPr>
          <w:rFonts w:eastAsia="Times New Roman" w:cs="Arial"/>
          <w:color w:val="111111"/>
          <w:lang w:val="es-CO" w:eastAsia="es-CO"/>
        </w:rPr>
        <w:t>rar</w:t>
      </w:r>
      <w:r w:rsidR="00825019" w:rsidRPr="00825019">
        <w:rPr>
          <w:rFonts w:eastAsia="Times New Roman" w:cs="Arial"/>
          <w:color w:val="111111"/>
          <w:lang w:val="es-CO" w:eastAsia="es-CO"/>
        </w:rPr>
        <w:t xml:space="preserve"> la precisión de los diagnósticos</w:t>
      </w:r>
      <w:r w:rsidR="00825019" w:rsidRPr="00D53EFB">
        <w:rPr>
          <w:rFonts w:eastAsia="Times New Roman" w:cs="Arial"/>
          <w:color w:val="111111"/>
          <w:lang w:val="es-CO" w:eastAsia="es-CO"/>
        </w:rPr>
        <w:t xml:space="preserve">, así como su detección temprana, </w:t>
      </w:r>
      <w:r w:rsidR="00825019" w:rsidRPr="00825019">
        <w:rPr>
          <w:rFonts w:eastAsia="Times New Roman" w:cs="Arial"/>
          <w:color w:val="111111"/>
          <w:lang w:val="es-CO" w:eastAsia="es-CO"/>
        </w:rPr>
        <w:t>antes del inicio de los síntomas</w:t>
      </w:r>
      <w:r w:rsidR="00825019" w:rsidRPr="00D53EFB">
        <w:rPr>
          <w:rFonts w:eastAsia="Times New Roman" w:cs="Arial"/>
          <w:color w:val="111111"/>
          <w:lang w:val="es-CO" w:eastAsia="es-CO"/>
        </w:rPr>
        <w:t xml:space="preserve"> (Mayo Clinic, 2021); al respecto </w:t>
      </w:r>
      <w:r w:rsidR="00825019" w:rsidRPr="00825019">
        <w:rPr>
          <w:rFonts w:eastAsia="Times New Roman" w:cs="Arial"/>
          <w:color w:val="111111"/>
          <w:lang w:val="es-CO" w:eastAsia="es-CO"/>
        </w:rPr>
        <w:t>existe un análisis de sangre para plasma Aβ que fue certificado recientemente en Estados Unidos por los Centros de Servicios de Medicare y Medicaid para su distribución en el mercado</w:t>
      </w:r>
      <w:r w:rsidR="00825019" w:rsidRPr="00D53EFB">
        <w:rPr>
          <w:rFonts w:eastAsia="Times New Roman" w:cs="Arial"/>
          <w:color w:val="111111"/>
          <w:lang w:val="es-CO" w:eastAsia="es-CO"/>
        </w:rPr>
        <w:t xml:space="preserve"> (Mayo Clinic, 2021)</w:t>
      </w:r>
      <w:r w:rsidR="002A5A0C" w:rsidRPr="00D53EFB">
        <w:rPr>
          <w:rFonts w:eastAsia="Times New Roman" w:cs="Arial"/>
          <w:color w:val="111111"/>
          <w:lang w:val="es-CO" w:eastAsia="es-CO"/>
        </w:rPr>
        <w:t>.</w:t>
      </w:r>
    </w:p>
    <w:p w14:paraId="35BD600A" w14:textId="43114755" w:rsidR="00E16564" w:rsidRPr="00575174" w:rsidRDefault="00E16564" w:rsidP="00E16564">
      <w:pPr>
        <w:spacing w:before="240" w:after="120"/>
        <w:rPr>
          <w:rFonts w:cs="Arial"/>
          <w:lang w:val="es-ES"/>
        </w:rPr>
      </w:pPr>
      <w:bookmarkStart w:id="60" w:name="_Hlk104918581"/>
      <w:r>
        <w:rPr>
          <w:rFonts w:cs="Arial"/>
          <w:lang w:val="es-ES"/>
        </w:rPr>
        <w:t xml:space="preserve">Con lo anterior, </w:t>
      </w:r>
      <w:r w:rsidR="00A5292C">
        <w:rPr>
          <w:rFonts w:cs="Arial"/>
          <w:lang w:val="es-ES"/>
        </w:rPr>
        <w:t>en e</w:t>
      </w:r>
      <w:r>
        <w:rPr>
          <w:rFonts w:cs="Arial"/>
          <w:lang w:val="es-ES"/>
        </w:rPr>
        <w:t>ste apartado realizaremos una serie de descripciones que consideramos necesarias para generar un contexto en el que se enmarca el trabajo, para luego exponer el problema planteado y nuestra metodología para brindar un apoyado a la comunidad científica en cuanto a mejoras que apoyan la toma de decisiones, optimicen tiempos en procesos de análisis y diagnóstico de la enfermedad.</w:t>
      </w:r>
    </w:p>
    <w:p w14:paraId="3D1A246B" w14:textId="1C7649F9" w:rsidR="00E16564" w:rsidRDefault="00E16564" w:rsidP="00E16564">
      <w:pPr>
        <w:autoSpaceDE w:val="0"/>
        <w:autoSpaceDN w:val="0"/>
        <w:adjustRightInd w:val="0"/>
        <w:spacing w:before="240" w:after="120"/>
      </w:pPr>
      <w:r>
        <w:rPr>
          <w:rFonts w:cs="Arial"/>
          <w:lang w:val="es-ES"/>
        </w:rPr>
        <w:t xml:space="preserve">Comenzamos con una breve descripción sobre lo que es la enfermedad (síndrome), del Alzheimer y como afecta la salud mental; posteriormente realizamos una descripción de los síntomas en con sus tres principales etapas, debido a que la </w:t>
      </w:r>
      <w:r>
        <w:t>EA progresa en 3 niveles de criticidad: etapa temprana - leve, etapa media – moderada y etapa grave – final</w:t>
      </w:r>
      <w:r w:rsidR="004E1803">
        <w:t xml:space="preserve"> y p</w:t>
      </w:r>
      <w:r>
        <w:t>osteriormente describimos las causas de la enfermedad.</w:t>
      </w:r>
    </w:p>
    <w:p w14:paraId="2EF3ECF9" w14:textId="77777777" w:rsidR="00E16564" w:rsidRDefault="00E16564" w:rsidP="00E16564">
      <w:pPr>
        <w:autoSpaceDE w:val="0"/>
        <w:autoSpaceDN w:val="0"/>
        <w:adjustRightInd w:val="0"/>
        <w:spacing w:before="240" w:after="120"/>
      </w:pPr>
      <w:r>
        <w:t xml:space="preserve">Luego presentamos en que consiste el </w:t>
      </w:r>
      <w:r w:rsidRPr="00F463DF">
        <w:rPr>
          <w:lang w:val="es-ES"/>
        </w:rPr>
        <w:t>proceso de diagnóstico</w:t>
      </w:r>
      <w:r>
        <w:rPr>
          <w:lang w:val="es-ES"/>
        </w:rPr>
        <w:t xml:space="preserve"> que se inicia con </w:t>
      </w:r>
      <w:r w:rsidRPr="00F463DF">
        <w:rPr>
          <w:lang w:val="es-ES"/>
        </w:rPr>
        <w:t>la determinación de la presencia del deterioro cognitivo y</w:t>
      </w:r>
      <w:r>
        <w:rPr>
          <w:lang w:val="es-ES"/>
        </w:rPr>
        <w:t xml:space="preserve"> el estado de </w:t>
      </w:r>
      <w:r w:rsidRPr="00F463DF">
        <w:rPr>
          <w:lang w:val="es-ES"/>
        </w:rPr>
        <w:t>gravedad</w:t>
      </w:r>
      <w:r>
        <w:rPr>
          <w:lang w:val="es-ES"/>
        </w:rPr>
        <w:t xml:space="preserve"> del mismo a partir de una </w:t>
      </w:r>
      <w:r w:rsidRPr="00F463DF">
        <w:rPr>
          <w:lang w:val="es-ES"/>
        </w:rPr>
        <w:t>evaluación cognitiva del paciente (un examen del estado mental)</w:t>
      </w:r>
      <w:r>
        <w:rPr>
          <w:lang w:val="es-ES"/>
        </w:rPr>
        <w:t xml:space="preserve">, y de </w:t>
      </w:r>
      <w:r>
        <w:t>Imágenes avanzadas de tomografía computarizada (</w:t>
      </w:r>
      <w:r w:rsidRPr="008209A8">
        <w:rPr>
          <w:i/>
          <w:iCs/>
        </w:rPr>
        <w:t>TM</w:t>
      </w:r>
      <w:r>
        <w:t xml:space="preserve">) o imágenes de resonancia magnética (IMR), tomografías computarizadas por emisión de fotón único (SPECT); subsiguientemente se describen las características de estas neuroimágenes y como se obtienen; para finalmente realizar una exposición sobre los factores que generan ruido </w:t>
      </w:r>
      <w:r>
        <w:rPr>
          <w:rFonts w:cs="Arial"/>
        </w:rPr>
        <w:t>y</w:t>
      </w:r>
      <w:r w:rsidRPr="00244AEA">
        <w:rPr>
          <w:rFonts w:cs="Arial"/>
        </w:rPr>
        <w:t xml:space="preserve"> confusión </w:t>
      </w:r>
      <w:r>
        <w:rPr>
          <w:rFonts w:cs="Arial"/>
        </w:rPr>
        <w:t>en el análisis de las mismas.</w:t>
      </w:r>
      <w:r w:rsidRPr="00AB1A91">
        <w:t xml:space="preserve"> </w:t>
      </w:r>
    </w:p>
    <w:p w14:paraId="4AB59306" w14:textId="0434BC43" w:rsidR="00DC4374" w:rsidRPr="005A7019" w:rsidRDefault="00DC4374" w:rsidP="00020188">
      <w:pPr>
        <w:pStyle w:val="Ttulo3"/>
        <w:rPr>
          <w:sz w:val="32"/>
          <w:szCs w:val="32"/>
        </w:rPr>
      </w:pPr>
      <w:bookmarkStart w:id="61" w:name="_Toc107239179"/>
      <w:bookmarkEnd w:id="60"/>
      <w:r w:rsidRPr="005A7019">
        <w:rPr>
          <w:sz w:val="32"/>
          <w:szCs w:val="32"/>
        </w:rPr>
        <w:t>2.</w:t>
      </w:r>
      <w:r w:rsidR="00A5292C" w:rsidRPr="005A7019">
        <w:rPr>
          <w:sz w:val="32"/>
          <w:szCs w:val="32"/>
        </w:rPr>
        <w:t>1</w:t>
      </w:r>
      <w:r w:rsidRPr="005A7019">
        <w:rPr>
          <w:sz w:val="32"/>
          <w:szCs w:val="32"/>
        </w:rPr>
        <w:t>.</w:t>
      </w:r>
      <w:r w:rsidR="00AB1A91" w:rsidRPr="005A7019">
        <w:rPr>
          <w:sz w:val="32"/>
          <w:szCs w:val="32"/>
        </w:rPr>
        <w:t xml:space="preserve">1 </w:t>
      </w:r>
      <w:r w:rsidRPr="005A7019">
        <w:rPr>
          <w:sz w:val="32"/>
          <w:szCs w:val="32"/>
        </w:rPr>
        <w:t>El Alzheimer</w:t>
      </w:r>
      <w:bookmarkEnd w:id="61"/>
      <w:r w:rsidRPr="005A7019">
        <w:rPr>
          <w:sz w:val="32"/>
          <w:szCs w:val="32"/>
        </w:rPr>
        <w:t xml:space="preserve"> </w:t>
      </w:r>
    </w:p>
    <w:p w14:paraId="0237ECD5" w14:textId="2B67C18C" w:rsidR="00CF7F0D" w:rsidRDefault="00F927DC" w:rsidP="007E3EE2">
      <w:r w:rsidRPr="00F927DC">
        <w:t>La demencia es un síndrome</w:t>
      </w:r>
      <w:r w:rsidR="00267A2E">
        <w:t xml:space="preserve"> o enfermedad</w:t>
      </w:r>
      <w:r w:rsidRPr="00F927DC">
        <w:t xml:space="preserve"> generalmente de naturaleza crónica o progresiva, que conduce al deterioro de la función cognitiva</w:t>
      </w:r>
      <w:r w:rsidR="00267A2E">
        <w:t xml:space="preserve">, </w:t>
      </w:r>
      <w:r w:rsidRPr="00F927DC">
        <w:t xml:space="preserve">más allá de lo que </w:t>
      </w:r>
      <w:r w:rsidR="00267A2E">
        <w:t>podría</w:t>
      </w:r>
      <w:r w:rsidRPr="00F927DC">
        <w:t xml:space="preserve"> </w:t>
      </w:r>
      <w:r w:rsidRPr="00F927DC">
        <w:lastRenderedPageBreak/>
        <w:t>esperar</w:t>
      </w:r>
      <w:r w:rsidR="00267A2E">
        <w:t>se</w:t>
      </w:r>
      <w:r w:rsidRPr="00F927DC">
        <w:t xml:space="preserve"> de las consecuencias habituales del envejecimiento biológico</w:t>
      </w:r>
      <w:r w:rsidR="00CF7F0D">
        <w:t xml:space="preserve"> (Vitalia, 2015; </w:t>
      </w:r>
      <w:r w:rsidR="00CF7F0D" w:rsidRPr="00DF77DF">
        <w:rPr>
          <w:noProof/>
          <w:lang w:val="es-CO"/>
        </w:rPr>
        <w:t>National Institute on Aging, 2021</w:t>
      </w:r>
      <w:r w:rsidR="0012469A">
        <w:rPr>
          <w:noProof/>
          <w:lang w:val="es-CO"/>
        </w:rPr>
        <w:t>)</w:t>
      </w:r>
      <w:r w:rsidR="00CF7F0D">
        <w:rPr>
          <w:lang w:val="es-ES"/>
        </w:rPr>
        <w:t>.</w:t>
      </w:r>
    </w:p>
    <w:p w14:paraId="32D63B07" w14:textId="3D5CB9D3" w:rsidR="004E695D" w:rsidRDefault="00267A2E" w:rsidP="007E3EE2">
      <w:pPr>
        <w:rPr>
          <w:lang w:val="es-ES"/>
        </w:rPr>
      </w:pPr>
      <w:r>
        <w:t>La enfermedad a</w:t>
      </w:r>
      <w:r w:rsidR="00F927DC" w:rsidRPr="00F927DC">
        <w:t>fecta la memoria, el pensamiento, la orientación, la comprensión, el cálculo, la capacidad de aprendizaje, el lenguaje y el juicio</w:t>
      </w:r>
      <w:r w:rsidR="00C102D6">
        <w:t xml:space="preserve"> </w:t>
      </w:r>
      <w:sdt>
        <w:sdtPr>
          <w:rPr>
            <w:lang w:val="es-ES"/>
          </w:rPr>
          <w:id w:val="1406885895"/>
          <w:citation/>
        </w:sdtPr>
        <w:sdtEndPr/>
        <w:sdtContent>
          <w:r w:rsidR="001D24C7">
            <w:rPr>
              <w:lang w:val="es-ES"/>
            </w:rPr>
            <w:fldChar w:fldCharType="begin"/>
          </w:r>
          <w:r w:rsidR="006E4C4A">
            <w:rPr>
              <w:lang w:val="es-CO"/>
            </w:rPr>
            <w:instrText xml:space="preserve">CITATION Nat21 \l 9226 </w:instrText>
          </w:r>
          <w:r w:rsidR="001D24C7">
            <w:rPr>
              <w:lang w:val="es-ES"/>
            </w:rPr>
            <w:fldChar w:fldCharType="separate"/>
          </w:r>
          <w:r w:rsidR="00BE6E0F" w:rsidRPr="00BE6E0F">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w:t>
      </w:r>
      <w:r w:rsidR="0012469A">
        <w:rPr>
          <w:lang w:val="es-ES"/>
        </w:rPr>
        <w:t xml:space="preserve"> </w:t>
      </w:r>
      <w:sdt>
        <w:sdtPr>
          <w:rPr>
            <w:lang w:val="es-ES"/>
          </w:rPr>
          <w:id w:val="-1988000490"/>
          <w:citation/>
        </w:sdtPr>
        <w:sdtEndPr/>
        <w:sdtContent>
          <w:r w:rsidR="0012469A">
            <w:rPr>
              <w:lang w:val="es-ES"/>
            </w:rPr>
            <w:fldChar w:fldCharType="begin"/>
          </w:r>
          <w:r w:rsidR="0012469A">
            <w:rPr>
              <w:lang w:val="es-CO"/>
            </w:rPr>
            <w:instrText xml:space="preserve"> CITATION Kar20 \l 9226 </w:instrText>
          </w:r>
          <w:r w:rsidR="0012469A">
            <w:rPr>
              <w:lang w:val="es-ES"/>
            </w:rPr>
            <w:fldChar w:fldCharType="separate"/>
          </w:r>
          <w:r w:rsidR="00BE6E0F" w:rsidRPr="00BE6E0F">
            <w:rPr>
              <w:noProof/>
              <w:lang w:val="es-CO"/>
            </w:rPr>
            <w:t>(Karaman, 2020)</w:t>
          </w:r>
          <w:r w:rsidR="0012469A">
            <w:rPr>
              <w:lang w:val="es-ES"/>
            </w:rPr>
            <w:fldChar w:fldCharType="end"/>
          </w:r>
        </w:sdtContent>
      </w:sdt>
      <w:r w:rsidR="0012469A">
        <w:rPr>
          <w:lang w:val="es-ES"/>
        </w:rPr>
        <w:t>.</w:t>
      </w:r>
      <w:r w:rsidR="004E695D" w:rsidRPr="004E695D">
        <w:rPr>
          <w:lang w:val="es-ES"/>
        </w:rPr>
        <w:t>, y este es responsable de los primeros síntomas del deterioro de la memoria</w:t>
      </w:r>
      <w:r w:rsidR="0012469A">
        <w:rPr>
          <w:lang w:val="es-ES"/>
        </w:rPr>
        <w:t xml:space="preserve"> (</w:t>
      </w:r>
      <w:r w:rsidR="0012469A">
        <w:t xml:space="preserve">Vitalia, 2015; </w:t>
      </w:r>
      <w:r w:rsidR="0012469A" w:rsidRPr="00DF77DF">
        <w:rPr>
          <w:noProof/>
          <w:lang w:val="es-CO"/>
        </w:rPr>
        <w:t>National Institute on Aging, 2021</w:t>
      </w:r>
      <w:r w:rsidR="0012469A">
        <w:rPr>
          <w:noProof/>
          <w:lang w:val="es-CO"/>
        </w:rPr>
        <w:t>)</w:t>
      </w:r>
      <w:r w:rsidR="004E695D" w:rsidRPr="004E695D">
        <w:rPr>
          <w:lang w:val="es-ES"/>
        </w:rPr>
        <w:t xml:space="preserve">. </w:t>
      </w:r>
    </w:p>
    <w:p w14:paraId="13F3519C" w14:textId="134394C4" w:rsidR="00223785" w:rsidRPr="005A7019" w:rsidRDefault="00223785" w:rsidP="00850107">
      <w:pPr>
        <w:pStyle w:val="Ttulo3"/>
        <w:rPr>
          <w:sz w:val="32"/>
          <w:szCs w:val="32"/>
        </w:rPr>
      </w:pPr>
      <w:bookmarkStart w:id="62" w:name="_Toc107239180"/>
      <w:r w:rsidRPr="005A7019">
        <w:rPr>
          <w:sz w:val="32"/>
          <w:szCs w:val="32"/>
        </w:rPr>
        <w:t>2.</w:t>
      </w:r>
      <w:r w:rsidR="00A5292C" w:rsidRPr="005A7019">
        <w:rPr>
          <w:sz w:val="32"/>
          <w:szCs w:val="32"/>
        </w:rPr>
        <w:t>1</w:t>
      </w:r>
      <w:r w:rsidRPr="005A7019">
        <w:rPr>
          <w:sz w:val="32"/>
          <w:szCs w:val="32"/>
        </w:rPr>
        <w:t>.</w:t>
      </w:r>
      <w:r w:rsidR="00020188" w:rsidRPr="005A7019">
        <w:rPr>
          <w:sz w:val="32"/>
          <w:szCs w:val="32"/>
        </w:rPr>
        <w:t>2</w:t>
      </w:r>
      <w:r w:rsidRPr="005A7019">
        <w:rPr>
          <w:sz w:val="32"/>
          <w:szCs w:val="32"/>
        </w:rPr>
        <w:t>.</w:t>
      </w:r>
      <w:r w:rsidR="00BC7EA2" w:rsidRPr="005A7019">
        <w:rPr>
          <w:sz w:val="32"/>
          <w:szCs w:val="32"/>
        </w:rPr>
        <w:t xml:space="preserve"> </w:t>
      </w:r>
      <w:r w:rsidRPr="005A7019">
        <w:rPr>
          <w:sz w:val="32"/>
          <w:szCs w:val="32"/>
        </w:rPr>
        <w:t>Síntomas</w:t>
      </w:r>
      <w:bookmarkEnd w:id="62"/>
    </w:p>
    <w:p w14:paraId="788E8CD5" w14:textId="426EE8E3"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La Alzheimer’s Association</w:t>
      </w:r>
      <w:r w:rsidR="0040688D">
        <w:rPr>
          <w:lang w:val="es-ES"/>
        </w:rPr>
        <w:t xml:space="preserve"> (2022),</w:t>
      </w:r>
      <w:r w:rsidR="00C64175">
        <w:rPr>
          <w:lang w:val="es-ES"/>
        </w:rPr>
        <w:t xml:space="preserve">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r w:rsidR="006E4C4A">
        <w:rPr>
          <w:lang w:val="es-ES"/>
        </w:rPr>
        <w:t>c</w:t>
      </w:r>
      <w:r w:rsidR="000B35C1">
        <w:rPr>
          <w:lang w:val="es-ES"/>
        </w:rPr>
        <w:t>a</w:t>
      </w:r>
      <w:r w:rsidR="00C64175" w:rsidRPr="00C64175">
        <w:rPr>
          <w:lang w:val="es-ES"/>
        </w:rPr>
        <w:t>mbios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BE6E0F" w:rsidRPr="00BE6E0F">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1F7F4628" w14:textId="733422E0" w:rsidR="00E921EC" w:rsidRPr="00DE5359" w:rsidRDefault="00263919" w:rsidP="00DE5359">
      <w:pPr>
        <w:spacing w:after="0"/>
        <w:rPr>
          <w:lang w:val="es-ES"/>
        </w:rPr>
      </w:pPr>
      <w:r>
        <w:rPr>
          <w:lang w:val="es-ES"/>
        </w:rPr>
        <w:t xml:space="preserve">Los síntomas de la </w:t>
      </w:r>
      <w:r w:rsidRPr="00DE5359">
        <w:rPr>
          <w:lang w:val="es-ES"/>
        </w:rPr>
        <w:t>EA</w:t>
      </w:r>
      <w:r>
        <w:rPr>
          <w:lang w:val="es-ES"/>
        </w:rPr>
        <w:t xml:space="preserve"> se desarrollan en tres etapas</w:t>
      </w:r>
      <w:r w:rsidR="00DA4EBA">
        <w:rPr>
          <w:lang w:val="es-ES"/>
        </w:rPr>
        <w:t xml:space="preserve"> (</w:t>
      </w:r>
      <w:r w:rsidR="00DA4EBA" w:rsidRPr="00DE5359">
        <w:rPr>
          <w:lang w:val="es-ES"/>
        </w:rPr>
        <w:t>Vitalia, 2015)</w:t>
      </w:r>
      <w:r>
        <w:rPr>
          <w:lang w:val="es-ES"/>
        </w:rPr>
        <w:t>,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6E4C4A" w:rsidRPr="00DE5359">
            <w:rPr>
              <w:lang w:val="es-ES"/>
            </w:rPr>
            <w:instrText xml:space="preserve">CITATION Nat21 \l 9226 </w:instrText>
          </w:r>
          <w:r w:rsidR="00142184">
            <w:rPr>
              <w:lang w:val="es-ES"/>
            </w:rPr>
            <w:fldChar w:fldCharType="separate"/>
          </w:r>
          <w:r w:rsidR="00BE6E0F" w:rsidRPr="00BE6E0F">
            <w:rPr>
              <w:noProof/>
              <w:lang w:val="es-ES"/>
            </w:rPr>
            <w:t>(National Institute on Aging, 2021)</w:t>
          </w:r>
          <w:r w:rsidR="00142184">
            <w:rPr>
              <w:lang w:val="es-ES"/>
            </w:rPr>
            <w:fldChar w:fldCharType="end"/>
          </w:r>
        </w:sdtContent>
      </w:sdt>
      <w:r w:rsidR="00142184">
        <w:rPr>
          <w:lang w:val="es-ES"/>
        </w:rPr>
        <w:t xml:space="preserve"> </w:t>
      </w:r>
      <w:r w:rsidR="00E921EC" w:rsidRPr="00DE5359">
        <w:rPr>
          <w:lang w:val="es-ES"/>
        </w:rPr>
        <w:t xml:space="preserve">La Figura 1 ilustra cómo la enfermedad de Alzheimer se esparce en el cerebro progresivamente  </w:t>
      </w:r>
      <w:sdt>
        <w:sdtPr>
          <w:rPr>
            <w:lang w:val="es-ES"/>
          </w:rPr>
          <w:id w:val="-239415911"/>
          <w:citation/>
        </w:sdtPr>
        <w:sdtEndPr/>
        <w:sdtContent>
          <w:r w:rsidR="00E921EC">
            <w:rPr>
              <w:lang w:val="es-ES"/>
            </w:rPr>
            <w:fldChar w:fldCharType="begin"/>
          </w:r>
          <w:r w:rsidR="00E921EC" w:rsidRPr="001507AC">
            <w:rPr>
              <w:lang w:val="es-ES"/>
            </w:rPr>
            <w:instrText xml:space="preserve">CITATION MarcadorDePosición1 \l 9226 </w:instrText>
          </w:r>
          <w:r w:rsidR="00E921EC">
            <w:rPr>
              <w:lang w:val="es-ES"/>
            </w:rPr>
            <w:fldChar w:fldCharType="separate"/>
          </w:r>
          <w:r w:rsidR="00BE6E0F" w:rsidRPr="00BE6E0F">
            <w:rPr>
              <w:noProof/>
              <w:lang w:val="es-ES"/>
            </w:rPr>
            <w:t>(National Institute on Aging, 2021)</w:t>
          </w:r>
          <w:r w:rsidR="00E921EC">
            <w:rPr>
              <w:lang w:val="es-ES"/>
            </w:rPr>
            <w:fldChar w:fldCharType="end"/>
          </w:r>
        </w:sdtContent>
      </w:sdt>
      <w:r w:rsidR="00E921EC" w:rsidRPr="00DE5359">
        <w:rPr>
          <w:lang w:val="es-ES"/>
        </w:rPr>
        <w:t>.</w:t>
      </w:r>
    </w:p>
    <w:p w14:paraId="0FBDCC4E" w14:textId="70B33955" w:rsidR="003D7048" w:rsidRDefault="003D7048" w:rsidP="00263919">
      <w:pPr>
        <w:rPr>
          <w:lang w:val="es-ES"/>
        </w:rPr>
      </w:pPr>
    </w:p>
    <w:tbl>
      <w:tblPr>
        <w:tblStyle w:val="Tablaconcuadrcula"/>
        <w:tblW w:w="0" w:type="auto"/>
        <w:jc w:val="center"/>
        <w:tblLook w:val="04A0" w:firstRow="1" w:lastRow="0" w:firstColumn="1" w:lastColumn="0" w:noHBand="0" w:noVBand="1"/>
      </w:tblPr>
      <w:tblGrid>
        <w:gridCol w:w="2749"/>
        <w:gridCol w:w="2887"/>
        <w:gridCol w:w="2858"/>
      </w:tblGrid>
      <w:tr w:rsidR="001C6025" w14:paraId="7977AE6B" w14:textId="77777777" w:rsidTr="0040762A">
        <w:trPr>
          <w:jc w:val="center"/>
        </w:trPr>
        <w:tc>
          <w:tcPr>
            <w:tcW w:w="2830" w:type="dxa"/>
          </w:tcPr>
          <w:p w14:paraId="257E6AA5" w14:textId="08C30A62" w:rsidR="001C6025" w:rsidRDefault="001C6025" w:rsidP="001C6025">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D720D78" wp14:editId="72D50BAC">
                  <wp:extent cx="1371600" cy="1289849"/>
                  <wp:effectExtent l="0" t="0" r="0" b="5715"/>
                  <wp:docPr id="8"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9"/>
                          <a:srcRect t="14345" r="65010" b="30593"/>
                          <a:stretch/>
                        </pic:blipFill>
                        <pic:spPr bwMode="auto">
                          <a:xfrm>
                            <a:off x="0" y="0"/>
                            <a:ext cx="1393302" cy="1310258"/>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DCDF7F5" w14:textId="64A67177"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605BE162" wp14:editId="37011200">
                  <wp:extent cx="1428750" cy="1266825"/>
                  <wp:effectExtent l="0" t="0" r="0" b="9525"/>
                  <wp:docPr id="12"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9"/>
                          <a:srcRect l="34096" t="7207" r="32817" b="32883"/>
                          <a:stretch/>
                        </pic:blipFill>
                        <pic:spPr bwMode="auto">
                          <a:xfrm>
                            <a:off x="0" y="0"/>
                            <a:ext cx="1448386" cy="128423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1AE5ECC" w14:textId="5C474A49"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5F9AE62" wp14:editId="7C33682E">
                  <wp:extent cx="1323975" cy="1190625"/>
                  <wp:effectExtent l="0" t="0" r="0" b="9525"/>
                  <wp:docPr id="13"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9"/>
                          <a:srcRect l="67436" t="9008" b="34685"/>
                          <a:stretch/>
                        </pic:blipFill>
                        <pic:spPr bwMode="auto">
                          <a:xfrm>
                            <a:off x="0" y="0"/>
                            <a:ext cx="1342169" cy="1206987"/>
                          </a:xfrm>
                          <a:prstGeom prst="rect">
                            <a:avLst/>
                          </a:prstGeom>
                          <a:ln>
                            <a:noFill/>
                          </a:ln>
                          <a:extLst>
                            <a:ext uri="{53640926-AAD7-44D8-BBD7-CCE9431645EC}">
                              <a14:shadowObscured xmlns:a14="http://schemas.microsoft.com/office/drawing/2010/main"/>
                            </a:ext>
                          </a:extLst>
                        </pic:spPr>
                      </pic:pic>
                    </a:graphicData>
                  </a:graphic>
                </wp:inline>
              </w:drawing>
            </w:r>
          </w:p>
        </w:tc>
      </w:tr>
      <w:tr w:rsidR="0040762A" w14:paraId="19DA9EF5" w14:textId="77777777" w:rsidTr="0040762A">
        <w:trPr>
          <w:jc w:val="center"/>
        </w:trPr>
        <w:tc>
          <w:tcPr>
            <w:tcW w:w="2830" w:type="dxa"/>
          </w:tcPr>
          <w:p w14:paraId="7F6B37CD" w14:textId="4EA266E6" w:rsidR="0040762A" w:rsidRDefault="0040762A" w:rsidP="0040762A">
            <w:pPr>
              <w:spacing w:before="60" w:after="60" w:line="240" w:lineRule="auto"/>
            </w:pPr>
            <w:r w:rsidRPr="001C6025">
              <w:rPr>
                <w:sz w:val="20"/>
                <w:szCs w:val="20"/>
              </w:rPr>
              <w:t>Enfermedad</w:t>
            </w:r>
            <w:r>
              <w:t xml:space="preserve"> de Alzheimer preclínica</w:t>
            </w:r>
          </w:p>
        </w:tc>
        <w:tc>
          <w:tcPr>
            <w:tcW w:w="2977" w:type="dxa"/>
          </w:tcPr>
          <w:p w14:paraId="4F48BA45" w14:textId="1BDE091D" w:rsidR="0040762A" w:rsidRDefault="0040762A" w:rsidP="0040762A">
            <w:pPr>
              <w:spacing w:before="60" w:after="60" w:line="240" w:lineRule="auto"/>
            </w:pPr>
            <w:r w:rsidRPr="001C6025">
              <w:rPr>
                <w:sz w:val="20"/>
                <w:szCs w:val="20"/>
              </w:rPr>
              <w:t>Enfermedad</w:t>
            </w:r>
            <w:r>
              <w:t xml:space="preserve"> de Alzheimer de leve a moderada</w:t>
            </w:r>
          </w:p>
        </w:tc>
        <w:tc>
          <w:tcPr>
            <w:tcW w:w="2977" w:type="dxa"/>
          </w:tcPr>
          <w:p w14:paraId="341EBA37" w14:textId="5681EB16" w:rsidR="0040762A" w:rsidRDefault="0040762A" w:rsidP="0040762A">
            <w:pPr>
              <w:spacing w:before="60" w:after="60" w:line="240" w:lineRule="auto"/>
            </w:pPr>
            <w:r w:rsidRPr="001C6025">
              <w:rPr>
                <w:sz w:val="20"/>
                <w:szCs w:val="20"/>
              </w:rPr>
              <w:t>Enfermedad</w:t>
            </w:r>
            <w:r>
              <w:t xml:space="preserve"> de Alzheimer Severa</w:t>
            </w:r>
          </w:p>
        </w:tc>
      </w:tr>
    </w:tbl>
    <w:p w14:paraId="05DE1F93" w14:textId="77777777" w:rsidR="00142184" w:rsidRPr="00026EDD" w:rsidRDefault="00142184" w:rsidP="009959D6">
      <w:pPr>
        <w:spacing w:after="0" w:line="240" w:lineRule="auto"/>
        <w:jc w:val="center"/>
        <w:rPr>
          <w:rFonts w:eastAsia="Times New Roman" w:cs="Arial"/>
          <w:b/>
          <w:bCs/>
          <w:lang w:val="en-US"/>
        </w:rPr>
      </w:pPr>
    </w:p>
    <w:p w14:paraId="2F7F739A" w14:textId="075ADA82" w:rsidR="006E4C4A" w:rsidRPr="00026EDD" w:rsidRDefault="00026EDD" w:rsidP="00026EDD">
      <w:pPr>
        <w:pStyle w:val="Descripcin"/>
        <w:rPr>
          <w:rFonts w:eastAsia="Times New Roman" w:cs="Arial"/>
          <w:i w:val="0"/>
          <w:iCs w:val="0"/>
          <w:sz w:val="22"/>
          <w:szCs w:val="22"/>
        </w:rPr>
      </w:pPr>
      <w:bookmarkStart w:id="63" w:name="_Toc106963944"/>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1</w:t>
      </w:r>
      <w:r w:rsidRPr="0097234D">
        <w:rPr>
          <w:b/>
          <w:bCs/>
          <w:i w:val="0"/>
          <w:iCs w:val="0"/>
          <w:sz w:val="22"/>
          <w:szCs w:val="22"/>
        </w:rPr>
        <w:fldChar w:fldCharType="end"/>
      </w:r>
      <w:r w:rsidRPr="00026EDD">
        <w:rPr>
          <w:b/>
          <w:bCs/>
          <w:sz w:val="22"/>
          <w:szCs w:val="22"/>
        </w:rPr>
        <w:t>.</w:t>
      </w:r>
      <w:r w:rsidR="005C44D8" w:rsidRPr="00026EDD">
        <w:rPr>
          <w:rFonts w:eastAsia="Times New Roman" w:cs="Arial"/>
          <w:i w:val="0"/>
          <w:iCs w:val="0"/>
          <w:sz w:val="22"/>
          <w:szCs w:val="22"/>
        </w:rPr>
        <w:t>Tres etapas de la</w:t>
      </w:r>
      <w:r w:rsidR="00727DD0" w:rsidRPr="00026EDD">
        <w:rPr>
          <w:rFonts w:eastAsia="Times New Roman" w:cs="Arial"/>
          <w:i w:val="0"/>
          <w:iCs w:val="0"/>
          <w:sz w:val="22"/>
          <w:szCs w:val="22"/>
        </w:rPr>
        <w:t xml:space="preserve"> enfermedad de Alzheimer</w:t>
      </w:r>
      <w:r w:rsidR="005C44D8" w:rsidRPr="00026EDD">
        <w:rPr>
          <w:rFonts w:eastAsia="Times New Roman" w:cs="Arial"/>
          <w:i w:val="0"/>
          <w:iCs w:val="0"/>
          <w:sz w:val="22"/>
          <w:szCs w:val="22"/>
        </w:rPr>
        <w:t xml:space="preserve"> </w:t>
      </w:r>
      <w:sdt>
        <w:sdtPr>
          <w:rPr>
            <w:i w:val="0"/>
            <w:iCs w:val="0"/>
            <w:sz w:val="22"/>
            <w:szCs w:val="22"/>
          </w:rPr>
          <w:id w:val="960382807"/>
          <w:citation/>
        </w:sdtPr>
        <w:sdtEndPr/>
        <w:sdtContent>
          <w:r w:rsidR="006E4C4A" w:rsidRPr="00026EDD">
            <w:rPr>
              <w:i w:val="0"/>
              <w:iCs w:val="0"/>
              <w:sz w:val="22"/>
              <w:szCs w:val="22"/>
            </w:rPr>
            <w:fldChar w:fldCharType="begin"/>
          </w:r>
          <w:r w:rsidR="006E4C4A" w:rsidRPr="00026EDD">
            <w:rPr>
              <w:i w:val="0"/>
              <w:iCs w:val="0"/>
              <w:sz w:val="22"/>
              <w:szCs w:val="22"/>
            </w:rPr>
            <w:instrText xml:space="preserve">CITATION MarcadorDePosición1 \l 9226 </w:instrText>
          </w:r>
          <w:r w:rsidR="006E4C4A" w:rsidRPr="00026EDD">
            <w:rPr>
              <w:i w:val="0"/>
              <w:iCs w:val="0"/>
              <w:sz w:val="22"/>
              <w:szCs w:val="22"/>
            </w:rPr>
            <w:fldChar w:fldCharType="separate"/>
          </w:r>
          <w:r w:rsidR="00BE6E0F" w:rsidRPr="00BE6E0F">
            <w:rPr>
              <w:noProof/>
              <w:sz w:val="22"/>
              <w:szCs w:val="22"/>
            </w:rPr>
            <w:t>(National Institute on Aging, 2021)</w:t>
          </w:r>
          <w:r w:rsidR="006E4C4A" w:rsidRPr="00026EDD">
            <w:rPr>
              <w:i w:val="0"/>
              <w:iCs w:val="0"/>
              <w:sz w:val="22"/>
              <w:szCs w:val="22"/>
            </w:rPr>
            <w:fldChar w:fldCharType="end"/>
          </w:r>
        </w:sdtContent>
      </w:sdt>
      <w:r w:rsidR="006E4C4A" w:rsidRPr="00026EDD">
        <w:rPr>
          <w:i w:val="0"/>
          <w:iCs w:val="0"/>
          <w:sz w:val="22"/>
          <w:szCs w:val="22"/>
        </w:rPr>
        <w:t>.</w:t>
      </w:r>
      <w:bookmarkEnd w:id="63"/>
    </w:p>
    <w:p w14:paraId="260E990E" w14:textId="5B485468" w:rsidR="00E921EC" w:rsidRPr="001507AC" w:rsidRDefault="00E921EC" w:rsidP="00E921EC">
      <w:pPr>
        <w:spacing w:after="0" w:line="240" w:lineRule="auto"/>
        <w:rPr>
          <w:rFonts w:eastAsia="Times New Roman" w:cs="Arial"/>
          <w:lang w:val="es-ES"/>
        </w:rPr>
      </w:pPr>
      <w:r>
        <w:rPr>
          <w:rFonts w:eastAsia="Times New Roman" w:cs="Arial"/>
          <w:lang w:val="es-ES"/>
        </w:rPr>
        <w:lastRenderedPageBreak/>
        <w:t>A continuación describimos las tres etapas</w:t>
      </w:r>
      <w:r w:rsidR="00DA4EBA">
        <w:rPr>
          <w:rFonts w:eastAsia="Times New Roman" w:cs="Arial"/>
          <w:lang w:val="es-ES"/>
        </w:rPr>
        <w:t xml:space="preserve"> de la enfermedad (Vital, 2015;</w:t>
      </w:r>
      <w:r w:rsidR="007A2B78">
        <w:rPr>
          <w:rFonts w:eastAsia="Times New Roman" w:cs="Arial"/>
          <w:lang w:val="es-ES"/>
        </w:rPr>
        <w:t xml:space="preserve"> </w:t>
      </w:r>
      <w:r w:rsidRPr="001507AC">
        <w:rPr>
          <w:noProof/>
          <w:lang w:val="es-ES"/>
        </w:rPr>
        <w:t>Institute on Aging</w:t>
      </w:r>
      <w:r w:rsidR="00DA4EBA">
        <w:rPr>
          <w:noProof/>
          <w:lang w:val="es-ES"/>
        </w:rPr>
        <w:t>,</w:t>
      </w:r>
      <w:r>
        <w:rPr>
          <w:noProof/>
          <w:lang w:val="es-ES"/>
        </w:rPr>
        <w:t xml:space="preserve"> 2021):</w:t>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Prrafodelista"/>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Cambios en la personalidad.</w:t>
      </w:r>
    </w:p>
    <w:p w14:paraId="4509D189"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Prrafodelista"/>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Prrafodelista"/>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Prrafodelista"/>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Prrafodelista"/>
        <w:numPr>
          <w:ilvl w:val="0"/>
          <w:numId w:val="3"/>
        </w:numPr>
        <w:spacing w:line="360" w:lineRule="auto"/>
        <w:jc w:val="both"/>
        <w:rPr>
          <w:rFonts w:eastAsia="Times New Roman" w:cs="Arial"/>
        </w:rPr>
      </w:pPr>
      <w:r w:rsidRPr="00511F00">
        <w:rPr>
          <w:rFonts w:eastAsia="Times New Roman" w:cs="Arial"/>
          <w:b/>
          <w:bCs/>
        </w:rPr>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15714096" w:rsidR="00850107" w:rsidRDefault="00223785" w:rsidP="00DB5FDF">
      <w:pPr>
        <w:pStyle w:val="Prrafodelista"/>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1E45E351" w:rsidR="006812C9" w:rsidRPr="005A7019" w:rsidRDefault="006812C9" w:rsidP="00850107">
      <w:pPr>
        <w:pStyle w:val="Ttulo3"/>
        <w:spacing w:before="360"/>
        <w:rPr>
          <w:sz w:val="32"/>
          <w:szCs w:val="32"/>
        </w:rPr>
      </w:pPr>
      <w:bookmarkStart w:id="64" w:name="_Toc107239181"/>
      <w:r w:rsidRPr="005A7019">
        <w:rPr>
          <w:sz w:val="32"/>
          <w:szCs w:val="32"/>
        </w:rPr>
        <w:t>2.</w:t>
      </w:r>
      <w:r w:rsidR="00A5292C" w:rsidRPr="005A7019">
        <w:rPr>
          <w:sz w:val="32"/>
          <w:szCs w:val="32"/>
        </w:rPr>
        <w:t>1</w:t>
      </w:r>
      <w:r w:rsidRPr="005A7019">
        <w:rPr>
          <w:sz w:val="32"/>
          <w:szCs w:val="32"/>
        </w:rPr>
        <w:t>.</w:t>
      </w:r>
      <w:r w:rsidR="00020188" w:rsidRPr="005A7019">
        <w:rPr>
          <w:sz w:val="32"/>
          <w:szCs w:val="32"/>
        </w:rPr>
        <w:t>3</w:t>
      </w:r>
      <w:r w:rsidRPr="005A7019">
        <w:rPr>
          <w:sz w:val="32"/>
          <w:szCs w:val="32"/>
        </w:rPr>
        <w:t>.</w:t>
      </w:r>
      <w:r w:rsidR="00850107" w:rsidRPr="005A7019">
        <w:rPr>
          <w:sz w:val="32"/>
          <w:szCs w:val="32"/>
        </w:rPr>
        <w:t xml:space="preserve"> </w:t>
      </w:r>
      <w:r w:rsidRPr="005A7019">
        <w:rPr>
          <w:sz w:val="32"/>
          <w:szCs w:val="32"/>
        </w:rPr>
        <w:t>Causas</w:t>
      </w:r>
      <w:bookmarkEnd w:id="64"/>
    </w:p>
    <w:p w14:paraId="355EE652" w14:textId="7B6F0C90" w:rsidR="003B1C07" w:rsidRPr="003B1C07" w:rsidRDefault="003B1C07" w:rsidP="003B1C07">
      <w:pPr>
        <w:rPr>
          <w:lang w:val="es-ES"/>
        </w:rPr>
      </w:pPr>
      <w:r w:rsidRPr="003B1C07">
        <w:rPr>
          <w:lang w:val="es-ES"/>
        </w:rPr>
        <w:t>No existe una causa concreta a la que se le pueda atribuir la responsabilidad de la aparición de la Enfermedad de Alzheimer</w:t>
      </w:r>
      <w:r w:rsidR="00DE5359">
        <w:rPr>
          <w:lang w:val="es-ES"/>
        </w:rPr>
        <w:t xml:space="preserve"> (</w:t>
      </w:r>
      <w:r w:rsidR="00DE5359" w:rsidRPr="00DF77DF">
        <w:rPr>
          <w:noProof/>
          <w:lang w:val="es-CO"/>
        </w:rPr>
        <w:t>Vitalia, 2015</w:t>
      </w:r>
      <w:r w:rsidR="00DE5359">
        <w:rPr>
          <w:noProof/>
          <w:lang w:val="es-CO"/>
        </w:rPr>
        <w:t xml:space="preserve">; </w:t>
      </w:r>
      <w:r w:rsidR="00DE5359" w:rsidRPr="00AD4A98">
        <w:rPr>
          <w:noProof/>
          <w:lang w:val="en-US"/>
        </w:rPr>
        <w:t>Mayo Clinic Staff</w:t>
      </w:r>
      <w:r w:rsidR="00DE5359">
        <w:rPr>
          <w:noProof/>
          <w:lang w:val="en-US"/>
        </w:rPr>
        <w:t xml:space="preserve">, </w:t>
      </w:r>
      <w:r w:rsidR="00DE5359" w:rsidRPr="00AD4A98">
        <w:rPr>
          <w:noProof/>
          <w:lang w:val="en-US"/>
        </w:rPr>
        <w:t>2021)</w:t>
      </w:r>
      <w:r w:rsidRPr="003B1C07">
        <w:rPr>
          <w:lang w:val="es-ES"/>
        </w:rPr>
        <w:t xml:space="preserve">. </w:t>
      </w:r>
      <w:r w:rsidR="00E95FFE">
        <w:rPr>
          <w:lang w:val="es-ES"/>
        </w:rPr>
        <w:t>S</w:t>
      </w:r>
      <w:r w:rsidRPr="003B1C07">
        <w:rPr>
          <w:lang w:val="es-ES"/>
        </w:rPr>
        <w:t xml:space="preserve">u etiología es multifactorial, </w:t>
      </w:r>
      <w:r w:rsidR="00E277F1">
        <w:rPr>
          <w:lang w:val="es-ES"/>
        </w:rPr>
        <w:t>debido a que</w:t>
      </w:r>
      <w:r w:rsidRPr="003B1C07">
        <w:rPr>
          <w:lang w:val="es-ES"/>
        </w:rPr>
        <w:t xml:space="preserve"> </w:t>
      </w:r>
      <w:r w:rsidR="00E277F1">
        <w:rPr>
          <w:lang w:val="es-ES"/>
        </w:rPr>
        <w:t>a partir de</w:t>
      </w:r>
      <w:r w:rsidRPr="003B1C07">
        <w:rPr>
          <w:lang w:val="es-ES"/>
        </w:rPr>
        <w:t xml:space="preserve"> una serie de factores de riesgo, tanto genéticos como ambientales que al </w:t>
      </w:r>
      <w:r w:rsidR="00E95FFE">
        <w:rPr>
          <w:lang w:val="es-ES"/>
        </w:rPr>
        <w:t>interactuar</w:t>
      </w:r>
      <w:r w:rsidRPr="003B1C07">
        <w:rPr>
          <w:lang w:val="es-ES"/>
        </w:rPr>
        <w:t xml:space="preserve">, dan lugar a una serie de acontecimientos que </w:t>
      </w:r>
      <w:r w:rsidR="00E95FFE">
        <w:rPr>
          <w:lang w:val="es-ES"/>
        </w:rPr>
        <w:t>desencadenan</w:t>
      </w:r>
      <w:r w:rsidRPr="003B1C07">
        <w:rPr>
          <w:lang w:val="es-ES"/>
        </w:rPr>
        <w:t xml:space="preserve"> el inicio de la enfermedad</w:t>
      </w:r>
      <w:r w:rsidR="00B6543D">
        <w:rPr>
          <w:lang w:val="es-ES"/>
        </w:rPr>
        <w:t xml:space="preserve"> </w:t>
      </w:r>
      <w:sdt>
        <w:sdtPr>
          <w:rPr>
            <w:lang w:val="es-ES"/>
          </w:rPr>
          <w:id w:val="-324051845"/>
          <w:citation/>
        </w:sdtPr>
        <w:sdtEndPr/>
        <w:sdtContent>
          <w:r w:rsidR="00B6543D">
            <w:rPr>
              <w:lang w:val="es-ES"/>
            </w:rPr>
            <w:fldChar w:fldCharType="begin"/>
          </w:r>
          <w:r w:rsidR="00B6543D">
            <w:rPr>
              <w:lang w:val="es-CO"/>
            </w:rPr>
            <w:instrText xml:space="preserve"> CITATION Vit15 \l 9226 </w:instrText>
          </w:r>
          <w:r w:rsidR="00B6543D">
            <w:rPr>
              <w:lang w:val="es-ES"/>
            </w:rPr>
            <w:fldChar w:fldCharType="separate"/>
          </w:r>
          <w:r w:rsidR="00BE6E0F" w:rsidRPr="00BE6E0F">
            <w:rPr>
              <w:noProof/>
              <w:lang w:val="es-CO"/>
            </w:rPr>
            <w:t>(Vitalia, 2015)</w:t>
          </w:r>
          <w:r w:rsidR="00B6543D">
            <w:rPr>
              <w:lang w:val="es-ES"/>
            </w:rPr>
            <w:fldChar w:fldCharType="end"/>
          </w:r>
        </w:sdtContent>
      </w:sdt>
      <w:r w:rsidR="00B6543D">
        <w:rPr>
          <w:lang w:val="es-ES"/>
        </w:rPr>
        <w:t>.</w:t>
      </w:r>
    </w:p>
    <w:p w14:paraId="6CAD4750" w14:textId="4A5DC5B9" w:rsidR="00FD22E4" w:rsidRDefault="003B1C07" w:rsidP="00402EBE">
      <w:pPr>
        <w:rPr>
          <w:lang w:val="es-ES"/>
        </w:rPr>
      </w:pPr>
      <w:r w:rsidRPr="003B1C07">
        <w:rPr>
          <w:lang w:val="es-ES"/>
        </w:rPr>
        <w:lastRenderedPageBreak/>
        <w:t>Los principales factores de riesgo del Alzheimer son</w:t>
      </w:r>
      <w:r w:rsidR="00B6543D">
        <w:rPr>
          <w:lang w:val="es-ES"/>
        </w:rPr>
        <w:t xml:space="preserve"> la </w:t>
      </w:r>
      <w:r w:rsidRPr="003B1C07">
        <w:rPr>
          <w:lang w:val="es-ES"/>
        </w:rPr>
        <w:t>Influencia genética</w:t>
      </w:r>
      <w:r w:rsidR="00402EBE">
        <w:rPr>
          <w:lang w:val="es-ES"/>
        </w:rPr>
        <w:t>, la e</w:t>
      </w:r>
      <w:r w:rsidRPr="003B1C07">
        <w:rPr>
          <w:lang w:val="es-ES"/>
        </w:rPr>
        <w:t xml:space="preserve">dad </w:t>
      </w:r>
      <w:r w:rsidR="00402EBE">
        <w:rPr>
          <w:lang w:val="es-ES"/>
        </w:rPr>
        <w:t>el s</w:t>
      </w:r>
      <w:r w:rsidRPr="003B1C07">
        <w:rPr>
          <w:lang w:val="es-ES"/>
        </w:rPr>
        <w:t>ex</w:t>
      </w:r>
      <w:r w:rsidR="00FD22E4">
        <w:rPr>
          <w:lang w:val="es-ES"/>
        </w:rPr>
        <w:t>o,</w:t>
      </w:r>
      <w:r w:rsidR="00402EBE">
        <w:rPr>
          <w:lang w:val="es-ES"/>
        </w:rPr>
        <w:t xml:space="preserve"> la e</w:t>
      </w:r>
      <w:r w:rsidRPr="003B1C07">
        <w:rPr>
          <w:lang w:val="es-ES"/>
        </w:rPr>
        <w:t>scolarización y nivel educativo</w:t>
      </w:r>
      <w:r w:rsidR="00FD22E4">
        <w:rPr>
          <w:lang w:val="es-ES"/>
        </w:rPr>
        <w:t>. Se ha planteado que l</w:t>
      </w:r>
      <w:r w:rsidRPr="003B1C07">
        <w:rPr>
          <w:lang w:val="es-ES"/>
        </w:rPr>
        <w:t>a ejercitación cognitiva y el aprendizaje estimulan la comunicación neuronal</w:t>
      </w:r>
      <w:r w:rsidR="005C51D5">
        <w:rPr>
          <w:lang w:val="es-ES"/>
        </w:rPr>
        <w:t xml:space="preserve"> </w:t>
      </w:r>
      <w:r w:rsidRPr="003B1C07">
        <w:rPr>
          <w:lang w:val="es-ES"/>
        </w:rPr>
        <w:t>con lo que un bajo nivel educativo viene relacionado con un aumento del riesgo de desarrollar la enfermedad</w:t>
      </w:r>
      <w:r w:rsidR="00FD22E4">
        <w:rPr>
          <w:lang w:val="es-ES"/>
        </w:rPr>
        <w:t xml:space="preserve">, </w:t>
      </w:r>
      <w:r w:rsidR="00402EBE">
        <w:rPr>
          <w:lang w:val="es-ES"/>
        </w:rPr>
        <w:t>la h</w:t>
      </w:r>
      <w:r w:rsidRPr="003B1C07">
        <w:rPr>
          <w:lang w:val="es-ES"/>
        </w:rPr>
        <w:t xml:space="preserve">ipertensión </w:t>
      </w:r>
      <w:r w:rsidR="00FD22E4">
        <w:rPr>
          <w:lang w:val="es-ES"/>
        </w:rPr>
        <w:t>a</w:t>
      </w:r>
      <w:r w:rsidRPr="003B1C07">
        <w:rPr>
          <w:lang w:val="es-ES"/>
        </w:rPr>
        <w:t>rterial de larga evolución</w:t>
      </w:r>
      <w:r w:rsidR="00FD22E4">
        <w:rPr>
          <w:lang w:val="es-ES"/>
        </w:rPr>
        <w:t>,</w:t>
      </w:r>
      <w:r w:rsidR="00402EBE">
        <w:rPr>
          <w:lang w:val="es-ES"/>
        </w:rPr>
        <w:t xml:space="preserve"> a</w:t>
      </w:r>
      <w:r w:rsidRPr="003B1C07">
        <w:rPr>
          <w:lang w:val="es-ES"/>
        </w:rPr>
        <w:t xml:space="preserve">ntecedentes de </w:t>
      </w:r>
      <w:r w:rsidR="000A2148">
        <w:rPr>
          <w:lang w:val="es-ES"/>
        </w:rPr>
        <w:t>t</w:t>
      </w:r>
      <w:r w:rsidRPr="003B1C07">
        <w:rPr>
          <w:lang w:val="es-ES"/>
        </w:rPr>
        <w:t xml:space="preserve">raumatismo </w:t>
      </w:r>
      <w:r w:rsidR="000A2148">
        <w:rPr>
          <w:lang w:val="es-ES"/>
        </w:rPr>
        <w:t>c</w:t>
      </w:r>
      <w:r w:rsidRPr="003B1C07">
        <w:rPr>
          <w:lang w:val="es-ES"/>
        </w:rPr>
        <w:t>raneal</w:t>
      </w:r>
      <w:r w:rsidR="00FD22E4">
        <w:rPr>
          <w:lang w:val="es-ES"/>
        </w:rPr>
        <w:t>, la n</w:t>
      </w:r>
      <w:r w:rsidR="00FD22E4" w:rsidRPr="003B1C07">
        <w:rPr>
          <w:lang w:val="es-ES"/>
        </w:rPr>
        <w:t>utrición</w:t>
      </w:r>
      <w:r w:rsidR="00FD22E4">
        <w:rPr>
          <w:lang w:val="es-ES"/>
        </w:rPr>
        <w:t>, los n</w:t>
      </w:r>
      <w:r w:rsidR="00FD22E4" w:rsidRPr="003B1C07">
        <w:rPr>
          <w:lang w:val="es-ES"/>
        </w:rPr>
        <w:t xml:space="preserve">iveles elevados de </w:t>
      </w:r>
      <w:r w:rsidR="00FD22E4">
        <w:rPr>
          <w:lang w:val="es-ES"/>
        </w:rPr>
        <w:t>h</w:t>
      </w:r>
      <w:r w:rsidR="00FD22E4" w:rsidRPr="003B1C07">
        <w:rPr>
          <w:lang w:val="es-ES"/>
        </w:rPr>
        <w:t>omocisteína</w:t>
      </w:r>
      <w:r w:rsidR="00FD22E4">
        <w:rPr>
          <w:lang w:val="es-ES"/>
        </w:rPr>
        <w:t xml:space="preserve"> (</w:t>
      </w:r>
      <w:r w:rsidR="00FD22E4" w:rsidRPr="003B1C07">
        <w:rPr>
          <w:lang w:val="es-ES"/>
        </w:rPr>
        <w:t xml:space="preserve">sustancia </w:t>
      </w:r>
      <w:r w:rsidR="00577645" w:rsidRPr="003B1C07">
        <w:rPr>
          <w:lang w:val="es-ES"/>
        </w:rPr>
        <w:t>aminoácid</w:t>
      </w:r>
      <w:r w:rsidR="00577645">
        <w:rPr>
          <w:lang w:val="es-ES"/>
        </w:rPr>
        <w:t>o</w:t>
      </w:r>
      <w:r w:rsidR="00FD22E4" w:rsidRPr="003B1C07">
        <w:rPr>
          <w:lang w:val="es-ES"/>
        </w:rPr>
        <w:t xml:space="preserve"> orgánic</w:t>
      </w:r>
      <w:r w:rsidR="00FD22E4">
        <w:rPr>
          <w:lang w:val="es-ES"/>
        </w:rPr>
        <w:t>a</w:t>
      </w:r>
      <w:r w:rsidR="00FD22E4" w:rsidRPr="003B1C07">
        <w:rPr>
          <w:lang w:val="es-ES"/>
        </w:rPr>
        <w:t xml:space="preserve"> que interviene en procesos fundamentales para el organismo, pero que, en concentraciones altas, está íntimamente relacionada con la aparición de cardiopatías y neuropatías</w:t>
      </w:r>
      <w:r w:rsidR="00FD22E4">
        <w:rPr>
          <w:lang w:val="es-ES"/>
        </w:rPr>
        <w:t>),  y o</w:t>
      </w:r>
      <w:r w:rsidR="00FD22E4" w:rsidRPr="003B1C07">
        <w:rPr>
          <w:lang w:val="es-ES"/>
        </w:rPr>
        <w:t>tros</w:t>
      </w:r>
      <w:r w:rsidR="00FD22E4">
        <w:rPr>
          <w:lang w:val="es-ES"/>
        </w:rPr>
        <w:t xml:space="preserve"> factores como el</w:t>
      </w:r>
      <w:r w:rsidR="00FD22E4" w:rsidRPr="003B1C07">
        <w:rPr>
          <w:lang w:val="es-ES"/>
        </w:rPr>
        <w:t xml:space="preserve"> </w:t>
      </w:r>
      <w:r w:rsidR="00FD22E4">
        <w:rPr>
          <w:lang w:val="es-ES"/>
        </w:rPr>
        <w:t>t</w:t>
      </w:r>
      <w:r w:rsidR="00FD22E4" w:rsidRPr="003B1C07">
        <w:rPr>
          <w:lang w:val="es-ES"/>
        </w:rPr>
        <w:t xml:space="preserve">abaco, </w:t>
      </w:r>
      <w:r w:rsidR="00FD22E4">
        <w:rPr>
          <w:lang w:val="es-ES"/>
        </w:rPr>
        <w:t xml:space="preserve">el </w:t>
      </w:r>
      <w:r w:rsidR="00FD22E4" w:rsidRPr="003B1C07">
        <w:rPr>
          <w:lang w:val="es-ES"/>
        </w:rPr>
        <w:t>estilo de vida sedentaria, diabetes y obesidad</w:t>
      </w:r>
      <w:r w:rsidR="00FD22E4" w:rsidRPr="00402EBE">
        <w:rPr>
          <w:lang w:val="es-ES"/>
        </w:rPr>
        <w:t xml:space="preserve"> </w:t>
      </w:r>
      <w:sdt>
        <w:sdtPr>
          <w:rPr>
            <w:lang w:val="es-ES"/>
          </w:rPr>
          <w:id w:val="83030727"/>
          <w:citation/>
        </w:sdtPr>
        <w:sdtEndPr/>
        <w:sdtContent>
          <w:r w:rsidR="00FD22E4">
            <w:rPr>
              <w:lang w:val="es-ES"/>
            </w:rPr>
            <w:fldChar w:fldCharType="begin"/>
          </w:r>
          <w:r w:rsidR="00FD22E4">
            <w:rPr>
              <w:lang w:val="es-CO"/>
            </w:rPr>
            <w:instrText xml:space="preserve"> CITATION Vit15 \l 9226 </w:instrText>
          </w:r>
          <w:r w:rsidR="00FD22E4">
            <w:rPr>
              <w:lang w:val="es-ES"/>
            </w:rPr>
            <w:fldChar w:fldCharType="separate"/>
          </w:r>
          <w:r w:rsidR="00BE6E0F" w:rsidRPr="00BE6E0F">
            <w:rPr>
              <w:noProof/>
              <w:lang w:val="es-CO"/>
            </w:rPr>
            <w:t>(Vitalia, 2015)</w:t>
          </w:r>
          <w:r w:rsidR="00FD22E4">
            <w:rPr>
              <w:lang w:val="es-ES"/>
            </w:rPr>
            <w:fldChar w:fldCharType="end"/>
          </w:r>
        </w:sdtContent>
      </w:sdt>
      <w:r w:rsidR="00120746">
        <w:rPr>
          <w:lang w:val="es-ES"/>
        </w:rPr>
        <w:t>.</w:t>
      </w:r>
    </w:p>
    <w:p w14:paraId="419891C0" w14:textId="790C3992" w:rsidR="00B80628" w:rsidRDefault="00851938" w:rsidP="00402EBE">
      <w:pPr>
        <w:rPr>
          <w:lang w:val="es-ES"/>
        </w:rPr>
      </w:pPr>
      <w:r>
        <w:rPr>
          <w:lang w:val="es-ES"/>
        </w:rPr>
        <w:t>El</w:t>
      </w:r>
      <w:r w:rsidR="00B80628" w:rsidRPr="00B80628">
        <w:rPr>
          <w:lang w:val="es-ES"/>
        </w:rPr>
        <w:t xml:space="preserve"> </w:t>
      </w:r>
      <w:r>
        <w:rPr>
          <w:lang w:val="es-ES"/>
        </w:rPr>
        <w:t>p</w:t>
      </w:r>
      <w:r w:rsidR="00B80628" w:rsidRPr="00B80628">
        <w:rPr>
          <w:lang w:val="es-ES"/>
        </w:rPr>
        <w:t>éptido β-amiloide tiene un papel clave en esta enfermedad</w:t>
      </w:r>
      <w:r>
        <w:rPr>
          <w:lang w:val="es-ES"/>
        </w:rPr>
        <w:t>, por lo que s</w:t>
      </w:r>
      <w:r w:rsidR="00B80628" w:rsidRPr="00B80628">
        <w:rPr>
          <w:lang w:val="es-ES"/>
        </w:rPr>
        <w:t>e ha</w:t>
      </w:r>
      <w:r>
        <w:rPr>
          <w:lang w:val="es-ES"/>
        </w:rPr>
        <w:t>n</w:t>
      </w:r>
      <w:r w:rsidR="00B80628" w:rsidRPr="00B80628">
        <w:rPr>
          <w:lang w:val="es-ES"/>
        </w:rPr>
        <w:t xml:space="preserve"> desarrollado varias estrategias farmacológicas con el objetivo de inhibir la formación de los péptidos β-amiloides, como son los inhibidores de β</w:t>
      </w:r>
      <w:r>
        <w:rPr>
          <w:lang w:val="es-ES"/>
        </w:rPr>
        <w:t xml:space="preserve"> </w:t>
      </w:r>
      <w:r w:rsidRPr="00B80628">
        <w:rPr>
          <w:lang w:val="es-ES"/>
        </w:rPr>
        <w:t xml:space="preserve">y γ </w:t>
      </w:r>
      <w:r w:rsidR="00B80628" w:rsidRPr="00B80628">
        <w:rPr>
          <w:lang w:val="es-ES"/>
        </w:rPr>
        <w:t xml:space="preserve">secretasa. Además, se han desarrollado </w:t>
      </w:r>
      <w:r w:rsidRPr="00B80628">
        <w:rPr>
          <w:lang w:val="es-ES"/>
        </w:rPr>
        <w:t>inmunoterapias pasivas y activas enfocadas a inhibir la agregación del péptido β-amiloide</w:t>
      </w:r>
      <w:r>
        <w:rPr>
          <w:lang w:val="es-ES"/>
        </w:rPr>
        <w:t xml:space="preserve"> </w:t>
      </w:r>
      <w:sdt>
        <w:sdtPr>
          <w:rPr>
            <w:lang w:val="es-ES"/>
          </w:rPr>
          <w:id w:val="2040550397"/>
          <w:citation/>
        </w:sdtPr>
        <w:sdtEndPr/>
        <w:sdtContent>
          <w:r>
            <w:rPr>
              <w:lang w:val="es-ES"/>
            </w:rPr>
            <w:fldChar w:fldCharType="begin"/>
          </w:r>
          <w:r>
            <w:rPr>
              <w:lang w:val="es-CO"/>
            </w:rPr>
            <w:instrText xml:space="preserve"> CITATION Fol18 \l 9226 </w:instrText>
          </w:r>
          <w:r>
            <w:rPr>
              <w:lang w:val="es-ES"/>
            </w:rPr>
            <w:fldChar w:fldCharType="separate"/>
          </w:r>
          <w:r w:rsidR="00BE6E0F" w:rsidRPr="00BE6E0F">
            <w:rPr>
              <w:noProof/>
              <w:lang w:val="es-CO"/>
            </w:rPr>
            <w:t>(Folch, y otros, 2018)</w:t>
          </w:r>
          <w:r>
            <w:rPr>
              <w:lang w:val="es-ES"/>
            </w:rPr>
            <w:fldChar w:fldCharType="end"/>
          </w:r>
        </w:sdtContent>
      </w:sdt>
      <w:r>
        <w:rPr>
          <w:lang w:val="es-ES"/>
        </w:rPr>
        <w:t>.</w:t>
      </w:r>
    </w:p>
    <w:p w14:paraId="771A7161" w14:textId="77777777" w:rsidR="004D2222" w:rsidRPr="004D2222" w:rsidRDefault="004D2222" w:rsidP="004D2222">
      <w:pPr>
        <w:rPr>
          <w:lang w:val="es-ES"/>
        </w:rPr>
      </w:pPr>
      <w:r w:rsidRPr="004D2222">
        <w:rPr>
          <w:lang w:val="es-ES"/>
        </w:rPr>
        <w:t>Actualmente, las 2 hipótesis etiológicas propuestas más aceptadas por la comunidad científica son la hipótesis de la cascada amiloide y la de la fosforilación de la proteína tau:</w:t>
      </w:r>
    </w:p>
    <w:p w14:paraId="1920D763" w14:textId="7CDE3D0F" w:rsidR="006459EB" w:rsidRPr="003B1C07" w:rsidRDefault="006459EB" w:rsidP="006459EB">
      <w:pPr>
        <w:rPr>
          <w:lang w:val="es-ES"/>
        </w:rPr>
      </w:pPr>
      <w:r>
        <w:rPr>
          <w:lang w:val="es-CO"/>
        </w:rPr>
        <w:t>La h</w:t>
      </w:r>
      <w:r w:rsidR="004D2222" w:rsidRPr="004D2222">
        <w:rPr>
          <w:lang w:val="es-CO"/>
        </w:rPr>
        <w:t>ipótesis de la cascada amiloide</w:t>
      </w:r>
      <w:bookmarkStart w:id="65" w:name="bbib0370"/>
      <w:r w:rsidR="00E07015">
        <w:rPr>
          <w:lang w:val="es-CO"/>
        </w:rPr>
        <w:t xml:space="preserve"> </w:t>
      </w:r>
      <w:r w:rsidR="00E07015" w:rsidRPr="00C303D2">
        <w:rPr>
          <w:lang w:val="es-CO"/>
        </w:rPr>
        <w:t>(</w:t>
      </w:r>
      <w:r w:rsidR="00E07015" w:rsidRPr="00C303D2">
        <w:rPr>
          <w:rFonts w:cs="Arial"/>
          <w:color w:val="2E2E2E"/>
        </w:rPr>
        <w:t>Hardy y Higgins, 1992; Haass y otros, 2012; Mucke y Selkoe, 2012; Castello y Soriano. En</w:t>
      </w:r>
      <w:r w:rsidR="00C303D2" w:rsidRPr="00C303D2">
        <w:rPr>
          <w:rFonts w:cs="Arial"/>
          <w:color w:val="2E2E2E"/>
        </w:rPr>
        <w:t xml:space="preserve">: </w:t>
      </w:r>
      <w:r w:rsidR="00C303D2" w:rsidRPr="00C303D2">
        <w:rPr>
          <w:noProof/>
          <w:lang w:val="es-CO"/>
        </w:rPr>
        <w:t>Folch</w:t>
      </w:r>
      <w:r w:rsidR="00C303D2" w:rsidRPr="00B80628">
        <w:rPr>
          <w:noProof/>
          <w:lang w:val="es-CO"/>
        </w:rPr>
        <w:t>, y otros, 2018</w:t>
      </w:r>
      <w:r w:rsidR="00C303D2">
        <w:rPr>
          <w:noProof/>
          <w:lang w:val="es-CO"/>
        </w:rPr>
        <w:t>),</w:t>
      </w:r>
      <w:r w:rsidR="004D2222" w:rsidRPr="004D2222">
        <w:rPr>
          <w:lang w:val="es-CO"/>
        </w:rPr>
        <w:t xml:space="preserve"> </w:t>
      </w:r>
      <w:bookmarkStart w:id="66" w:name="bbib0380"/>
      <w:bookmarkStart w:id="67" w:name="bbib0375"/>
      <w:r w:rsidR="004D2222" w:rsidRPr="004D2222">
        <w:rPr>
          <w:lang w:val="es-CO"/>
        </w:rPr>
        <w:t>sugiere que el proceso neurodegenerativo observado en los cerebros con EA vendría dado principalmente como consecuencia de los eventos citotóxicos desencadenados por la formación, agregación de los péptidos β-amiloides (βA). Esta hipótesis ha sido muy apoyada por parte de los investigadores debido a los hallazgos genéticos en estudios de biología molecular en la búsqueda de fármacos para el tratamiento de la EA, tales como, inhibidores de la β y γ-secretasa o potenciadores de la α-secretasa</w:t>
      </w:r>
      <w:bookmarkStart w:id="68" w:name="bbib0360"/>
      <w:r>
        <w:rPr>
          <w:lang w:val="es-CO"/>
        </w:rPr>
        <w:t xml:space="preserve"> </w:t>
      </w:r>
      <w:sdt>
        <w:sdtPr>
          <w:rPr>
            <w:lang w:val="es-ES"/>
          </w:rPr>
          <w:id w:val="-815562329"/>
          <w:citation/>
        </w:sdtPr>
        <w:sdtEndPr/>
        <w:sdtContent>
          <w:r>
            <w:rPr>
              <w:lang w:val="es-ES"/>
            </w:rPr>
            <w:fldChar w:fldCharType="begin"/>
          </w:r>
          <w:r>
            <w:rPr>
              <w:lang w:val="es-CO"/>
            </w:rPr>
            <w:instrText xml:space="preserve"> CITATION Fol18 \l 9226 </w:instrText>
          </w:r>
          <w:r>
            <w:rPr>
              <w:lang w:val="es-ES"/>
            </w:rPr>
            <w:fldChar w:fldCharType="separate"/>
          </w:r>
          <w:r w:rsidR="00BE6E0F" w:rsidRPr="00BE6E0F">
            <w:rPr>
              <w:noProof/>
              <w:lang w:val="es-CO"/>
            </w:rPr>
            <w:t>(Folch, y otros, 2018)</w:t>
          </w:r>
          <w:r>
            <w:rPr>
              <w:lang w:val="es-ES"/>
            </w:rPr>
            <w:fldChar w:fldCharType="end"/>
          </w:r>
        </w:sdtContent>
      </w:sdt>
      <w:r>
        <w:rPr>
          <w:lang w:val="es-ES"/>
        </w:rPr>
        <w:t>.</w:t>
      </w:r>
    </w:p>
    <w:p w14:paraId="585EFF15" w14:textId="105CDE5A" w:rsidR="0017282E" w:rsidRDefault="004D2222" w:rsidP="006459EB">
      <w:pPr>
        <w:rPr>
          <w:lang w:val="es-CO"/>
        </w:rPr>
      </w:pPr>
      <w:r w:rsidRPr="006459EB">
        <w:rPr>
          <w:lang w:val="es-CO"/>
        </w:rPr>
        <w:t xml:space="preserve">Según </w:t>
      </w:r>
      <w:r w:rsidR="006459EB" w:rsidRPr="006459EB">
        <w:rPr>
          <w:lang w:val="es-CO"/>
        </w:rPr>
        <w:t>la</w:t>
      </w:r>
      <w:r w:rsidRPr="006459EB">
        <w:rPr>
          <w:lang w:val="es-CO"/>
        </w:rPr>
        <w:t xml:space="preserve"> hipótesis</w:t>
      </w:r>
      <w:r w:rsidR="006459EB" w:rsidRPr="006459EB">
        <w:rPr>
          <w:lang w:val="es-CO"/>
        </w:rPr>
        <w:t xml:space="preserve"> de la fosforilación</w:t>
      </w:r>
      <w:r w:rsidRPr="006459EB">
        <w:rPr>
          <w:lang w:val="es-CO"/>
        </w:rPr>
        <w:t xml:space="preserve"> </w:t>
      </w:r>
      <w:r w:rsidR="006459EB">
        <w:rPr>
          <w:lang w:val="es-CO"/>
        </w:rPr>
        <w:t xml:space="preserve">en </w:t>
      </w:r>
      <w:r w:rsidRPr="006459EB">
        <w:rPr>
          <w:lang w:val="es-CO"/>
        </w:rPr>
        <w:t>el inicio de la EA la proteína precursora del amiloide (</w:t>
      </w:r>
      <w:r w:rsidRPr="00C303D2">
        <w:rPr>
          <w:lang w:val="es-CO"/>
        </w:rPr>
        <w:t>APP) sería metabolizada por la vía amiloidogénica, lo que provocaría un exceso en la producción de péptido βA y/o un defecto de su eliminación</w:t>
      </w:r>
      <w:bookmarkStart w:id="69" w:name="bbib0365"/>
      <w:bookmarkEnd w:id="68"/>
      <w:r w:rsidR="00C303D2" w:rsidRPr="00C303D2">
        <w:rPr>
          <w:lang w:val="es-CO"/>
        </w:rPr>
        <w:t xml:space="preserve"> (</w:t>
      </w:r>
      <w:r w:rsidR="00C303D2" w:rsidRPr="00C303D2">
        <w:rPr>
          <w:rFonts w:cs="Arial"/>
          <w:color w:val="2E2E2E"/>
        </w:rPr>
        <w:t>Huang y Mucke, 2012; Hardy y Selkoe, 2002. En</w:t>
      </w:r>
      <w:r w:rsidR="00C303D2">
        <w:rPr>
          <w:rFonts w:cs="Arial"/>
          <w:color w:val="2E2E2E"/>
        </w:rPr>
        <w:t>:</w:t>
      </w:r>
      <w:r w:rsidR="00C303D2" w:rsidRPr="00C303D2">
        <w:rPr>
          <w:rFonts w:cs="Arial"/>
          <w:color w:val="2E2E2E"/>
        </w:rPr>
        <w:t xml:space="preserve"> </w:t>
      </w:r>
      <w:r w:rsidR="00C303D2" w:rsidRPr="00C303D2">
        <w:rPr>
          <w:noProof/>
          <w:lang w:val="es-CO"/>
        </w:rPr>
        <w:t xml:space="preserve">Folch, y otros, 2018). </w:t>
      </w:r>
      <w:r w:rsidRPr="00C303D2">
        <w:rPr>
          <w:lang w:val="es-CO"/>
        </w:rPr>
        <w:t xml:space="preserve">La proteína βA </w:t>
      </w:r>
      <w:r w:rsidR="003F2E21">
        <w:rPr>
          <w:lang w:val="es-CO"/>
        </w:rPr>
        <w:t xml:space="preserve">que </w:t>
      </w:r>
      <w:r w:rsidRPr="00C303D2">
        <w:rPr>
          <w:lang w:val="es-CO"/>
        </w:rPr>
        <w:t>se obtiene</w:t>
      </w:r>
      <w:r w:rsidRPr="006459EB">
        <w:rPr>
          <w:lang w:val="es-CO"/>
        </w:rPr>
        <w:t xml:space="preserve"> </w:t>
      </w:r>
      <w:r w:rsidR="003F2E21">
        <w:rPr>
          <w:lang w:val="es-CO"/>
        </w:rPr>
        <w:t>con</w:t>
      </w:r>
      <w:r w:rsidRPr="006459EB">
        <w:rPr>
          <w:lang w:val="es-CO"/>
        </w:rPr>
        <w:t xml:space="preserve"> el catabolismo de la APP, se encuentra en diferentes tipos de células, entre ellas neuronas, astrocitos, oligodendrocitos y células gliales</w:t>
      </w:r>
      <w:r w:rsidR="00C303D2">
        <w:rPr>
          <w:lang w:val="es-CO"/>
        </w:rPr>
        <w:t xml:space="preserve"> (</w:t>
      </w:r>
      <w:r w:rsidR="00C303D2" w:rsidRPr="006159AD">
        <w:rPr>
          <w:rFonts w:cs="Arial"/>
          <w:color w:val="2E2E2E"/>
        </w:rPr>
        <w:t>Haass y otros, 2012; Mucke y Selkoe 2012. En</w:t>
      </w:r>
      <w:r w:rsidR="00E77A01">
        <w:rPr>
          <w:rFonts w:cs="Arial"/>
          <w:color w:val="2E2E2E"/>
          <w:shd w:val="clear" w:color="auto" w:fill="F5F5F5"/>
        </w:rPr>
        <w:t xml:space="preserve"> </w:t>
      </w:r>
      <w:r w:rsidR="00E77A01" w:rsidRPr="00C303D2">
        <w:rPr>
          <w:noProof/>
          <w:lang w:val="es-CO"/>
        </w:rPr>
        <w:t>Folch, y otros, 2018</w:t>
      </w:r>
      <w:r w:rsidR="00E77A01">
        <w:rPr>
          <w:noProof/>
          <w:lang w:val="es-CO"/>
        </w:rPr>
        <w:t>)</w:t>
      </w:r>
      <w:r w:rsidR="003F2E21">
        <w:rPr>
          <w:noProof/>
          <w:lang w:val="es-CO"/>
        </w:rPr>
        <w:t>.</w:t>
      </w:r>
    </w:p>
    <w:p w14:paraId="48979E80" w14:textId="1C0AEBA6" w:rsidR="003F2E21" w:rsidRPr="00465BBC" w:rsidRDefault="004D2222" w:rsidP="003F2E21">
      <w:pPr>
        <w:rPr>
          <w:lang w:val="es-CO"/>
        </w:rPr>
      </w:pPr>
      <w:r w:rsidRPr="006459EB">
        <w:rPr>
          <w:lang w:val="es-CO"/>
        </w:rPr>
        <w:lastRenderedPageBreak/>
        <w:t>Esta proteína es escindida por las enzimas α, β y γ-secretasas, y un complejo de proteínas que contienen el gen de la presenilina</w:t>
      </w:r>
      <w:r w:rsidR="003F2E21">
        <w:rPr>
          <w:lang w:val="es-CO"/>
        </w:rPr>
        <w:t xml:space="preserve"> </w:t>
      </w:r>
      <w:r w:rsidR="003F2E21" w:rsidRPr="00465BBC">
        <w:rPr>
          <w:lang w:val="es-CO"/>
        </w:rPr>
        <w:t>(</w:t>
      </w:r>
      <w:r w:rsidR="003F2E21" w:rsidRPr="00465BBC">
        <w:rPr>
          <w:rFonts w:cs="Arial"/>
        </w:rPr>
        <w:t>Selkoe 2012; Hardy y Higgins</w:t>
      </w:r>
      <w:r w:rsidR="003F2E21" w:rsidRPr="00465BBC">
        <w:rPr>
          <w:lang w:val="es-CO"/>
        </w:rPr>
        <w:t xml:space="preserve">1992; </w:t>
      </w:r>
      <w:r w:rsidR="003F2E21" w:rsidRPr="00465BBC">
        <w:rPr>
          <w:rFonts w:cs="Arial"/>
        </w:rPr>
        <w:t xml:space="preserve">Haass y otros, 2012; Mucke y Selkoe, 2012. En: </w:t>
      </w:r>
      <w:r w:rsidR="003F2E21" w:rsidRPr="00465BBC">
        <w:rPr>
          <w:noProof/>
          <w:lang w:val="es-CO"/>
        </w:rPr>
        <w:t>Folch, y otros, 2018)</w:t>
      </w:r>
      <w:r w:rsidR="003F2E21" w:rsidRPr="00465BBC">
        <w:rPr>
          <w:lang w:val="es-CO"/>
        </w:rPr>
        <w:t>.</w:t>
      </w:r>
    </w:p>
    <w:bookmarkEnd w:id="65"/>
    <w:bookmarkEnd w:id="66"/>
    <w:bookmarkEnd w:id="67"/>
    <w:bookmarkEnd w:id="69"/>
    <w:p w14:paraId="004BC276" w14:textId="0608432E" w:rsidR="009B575C" w:rsidRDefault="00BF2F63" w:rsidP="00BF2F63">
      <w:pPr>
        <w:rPr>
          <w:lang w:val="es-CO"/>
        </w:rPr>
      </w:pPr>
      <w:r>
        <w:rPr>
          <w:lang w:val="es-CO"/>
        </w:rPr>
        <w:t>Los autores que venimos citando, concluyen que s</w:t>
      </w:r>
      <w:r w:rsidRPr="00BF2F63">
        <w:rPr>
          <w:lang w:val="es-CO"/>
        </w:rPr>
        <w:t>e han llevado a cabo varios intentos para tratar la EA mediante la reducción de los niveles de βA cerebral. Los resultados globales han arrojado datos que indican que los fármacos antiamiloide, como grupo específico, podrían tener un efecto perjudicial sobre los síntomas de la enfermedad</w:t>
      </w:r>
      <w:r w:rsidR="007D2958">
        <w:rPr>
          <w:lang w:val="es-CO"/>
        </w:rPr>
        <w:t xml:space="preserve"> </w:t>
      </w:r>
      <w:sdt>
        <w:sdtPr>
          <w:rPr>
            <w:lang w:val="es-ES"/>
          </w:rPr>
          <w:id w:val="-734311974"/>
          <w:citation/>
        </w:sdtPr>
        <w:sdtEndPr/>
        <w:sdtContent>
          <w:r w:rsidR="007D2958">
            <w:rPr>
              <w:lang w:val="es-ES"/>
            </w:rPr>
            <w:fldChar w:fldCharType="begin"/>
          </w:r>
          <w:r w:rsidR="007D2958">
            <w:rPr>
              <w:lang w:val="es-CO"/>
            </w:rPr>
            <w:instrText xml:space="preserve"> CITATION Fol18 \l 9226 </w:instrText>
          </w:r>
          <w:r w:rsidR="007D2958">
            <w:rPr>
              <w:lang w:val="es-ES"/>
            </w:rPr>
            <w:fldChar w:fldCharType="separate"/>
          </w:r>
          <w:r w:rsidR="00BE6E0F" w:rsidRPr="00BE6E0F">
            <w:rPr>
              <w:noProof/>
              <w:lang w:val="es-CO"/>
            </w:rPr>
            <w:t>(Folch, y otros, 2018)</w:t>
          </w:r>
          <w:r w:rsidR="007D2958">
            <w:rPr>
              <w:lang w:val="es-ES"/>
            </w:rPr>
            <w:fldChar w:fldCharType="end"/>
          </w:r>
        </w:sdtContent>
      </w:sdt>
      <w:r w:rsidRPr="00BF2F63">
        <w:rPr>
          <w:lang w:val="es-CO"/>
        </w:rPr>
        <w:t>. Por otra parte, los resultados de los diferentes estudios realizados argumentan</w:t>
      </w:r>
      <w:r w:rsidR="007D2958">
        <w:rPr>
          <w:lang w:val="es-CO"/>
        </w:rPr>
        <w:t xml:space="preserve"> que en</w:t>
      </w:r>
      <w:r w:rsidR="007D2958" w:rsidRPr="00BF2F63">
        <w:rPr>
          <w:lang w:val="es-CO"/>
        </w:rPr>
        <w:t xml:space="preserve"> lugar de agruparlos </w:t>
      </w:r>
      <w:r w:rsidR="007D2958">
        <w:rPr>
          <w:lang w:val="es-CO"/>
        </w:rPr>
        <w:t>estos dos enfoques</w:t>
      </w:r>
      <w:r w:rsidR="007D2958" w:rsidRPr="00BF2F63">
        <w:rPr>
          <w:lang w:val="es-CO"/>
        </w:rPr>
        <w:t xml:space="preserve"> como tratamientos antiamiloide</w:t>
      </w:r>
      <w:r w:rsidR="007D2958">
        <w:rPr>
          <w:lang w:val="es-CO"/>
        </w:rPr>
        <w:t xml:space="preserve">, se debe </w:t>
      </w:r>
      <w:r w:rsidRPr="00BF2F63">
        <w:rPr>
          <w:lang w:val="es-CO"/>
        </w:rPr>
        <w:t xml:space="preserve">diferenciar cuidadosamente entre estos </w:t>
      </w:r>
      <w:r w:rsidR="007D2958">
        <w:rPr>
          <w:lang w:val="es-CO"/>
        </w:rPr>
        <w:t>estos dos</w:t>
      </w:r>
      <w:r w:rsidRPr="00BF2F63">
        <w:rPr>
          <w:lang w:val="es-CO"/>
        </w:rPr>
        <w:t xml:space="preserve"> de acuerdo con el mecanismo subyacente </w:t>
      </w:r>
      <w:sdt>
        <w:sdtPr>
          <w:rPr>
            <w:lang w:val="es-ES"/>
          </w:rPr>
          <w:id w:val="-1432511018"/>
          <w:citation/>
        </w:sdtPr>
        <w:sdtEndPr/>
        <w:sdtContent>
          <w:r>
            <w:rPr>
              <w:lang w:val="es-ES"/>
            </w:rPr>
            <w:fldChar w:fldCharType="begin"/>
          </w:r>
          <w:r>
            <w:rPr>
              <w:lang w:val="es-CO"/>
            </w:rPr>
            <w:instrText xml:space="preserve"> CITATION Fol18 \l 9226 </w:instrText>
          </w:r>
          <w:r>
            <w:rPr>
              <w:lang w:val="es-ES"/>
            </w:rPr>
            <w:fldChar w:fldCharType="separate"/>
          </w:r>
          <w:r w:rsidR="00BE6E0F" w:rsidRPr="00BE6E0F">
            <w:rPr>
              <w:noProof/>
              <w:lang w:val="es-CO"/>
            </w:rPr>
            <w:t>(Folch, y otros, 2018)</w:t>
          </w:r>
          <w:r>
            <w:rPr>
              <w:lang w:val="es-ES"/>
            </w:rPr>
            <w:fldChar w:fldCharType="end"/>
          </w:r>
        </w:sdtContent>
      </w:sdt>
      <w:r w:rsidRPr="006459EB">
        <w:rPr>
          <w:lang w:val="es-CO"/>
        </w:rPr>
        <w:t xml:space="preserve">. </w:t>
      </w:r>
    </w:p>
    <w:p w14:paraId="4663FCDD" w14:textId="7AE675AB" w:rsidR="00246372" w:rsidRDefault="003E5B89" w:rsidP="00246372">
      <w:pPr>
        <w:rPr>
          <w:lang w:val="es-CO"/>
        </w:rPr>
      </w:pPr>
      <w:r>
        <w:rPr>
          <w:lang w:val="es-CO"/>
        </w:rPr>
        <w:t xml:space="preserve">Otra hipótesis considera que </w:t>
      </w:r>
      <w:r w:rsidR="009B575C" w:rsidRPr="003E5B89">
        <w:rPr>
          <w:lang w:val="es-CO"/>
        </w:rPr>
        <w:t>el βA puede acumularse por una respuesta adaptativa frente a estímulos de estrés crónicos como desregulación metabólica</w:t>
      </w:r>
      <w:r>
        <w:rPr>
          <w:lang w:val="es-CO"/>
        </w:rPr>
        <w:t xml:space="preserve"> por </w:t>
      </w:r>
      <w:r w:rsidR="009B575C" w:rsidRPr="003E5B89">
        <w:rPr>
          <w:lang w:val="es-CO"/>
        </w:rPr>
        <w:t>homeostasis del colesterol o resistencia a la insulina</w:t>
      </w:r>
      <w:r>
        <w:rPr>
          <w:lang w:val="es-CO"/>
        </w:rPr>
        <w:t xml:space="preserve">, los cuales serían las </w:t>
      </w:r>
      <w:r w:rsidRPr="00246372">
        <w:rPr>
          <w:lang w:val="es-CO"/>
        </w:rPr>
        <w:t xml:space="preserve">vías disparadoras patogénicas del inicio tardío de la EA </w:t>
      </w:r>
      <w:sdt>
        <w:sdtPr>
          <w:rPr>
            <w:lang w:val="es-ES"/>
          </w:rPr>
          <w:id w:val="-1142802830"/>
          <w:citation/>
        </w:sdtPr>
        <w:sdtEndPr/>
        <w:sdtContent>
          <w:r w:rsidRPr="003E5B89">
            <w:rPr>
              <w:lang w:val="es-ES"/>
            </w:rPr>
            <w:fldChar w:fldCharType="begin"/>
          </w:r>
          <w:r w:rsidRPr="003E5B89">
            <w:rPr>
              <w:lang w:val="es-CO"/>
            </w:rPr>
            <w:instrText xml:space="preserve"> CITATION Fol18 \l 9226 </w:instrText>
          </w:r>
          <w:r w:rsidRPr="003E5B89">
            <w:rPr>
              <w:lang w:val="es-ES"/>
            </w:rPr>
            <w:fldChar w:fldCharType="separate"/>
          </w:r>
          <w:r w:rsidR="00BE6E0F" w:rsidRPr="00BE6E0F">
            <w:rPr>
              <w:noProof/>
              <w:lang w:val="es-CO"/>
            </w:rPr>
            <w:t>(Folch, y otros, 2018)</w:t>
          </w:r>
          <w:r w:rsidRPr="003E5B89">
            <w:rPr>
              <w:lang w:val="es-ES"/>
            </w:rPr>
            <w:fldChar w:fldCharType="end"/>
          </w:r>
        </w:sdtContent>
      </w:sdt>
      <w:r w:rsidRPr="003E5B89">
        <w:rPr>
          <w:lang w:val="es-CO"/>
        </w:rPr>
        <w:t>.</w:t>
      </w:r>
      <w:r w:rsidR="009B575C" w:rsidRPr="003E5B89">
        <w:rPr>
          <w:lang w:val="es-CO"/>
        </w:rPr>
        <w:t xml:space="preserve"> </w:t>
      </w:r>
      <w:r w:rsidR="009B575C" w:rsidRPr="009B575C">
        <w:rPr>
          <w:lang w:val="es-CO"/>
        </w:rPr>
        <w:t xml:space="preserve">El tratamiento farmacológico adecuado para frenar la EA </w:t>
      </w:r>
      <w:r>
        <w:rPr>
          <w:lang w:val="es-CO"/>
        </w:rPr>
        <w:t>se</w:t>
      </w:r>
      <w:r w:rsidR="00871ACA">
        <w:rPr>
          <w:lang w:val="es-CO"/>
        </w:rPr>
        <w:t>ría</w:t>
      </w:r>
      <w:r w:rsidR="009B575C" w:rsidRPr="009B575C">
        <w:rPr>
          <w:lang w:val="es-CO"/>
        </w:rPr>
        <w:t xml:space="preserve"> </w:t>
      </w:r>
      <w:r w:rsidR="00871ACA" w:rsidRPr="003E5B89">
        <w:rPr>
          <w:lang w:val="es-CO"/>
        </w:rPr>
        <w:t>con fármacos que favorezcan la respuesta de la insulina</w:t>
      </w:r>
      <w:r w:rsidR="00871ACA">
        <w:rPr>
          <w:lang w:val="es-CO"/>
        </w:rPr>
        <w:t xml:space="preserve"> y con otros que </w:t>
      </w:r>
      <w:r w:rsidR="00311145">
        <w:rPr>
          <w:lang w:val="es-CO"/>
        </w:rPr>
        <w:t>actúen</w:t>
      </w:r>
      <w:r w:rsidR="009B575C" w:rsidRPr="009B575C">
        <w:rPr>
          <w:lang w:val="es-CO"/>
        </w:rPr>
        <w:t xml:space="preserve"> sobre estos estímulos de estrés (respuesta inflamatoria, alteración mitocondrial, etc.)</w:t>
      </w:r>
      <w:r w:rsidR="009B575C">
        <w:rPr>
          <w:lang w:val="es-CO"/>
        </w:rPr>
        <w:t xml:space="preserve">; en la figura 2, se muestra </w:t>
      </w:r>
      <w:r w:rsidR="009B575C" w:rsidRPr="009B575C">
        <w:rPr>
          <w:lang w:val="es-CO"/>
        </w:rPr>
        <w:t>un </w:t>
      </w:r>
      <w:r w:rsidR="009B575C">
        <w:rPr>
          <w:lang w:val="es-CO"/>
        </w:rPr>
        <w:t>p</w:t>
      </w:r>
      <w:r w:rsidR="009B575C" w:rsidRPr="009B575C">
        <w:rPr>
          <w:lang w:val="es-CO"/>
        </w:rPr>
        <w:t xml:space="preserve">osible modelo propuesto </w:t>
      </w:r>
      <w:r w:rsidR="00871ACA">
        <w:rPr>
          <w:lang w:val="es-CO"/>
        </w:rPr>
        <w:t xml:space="preserve">por Folch y otros (2018) </w:t>
      </w:r>
      <w:r w:rsidR="009B575C" w:rsidRPr="009B575C">
        <w:rPr>
          <w:lang w:val="es-CO"/>
        </w:rPr>
        <w:t>para explicar el origen tardío de la enfermedad de Alzheimer</w:t>
      </w:r>
      <w:r w:rsidR="009B575C">
        <w:rPr>
          <w:lang w:val="es-CO"/>
        </w:rPr>
        <w:t>, bajo estas respuestas adaptativas</w:t>
      </w:r>
      <w:r w:rsidR="00246372">
        <w:rPr>
          <w:lang w:val="es-CO"/>
        </w:rPr>
        <w:t xml:space="preserve"> </w:t>
      </w:r>
      <w:sdt>
        <w:sdtPr>
          <w:rPr>
            <w:lang w:val="es-ES"/>
          </w:rPr>
          <w:id w:val="-1148134592"/>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BE6E0F" w:rsidRPr="00BE6E0F">
            <w:rPr>
              <w:noProof/>
              <w:lang w:val="es-CO"/>
            </w:rPr>
            <w:t>(Folch, y otros, 2018)</w:t>
          </w:r>
          <w:r w:rsidR="00246372">
            <w:rPr>
              <w:lang w:val="es-ES"/>
            </w:rPr>
            <w:fldChar w:fldCharType="end"/>
          </w:r>
        </w:sdtContent>
      </w:sdt>
      <w:r w:rsidR="00246372" w:rsidRPr="006459EB">
        <w:rPr>
          <w:lang w:val="es-CO"/>
        </w:rPr>
        <w:t xml:space="preserve">. </w:t>
      </w:r>
    </w:p>
    <w:p w14:paraId="65A1A76F" w14:textId="15F2F4F7" w:rsidR="009B575C" w:rsidRDefault="009B575C" w:rsidP="009B575C">
      <w:pPr>
        <w:jc w:val="center"/>
        <w:rPr>
          <w:lang w:val="es-CO"/>
        </w:rPr>
      </w:pPr>
      <w:r>
        <w:rPr>
          <w:noProof/>
        </w:rPr>
        <w:drawing>
          <wp:inline distT="0" distB="0" distL="0" distR="0" wp14:anchorId="21331DAC" wp14:editId="5EF01F1F">
            <wp:extent cx="4504494" cy="363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9280" cy="3666649"/>
                    </a:xfrm>
                    <a:prstGeom prst="rect">
                      <a:avLst/>
                    </a:prstGeom>
                    <a:noFill/>
                    <a:ln>
                      <a:noFill/>
                    </a:ln>
                  </pic:spPr>
                </pic:pic>
              </a:graphicData>
            </a:graphic>
          </wp:inline>
        </w:drawing>
      </w:r>
    </w:p>
    <w:p w14:paraId="34A49B50" w14:textId="21590FEF" w:rsidR="00246372" w:rsidRPr="00F5044B" w:rsidRDefault="00026EDD" w:rsidP="00F5044B">
      <w:pPr>
        <w:pStyle w:val="Descripcin"/>
        <w:jc w:val="center"/>
        <w:rPr>
          <w:i w:val="0"/>
          <w:iCs w:val="0"/>
          <w:sz w:val="22"/>
          <w:szCs w:val="22"/>
          <w:lang w:val="es-CO"/>
        </w:rPr>
      </w:pPr>
      <w:bookmarkStart w:id="70" w:name="_Toc106963945"/>
      <w:r w:rsidRPr="00F5044B">
        <w:rPr>
          <w:b/>
          <w:bCs/>
          <w:i w:val="0"/>
          <w:iCs w:val="0"/>
          <w:sz w:val="22"/>
          <w:szCs w:val="22"/>
        </w:rPr>
        <w:lastRenderedPageBreak/>
        <w:t xml:space="preserve">Figura </w:t>
      </w:r>
      <w:r w:rsidRPr="00F5044B">
        <w:rPr>
          <w:b/>
          <w:bCs/>
          <w:i w:val="0"/>
          <w:iCs w:val="0"/>
          <w:sz w:val="22"/>
          <w:szCs w:val="22"/>
        </w:rPr>
        <w:fldChar w:fldCharType="begin"/>
      </w:r>
      <w:r w:rsidRPr="00F5044B">
        <w:rPr>
          <w:b/>
          <w:bCs/>
          <w:i w:val="0"/>
          <w:iCs w:val="0"/>
          <w:sz w:val="22"/>
          <w:szCs w:val="22"/>
        </w:rPr>
        <w:instrText xml:space="preserve"> SEQ Figura \* ARABIC </w:instrText>
      </w:r>
      <w:r w:rsidRPr="00F5044B">
        <w:rPr>
          <w:b/>
          <w:bCs/>
          <w:i w:val="0"/>
          <w:iCs w:val="0"/>
          <w:sz w:val="22"/>
          <w:szCs w:val="22"/>
        </w:rPr>
        <w:fldChar w:fldCharType="separate"/>
      </w:r>
      <w:r w:rsidR="0060311B">
        <w:rPr>
          <w:b/>
          <w:bCs/>
          <w:i w:val="0"/>
          <w:iCs w:val="0"/>
          <w:noProof/>
          <w:sz w:val="22"/>
          <w:szCs w:val="22"/>
        </w:rPr>
        <w:t>2</w:t>
      </w:r>
      <w:r w:rsidRPr="00F5044B">
        <w:rPr>
          <w:b/>
          <w:bCs/>
          <w:i w:val="0"/>
          <w:iCs w:val="0"/>
          <w:sz w:val="22"/>
          <w:szCs w:val="22"/>
        </w:rPr>
        <w:fldChar w:fldCharType="end"/>
      </w:r>
      <w:r w:rsidRPr="00F5044B">
        <w:rPr>
          <w:i w:val="0"/>
          <w:iCs w:val="0"/>
          <w:sz w:val="22"/>
          <w:szCs w:val="22"/>
        </w:rPr>
        <w:t>.</w:t>
      </w:r>
      <w:r w:rsidR="009B575C" w:rsidRPr="00F5044B">
        <w:rPr>
          <w:rFonts w:eastAsia="Times New Roman" w:cs="Arial"/>
          <w:i w:val="0"/>
          <w:iCs w:val="0"/>
          <w:sz w:val="22"/>
          <w:szCs w:val="22"/>
        </w:rPr>
        <w:t xml:space="preserve"> </w:t>
      </w:r>
      <w:r w:rsidR="009B575C" w:rsidRPr="00F5044B">
        <w:rPr>
          <w:rFonts w:cs="Arial"/>
          <w:i w:val="0"/>
          <w:iCs w:val="0"/>
          <w:color w:val="2E2E2E"/>
          <w:sz w:val="22"/>
          <w:szCs w:val="22"/>
        </w:rPr>
        <w:t>Posible modelo propuesto para explicar el origen tardío de la enfermedad de Alzheimer. La hipótesi</w:t>
      </w:r>
      <w:r w:rsidR="00AD4A98" w:rsidRPr="00F5044B">
        <w:rPr>
          <w:rFonts w:cs="Arial"/>
          <w:i w:val="0"/>
          <w:iCs w:val="0"/>
          <w:color w:val="2E2E2E"/>
          <w:sz w:val="22"/>
          <w:szCs w:val="22"/>
        </w:rPr>
        <w:t>s</w:t>
      </w:r>
      <w:r w:rsidR="009B575C" w:rsidRPr="00F5044B">
        <w:rPr>
          <w:rFonts w:cs="Arial"/>
          <w:i w:val="0"/>
          <w:iCs w:val="0"/>
          <w:color w:val="2E2E2E"/>
          <w:sz w:val="22"/>
          <w:szCs w:val="22"/>
        </w:rPr>
        <w:t xml:space="preserve"> de la respuesta adaptativa</w:t>
      </w:r>
      <w:r w:rsidR="00246372" w:rsidRPr="00F5044B">
        <w:rPr>
          <w:rFonts w:cs="Arial"/>
          <w:i w:val="0"/>
          <w:iCs w:val="0"/>
          <w:color w:val="2E2E2E"/>
          <w:sz w:val="22"/>
          <w:szCs w:val="22"/>
        </w:rPr>
        <w:t xml:space="preserve">. Tomado de </w:t>
      </w:r>
      <w:sdt>
        <w:sdtPr>
          <w:rPr>
            <w:i w:val="0"/>
            <w:iCs w:val="0"/>
            <w:sz w:val="22"/>
            <w:szCs w:val="22"/>
          </w:rPr>
          <w:id w:val="-1827966673"/>
          <w:citation/>
        </w:sdtPr>
        <w:sdtEndPr/>
        <w:sdtContent>
          <w:r w:rsidR="00246372" w:rsidRPr="00F5044B">
            <w:rPr>
              <w:i w:val="0"/>
              <w:iCs w:val="0"/>
              <w:sz w:val="22"/>
              <w:szCs w:val="22"/>
            </w:rPr>
            <w:fldChar w:fldCharType="begin"/>
          </w:r>
          <w:r w:rsidR="00246372" w:rsidRPr="00F5044B">
            <w:rPr>
              <w:i w:val="0"/>
              <w:iCs w:val="0"/>
              <w:sz w:val="22"/>
              <w:szCs w:val="22"/>
              <w:lang w:val="es-CO"/>
            </w:rPr>
            <w:instrText xml:space="preserve"> CITATION Fol18 \l 9226 </w:instrText>
          </w:r>
          <w:r w:rsidR="00246372" w:rsidRPr="00F5044B">
            <w:rPr>
              <w:i w:val="0"/>
              <w:iCs w:val="0"/>
              <w:sz w:val="22"/>
              <w:szCs w:val="22"/>
            </w:rPr>
            <w:fldChar w:fldCharType="separate"/>
          </w:r>
          <w:r w:rsidR="00BE6E0F" w:rsidRPr="00BE6E0F">
            <w:rPr>
              <w:noProof/>
              <w:sz w:val="22"/>
              <w:szCs w:val="22"/>
              <w:lang w:val="es-CO"/>
            </w:rPr>
            <w:t>(Folch, y otros, 2018)</w:t>
          </w:r>
          <w:r w:rsidR="00246372" w:rsidRPr="00F5044B">
            <w:rPr>
              <w:i w:val="0"/>
              <w:iCs w:val="0"/>
              <w:sz w:val="22"/>
              <w:szCs w:val="22"/>
            </w:rPr>
            <w:fldChar w:fldCharType="end"/>
          </w:r>
        </w:sdtContent>
      </w:sdt>
      <w:r w:rsidR="00246372" w:rsidRPr="00F5044B">
        <w:rPr>
          <w:i w:val="0"/>
          <w:iCs w:val="0"/>
          <w:sz w:val="22"/>
          <w:szCs w:val="22"/>
          <w:lang w:val="es-CO"/>
        </w:rPr>
        <w:t>.</w:t>
      </w:r>
      <w:bookmarkEnd w:id="70"/>
    </w:p>
    <w:p w14:paraId="1EB16A8B" w14:textId="3D932EC8" w:rsidR="00BF46BF" w:rsidRPr="005A7019" w:rsidRDefault="00BF46BF" w:rsidP="00020188">
      <w:pPr>
        <w:pStyle w:val="Ttulo3"/>
        <w:rPr>
          <w:sz w:val="32"/>
          <w:szCs w:val="32"/>
          <w:lang w:val="es-ES"/>
        </w:rPr>
      </w:pPr>
      <w:bookmarkStart w:id="71" w:name="_Toc107239182"/>
      <w:r w:rsidRPr="005A7019">
        <w:rPr>
          <w:sz w:val="32"/>
          <w:szCs w:val="32"/>
        </w:rPr>
        <w:t>2.</w:t>
      </w:r>
      <w:r w:rsidR="00A5292C" w:rsidRPr="005A7019">
        <w:rPr>
          <w:sz w:val="32"/>
          <w:szCs w:val="32"/>
        </w:rPr>
        <w:t>1</w:t>
      </w:r>
      <w:r w:rsidRPr="005A7019">
        <w:rPr>
          <w:sz w:val="32"/>
          <w:szCs w:val="32"/>
        </w:rPr>
        <w:t>.</w:t>
      </w:r>
      <w:r w:rsidR="00020188" w:rsidRPr="005A7019">
        <w:rPr>
          <w:sz w:val="32"/>
          <w:szCs w:val="32"/>
        </w:rPr>
        <w:t>5</w:t>
      </w:r>
      <w:r w:rsidRPr="005A7019">
        <w:rPr>
          <w:sz w:val="32"/>
          <w:szCs w:val="32"/>
        </w:rPr>
        <w:t>. Diagn</w:t>
      </w:r>
      <w:r w:rsidR="008822B1" w:rsidRPr="005A7019">
        <w:rPr>
          <w:sz w:val="32"/>
          <w:szCs w:val="32"/>
        </w:rPr>
        <w:t>ó</w:t>
      </w:r>
      <w:r w:rsidRPr="005A7019">
        <w:rPr>
          <w:sz w:val="32"/>
          <w:szCs w:val="32"/>
        </w:rPr>
        <w:t>stico</w:t>
      </w:r>
      <w:bookmarkEnd w:id="71"/>
    </w:p>
    <w:p w14:paraId="65717F8E" w14:textId="3ADCF56A" w:rsidR="00431F2C" w:rsidRDefault="00F463DF" w:rsidP="00263919">
      <w:pPr>
        <w:rPr>
          <w:lang w:val="es-ES"/>
        </w:rPr>
      </w:pPr>
      <w:r w:rsidRPr="00F463DF">
        <w:rPr>
          <w:lang w:val="es-ES"/>
        </w:rPr>
        <w:t>El proceso de diagnóstico comienza con la determinación de la presencia y la gravedad del deterioro cognitivo</w:t>
      </w:r>
      <w:r w:rsidR="00D40E82" w:rsidRPr="00D40E82">
        <w:rPr>
          <w:lang w:val="es-ES"/>
        </w:rPr>
        <w:t xml:space="preserve"> </w:t>
      </w:r>
      <w:sdt>
        <w:sdtPr>
          <w:rPr>
            <w:lang w:val="es-ES"/>
          </w:rPr>
          <w:id w:val="713388407"/>
          <w:citation/>
        </w:sdtPr>
        <w:sdtEndPr/>
        <w:sdtContent>
          <w:r w:rsidR="00D40E82">
            <w:rPr>
              <w:lang w:val="es-ES"/>
            </w:rPr>
            <w:fldChar w:fldCharType="begin"/>
          </w:r>
          <w:r w:rsidR="00B70170">
            <w:rPr>
              <w:lang w:val="es-CO"/>
            </w:rPr>
            <w:instrText xml:space="preserve">CITATION Dav21 \l 9226 </w:instrText>
          </w:r>
          <w:r w:rsidR="00D40E82">
            <w:rPr>
              <w:lang w:val="es-ES"/>
            </w:rPr>
            <w:fldChar w:fldCharType="separate"/>
          </w:r>
          <w:r w:rsidR="00BE6E0F" w:rsidRPr="00BE6E0F">
            <w:rPr>
              <w:noProof/>
              <w:lang w:val="es-CO"/>
            </w:rPr>
            <w:t>(Knopman, y otros, 2021)</w:t>
          </w:r>
          <w:r w:rsidR="00D40E82">
            <w:rPr>
              <w:lang w:val="es-ES"/>
            </w:rPr>
            <w:fldChar w:fldCharType="end"/>
          </w:r>
        </w:sdtContent>
      </w:sdt>
      <w:r w:rsidR="00D40E82">
        <w:rPr>
          <w:lang w:val="es-ES"/>
        </w:rPr>
        <w:t xml:space="preserve">. </w:t>
      </w:r>
      <w:r w:rsidRPr="00F463DF">
        <w:rPr>
          <w:lang w:val="es-ES"/>
        </w:rPr>
        <w:t xml:space="preserve"> La información de una persona que está familiarizada con la vida diaria del paciente y la realización de una evaluación cognitiva </w:t>
      </w:r>
      <w:r w:rsidR="00431F2C">
        <w:rPr>
          <w:lang w:val="es-ES"/>
        </w:rPr>
        <w:t xml:space="preserve">o </w:t>
      </w:r>
      <w:r w:rsidRPr="00F463DF">
        <w:rPr>
          <w:lang w:val="es-ES"/>
        </w:rPr>
        <w:t>del estado mental</w:t>
      </w:r>
      <w:r w:rsidR="00431F2C">
        <w:rPr>
          <w:lang w:val="es-ES"/>
        </w:rPr>
        <w:t xml:space="preserve">, </w:t>
      </w:r>
      <w:r w:rsidRPr="00F463DF">
        <w:rPr>
          <w:lang w:val="es-ES"/>
        </w:rPr>
        <w:t xml:space="preserve">son </w:t>
      </w:r>
      <w:r w:rsidR="00431F2C">
        <w:rPr>
          <w:lang w:val="es-ES"/>
        </w:rPr>
        <w:t xml:space="preserve">la base </w:t>
      </w:r>
      <w:r w:rsidRPr="00F463DF">
        <w:rPr>
          <w:lang w:val="es-ES"/>
        </w:rPr>
        <w:t>del diagnóstico</w:t>
      </w:r>
      <w:r>
        <w:rPr>
          <w:lang w:val="es-ES"/>
        </w:rPr>
        <w:t xml:space="preserve"> </w:t>
      </w:r>
      <w:sdt>
        <w:sdtPr>
          <w:rPr>
            <w:lang w:val="es-ES"/>
          </w:rPr>
          <w:id w:val="-880022953"/>
          <w:citation/>
        </w:sdtPr>
        <w:sdtEndPr/>
        <w:sdtContent>
          <w:r w:rsidR="0082362C">
            <w:rPr>
              <w:lang w:val="es-ES"/>
            </w:rPr>
            <w:fldChar w:fldCharType="begin"/>
          </w:r>
          <w:r w:rsidR="00B70170">
            <w:rPr>
              <w:lang w:val="es-CO"/>
            </w:rPr>
            <w:instrText xml:space="preserve">CITATION Dav21 \l 9226 </w:instrText>
          </w:r>
          <w:r w:rsidR="0082362C">
            <w:rPr>
              <w:lang w:val="es-ES"/>
            </w:rPr>
            <w:fldChar w:fldCharType="separate"/>
          </w:r>
          <w:r w:rsidR="00BE6E0F" w:rsidRPr="00BE6E0F">
            <w:rPr>
              <w:noProof/>
              <w:lang w:val="es-CO"/>
            </w:rPr>
            <w:t>(Knopman, y otros, 2021)</w:t>
          </w:r>
          <w:r w:rsidR="0082362C">
            <w:rPr>
              <w:lang w:val="es-ES"/>
            </w:rPr>
            <w:fldChar w:fldCharType="end"/>
          </w:r>
        </w:sdtContent>
      </w:sdt>
      <w:r w:rsidR="009D11AA">
        <w:rPr>
          <w:lang w:val="es-ES"/>
        </w:rPr>
        <w:t>.</w:t>
      </w:r>
    </w:p>
    <w:p w14:paraId="237FB51E" w14:textId="5B79288F" w:rsidR="00052386" w:rsidRPr="00052386" w:rsidRDefault="005273CC" w:rsidP="005273CC">
      <w:r>
        <w:rPr>
          <w:lang w:val="es-ES"/>
        </w:rPr>
        <w:t xml:space="preserve">Según Knopman y otros (2021), </w:t>
      </w:r>
      <w:r w:rsidR="00431F2C">
        <w:rPr>
          <w:lang w:val="es-ES"/>
        </w:rPr>
        <w:t>el</w:t>
      </w:r>
      <w:r w:rsidR="00781C64">
        <w:rPr>
          <w:lang w:val="es-ES"/>
        </w:rPr>
        <w:t xml:space="preserve"> diagnóstico de la </w:t>
      </w:r>
      <w:r w:rsidR="008209A8">
        <w:rPr>
          <w:lang w:val="es-ES"/>
        </w:rPr>
        <w:t>EA</w:t>
      </w:r>
      <w:r w:rsidR="00781C64">
        <w:rPr>
          <w:lang w:val="es-ES"/>
        </w:rPr>
        <w:t xml:space="preserve"> se apoya </w:t>
      </w:r>
      <w:r w:rsidR="00431F2C">
        <w:rPr>
          <w:lang w:val="es-ES"/>
        </w:rPr>
        <w:t>en los siguientes</w:t>
      </w:r>
      <w:r w:rsidR="00781C64">
        <w:rPr>
          <w:lang w:val="es-ES"/>
        </w:rPr>
        <w:t xml:space="preserve"> procesos</w:t>
      </w:r>
      <w:r w:rsidR="00431F2C">
        <w:rPr>
          <w:lang w:val="es-ES"/>
        </w:rPr>
        <w:t xml:space="preserve"> y herramientas consideradas básicas</w:t>
      </w:r>
      <w:r w:rsidR="00493909">
        <w:rPr>
          <w:lang w:val="es-ES"/>
        </w:rPr>
        <w:t xml:space="preserve">: </w:t>
      </w:r>
      <w:r w:rsidR="00431F2C" w:rsidRPr="00431F2C">
        <w:rPr>
          <w:lang w:val="es-ES"/>
        </w:rPr>
        <w:t xml:space="preserve"> </w:t>
      </w:r>
      <w:r w:rsidR="00493909">
        <w:t>h</w:t>
      </w:r>
      <w:r w:rsidR="00781C64" w:rsidRPr="00781C64">
        <w:t>istoria clínica del paciente</w:t>
      </w:r>
      <w:r>
        <w:t>, h</w:t>
      </w:r>
      <w:r w:rsidR="00781C64" w:rsidRPr="00781C64">
        <w:t>istoria clínica descrita por un familiar o cuidador del paciente</w:t>
      </w:r>
      <w:r>
        <w:t>,  m</w:t>
      </w:r>
      <w:r w:rsidR="00781C64" w:rsidRPr="00781C64">
        <w:t>onitoreo de comportamientos y evolución del paciente en un periodo de tiempo</w:t>
      </w:r>
      <w:r>
        <w:t>, e</w:t>
      </w:r>
      <w:r w:rsidR="00781C64">
        <w:t>valuación de presencia de rasgos neuro psicóticos o neurológicos</w:t>
      </w:r>
      <w:r>
        <w:t xml:space="preserve">, </w:t>
      </w:r>
      <w:r w:rsidR="008209A8">
        <w:t>Imágenes avanzadas de tomografía computarizada (</w:t>
      </w:r>
      <w:r w:rsidR="008209A8" w:rsidRPr="008209A8">
        <w:rPr>
          <w:i/>
          <w:iCs/>
        </w:rPr>
        <w:t>TM</w:t>
      </w:r>
      <w:r w:rsidR="008209A8">
        <w:t>) o imágenes de resonancia magnética (IMR), tomografías computarizadas por emisión de fotón único (SPECT) o por tomografía por emisión de positrones (PET</w:t>
      </w:r>
      <w:r>
        <w:t>), e</w:t>
      </w:r>
      <w:r w:rsidR="000B02C7">
        <w:t>valuaciones de funcionamiento intelectual a los pacientes, acompañadas de pruebas de memoria</w:t>
      </w:r>
      <w:r>
        <w:t>, e</w:t>
      </w:r>
      <w:r w:rsidR="00423B4D">
        <w:t xml:space="preserve">xámenes clínicos de memoria </w:t>
      </w:r>
      <w:r w:rsidR="00423B4D" w:rsidRPr="0090442E">
        <w:rPr>
          <w:lang w:val="en-US"/>
        </w:rPr>
        <w:t>Mini-mental State Examination</w:t>
      </w:r>
      <w:r w:rsidR="00AD4A98">
        <w:rPr>
          <w:lang w:val="en-US"/>
        </w:rPr>
        <w:t xml:space="preserve">, </w:t>
      </w:r>
      <w:r w:rsidR="00423B4D" w:rsidRPr="0090442E">
        <w:rPr>
          <w:lang w:val="en-US"/>
        </w:rPr>
        <w:t>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BE6E0F">
            <w:rPr>
              <w:noProof/>
            </w:rPr>
            <w:t>(Brito-Marques, 2019)</w:t>
          </w:r>
          <w:r w:rsidR="0082362C">
            <w:fldChar w:fldCharType="end"/>
          </w:r>
        </w:sdtContent>
      </w:sdt>
      <w:r>
        <w:t>, y  e</w:t>
      </w:r>
      <w:r w:rsidR="00F463DF" w:rsidRPr="00052386">
        <w:t>xámenes complementarios para descartar errores de diagnóstico</w:t>
      </w:r>
      <w:r>
        <w:t>, como</w:t>
      </w:r>
      <w:r w:rsidR="00F463DF" w:rsidRPr="00052386">
        <w:t xml:space="preserve"> pruebas de sangre, pruebas de la función de la tiroidea, </w:t>
      </w:r>
      <w:r w:rsidR="00E54805">
        <w:t>dosaje</w:t>
      </w:r>
      <w:r w:rsidR="00F463DF" w:rsidRPr="00052386">
        <w:t xml:space="preserve"> vitamina B12, </w:t>
      </w:r>
      <w:r w:rsidR="00BC6997" w:rsidRPr="00052386">
        <w:t>Neurosífilis, nivel de electrolitos, diabetes y depresión</w:t>
      </w:r>
      <w:r w:rsidR="00493909">
        <w:t xml:space="preserve"> </w:t>
      </w:r>
      <w:sdt>
        <w:sdtPr>
          <w:rPr>
            <w:lang w:val="es-ES"/>
          </w:rPr>
          <w:id w:val="802586803"/>
          <w:citation/>
        </w:sdtPr>
        <w:sdtEndPr/>
        <w:sdtContent>
          <w:r w:rsidR="00493909">
            <w:rPr>
              <w:lang w:val="es-ES"/>
            </w:rPr>
            <w:fldChar w:fldCharType="begin"/>
          </w:r>
          <w:r w:rsidR="00493909">
            <w:rPr>
              <w:lang w:val="es-CO"/>
            </w:rPr>
            <w:instrText xml:space="preserve">CITATION Dav21 \l 9226 </w:instrText>
          </w:r>
          <w:r w:rsidR="00493909">
            <w:rPr>
              <w:lang w:val="es-ES"/>
            </w:rPr>
            <w:fldChar w:fldCharType="separate"/>
          </w:r>
          <w:r w:rsidR="00BE6E0F" w:rsidRPr="00BE6E0F">
            <w:rPr>
              <w:noProof/>
              <w:lang w:val="es-CO"/>
            </w:rPr>
            <w:t>(Knopman, y otros, 2021)</w:t>
          </w:r>
          <w:r w:rsidR="00493909">
            <w:rPr>
              <w:lang w:val="es-ES"/>
            </w:rPr>
            <w:fldChar w:fldCharType="end"/>
          </w:r>
        </w:sdtContent>
      </w:sdt>
      <w:r w:rsidR="00493909">
        <w:rPr>
          <w:lang w:val="es-ES"/>
        </w:rPr>
        <w:t>.</w:t>
      </w:r>
    </w:p>
    <w:p w14:paraId="7554128B" w14:textId="3F361059" w:rsidR="0082362C" w:rsidRDefault="00493909" w:rsidP="0082362C">
      <w:pPr>
        <w:rPr>
          <w:lang w:val="es-ES"/>
        </w:rPr>
      </w:pPr>
      <w:r>
        <w:rPr>
          <w:lang w:val="es-ES"/>
        </w:rPr>
        <w:t>Siguiendo a Nilton (2018), e</w:t>
      </w:r>
      <w:r w:rsidR="00FA5163" w:rsidRPr="00FA5163">
        <w:rPr>
          <w:lang w:val="es-ES"/>
        </w:rPr>
        <w:t xml:space="preserve">n la publicación del 10 abril de 2018 del Instituto Nacional del Envejecimiento y la Asociación de Alzheimer (NIA-AA por sus siglas en inglés), se ha planteado definir la enfermedad de Alzheimer (EA) como un constructo biológico, </w:t>
      </w:r>
      <w:r w:rsidR="00123C22">
        <w:rPr>
          <w:lang w:val="es-ES"/>
        </w:rPr>
        <w:t xml:space="preserve">en el </w:t>
      </w:r>
      <w:r w:rsidR="00FA5163" w:rsidRPr="00FA5163">
        <w:rPr>
          <w:lang w:val="es-ES"/>
        </w:rPr>
        <w:t>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BE6E0F" w:rsidRPr="00BE6E0F">
            <w:rPr>
              <w:noProof/>
              <w:lang w:val="es-CO"/>
            </w:rPr>
            <w:t>(Nilton, 2018)</w:t>
          </w:r>
          <w:r w:rsidR="0082362C">
            <w:rPr>
              <w:lang w:val="es-ES"/>
            </w:rPr>
            <w:fldChar w:fldCharType="end"/>
          </w:r>
        </w:sdtContent>
      </w:sdt>
      <w:r w:rsidR="0082362C">
        <w:rPr>
          <w:lang w:val="es-ES"/>
        </w:rPr>
        <w:t>.</w:t>
      </w:r>
    </w:p>
    <w:p w14:paraId="355845C0" w14:textId="429C5149" w:rsidR="00867E01" w:rsidRDefault="00BC37BE" w:rsidP="00263919">
      <w:pPr>
        <w:rPr>
          <w:lang w:val="es-ES"/>
        </w:rPr>
      </w:pPr>
      <w:r w:rsidRPr="00BC37BE">
        <w:rPr>
          <w:lang w:val="es-ES"/>
        </w:rPr>
        <w:t>Los biomarcadores antemortem específicos de la EA utilizados en el contexto de una caracterización clínica cuidadosa han ayudado a establecer niveles de certeza para una patología de</w:t>
      </w:r>
      <w:r w:rsidR="00FD4219">
        <w:rPr>
          <w:lang w:val="es-ES"/>
        </w:rPr>
        <w:t xml:space="preserve"> la</w:t>
      </w:r>
      <w:r w:rsidRPr="00BC37BE">
        <w:rPr>
          <w:lang w:val="es-ES"/>
        </w:rPr>
        <w:t xml:space="preserve"> EA que era imposible cuando el único medio de verificación de la patología subyacente era la autopsia. Además, el uso de estos biomarcadores ha mejorado nuestro conocimiento de la EA</w:t>
      </w:r>
      <w:r w:rsidR="00F30E1B" w:rsidRPr="00F30E1B">
        <w:rPr>
          <w:lang w:val="es-ES"/>
        </w:rPr>
        <w:t xml:space="preserve"> </w:t>
      </w:r>
      <w:sdt>
        <w:sdtPr>
          <w:rPr>
            <w:lang w:val="es-ES"/>
          </w:rPr>
          <w:id w:val="1060522847"/>
          <w:citation/>
        </w:sdtPr>
        <w:sdtEndPr/>
        <w:sdtContent>
          <w:r w:rsidR="00F30E1B">
            <w:rPr>
              <w:lang w:val="es-ES"/>
            </w:rPr>
            <w:fldChar w:fldCharType="begin"/>
          </w:r>
          <w:r w:rsidR="00F30E1B">
            <w:rPr>
              <w:lang w:val="es-CO"/>
            </w:rPr>
            <w:instrText xml:space="preserve">CITATION Dav21 \l 9226 </w:instrText>
          </w:r>
          <w:r w:rsidR="00F30E1B">
            <w:rPr>
              <w:lang w:val="es-ES"/>
            </w:rPr>
            <w:fldChar w:fldCharType="separate"/>
          </w:r>
          <w:r w:rsidR="00BE6E0F" w:rsidRPr="00BE6E0F">
            <w:rPr>
              <w:noProof/>
              <w:lang w:val="es-CO"/>
            </w:rPr>
            <w:t>(Knopman, y otros, 2021)</w:t>
          </w:r>
          <w:r w:rsidR="00F30E1B">
            <w:rPr>
              <w:lang w:val="es-ES"/>
            </w:rPr>
            <w:fldChar w:fldCharType="end"/>
          </w:r>
        </w:sdtContent>
      </w:sdt>
      <w:r w:rsidR="00FD7237">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w:t>
      </w:r>
      <w:sdt>
        <w:sdtPr>
          <w:rPr>
            <w:lang w:val="es-ES"/>
          </w:rPr>
          <w:id w:val="606553357"/>
          <w:citation/>
        </w:sdtPr>
        <w:sdtEndPr/>
        <w:sdtContent>
          <w:r w:rsidR="00F30E1B">
            <w:rPr>
              <w:lang w:val="es-ES"/>
            </w:rPr>
            <w:fldChar w:fldCharType="begin"/>
          </w:r>
          <w:r w:rsidR="00F30E1B">
            <w:rPr>
              <w:lang w:val="es-CO"/>
            </w:rPr>
            <w:instrText xml:space="preserve">CITATION Dav21 \l 9226 </w:instrText>
          </w:r>
          <w:r w:rsidR="00F30E1B">
            <w:rPr>
              <w:lang w:val="es-ES"/>
            </w:rPr>
            <w:fldChar w:fldCharType="separate"/>
          </w:r>
          <w:r w:rsidR="00BE6E0F" w:rsidRPr="00BE6E0F">
            <w:rPr>
              <w:noProof/>
              <w:lang w:val="es-CO"/>
            </w:rPr>
            <w:t>(Knopman, y otros, 2021)</w:t>
          </w:r>
          <w:r w:rsidR="00F30E1B">
            <w:rPr>
              <w:lang w:val="es-ES"/>
            </w:rPr>
            <w:fldChar w:fldCharType="end"/>
          </w:r>
        </w:sdtContent>
      </w:sdt>
      <w:r w:rsidR="008822B1">
        <w:rPr>
          <w:lang w:val="es-ES"/>
        </w:rPr>
        <w:t>.</w:t>
      </w:r>
    </w:p>
    <w:p w14:paraId="56AEC001" w14:textId="5A35ACDA" w:rsidR="00546EA0" w:rsidRDefault="003E5B5F" w:rsidP="00263919">
      <w:pPr>
        <w:rPr>
          <w:lang w:val="es-ES"/>
        </w:rPr>
      </w:pPr>
      <w:r w:rsidRPr="003E5B5F">
        <w:rPr>
          <w:b/>
          <w:bCs/>
          <w:lang w:val="es-ES"/>
        </w:rPr>
        <w:lastRenderedPageBreak/>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BE6E0F">
            <w:rPr>
              <w:noProof/>
              <w:lang w:val="es-CO"/>
            </w:rPr>
            <w:t xml:space="preserve"> </w:t>
          </w:r>
          <w:r w:rsidR="00BE6E0F" w:rsidRPr="00BE6E0F">
            <w:rPr>
              <w:noProof/>
              <w:lang w:val="es-CO"/>
            </w:rPr>
            <w:t>(Shaw, 2018)</w:t>
          </w:r>
          <w:r w:rsidR="00546EA0">
            <w:rPr>
              <w:lang w:val="es-ES"/>
            </w:rPr>
            <w:fldChar w:fldCharType="end"/>
          </w:r>
        </w:sdtContent>
      </w:sdt>
      <w:r w:rsidR="00D314DB">
        <w:rPr>
          <w:lang w:val="es-ES"/>
        </w:rPr>
        <w:t>.</w:t>
      </w:r>
    </w:p>
    <w:p w14:paraId="0908CA3F" w14:textId="69424810" w:rsidR="001823CB" w:rsidRDefault="004440E1" w:rsidP="00263919">
      <w:pPr>
        <w:rPr>
          <w:lang w:val="es-ES"/>
        </w:rPr>
      </w:pPr>
      <w:r w:rsidRPr="004440E1">
        <w:rPr>
          <w:b/>
          <w:bCs/>
          <w:lang w:val="es-ES"/>
        </w:rPr>
        <w:t>Pronóstico y tasa de progresión:</w:t>
      </w:r>
      <w:r w:rsidRPr="004440E1">
        <w:rPr>
          <w:lang w:val="es-ES"/>
        </w:rPr>
        <w:t xml:space="preserve"> </w:t>
      </w:r>
      <w:r w:rsidR="004F4356">
        <w:rPr>
          <w:lang w:val="es-ES"/>
        </w:rPr>
        <w:t xml:space="preserve"> los </w:t>
      </w:r>
      <w:r w:rsidRPr="004440E1">
        <w:rPr>
          <w:lang w:val="es-ES"/>
        </w:rPr>
        <w:t>ensayos clínicos han demostrado que la tasa de progresión cognitiva en personas con EA es muy variable.</w:t>
      </w:r>
      <w:r w:rsidR="004F4356">
        <w:rPr>
          <w:lang w:val="es-ES"/>
        </w:rPr>
        <w:t xml:space="preserve"> Esto</w:t>
      </w:r>
      <w:r w:rsidRPr="004440E1">
        <w:rPr>
          <w:lang w:val="es-ES"/>
        </w:rPr>
        <w:t xml:space="preserve"> puede deberse a la biología de la EA, a la afectación de patologías distintas a la EA o la presencia de comorbilidades</w:t>
      </w:r>
      <w:r w:rsidR="001823CB">
        <w:rPr>
          <w:lang w:val="es-ES"/>
        </w:rPr>
        <w:t xml:space="preserve"> </w:t>
      </w:r>
      <w:sdt>
        <w:sdtPr>
          <w:rPr>
            <w:lang w:val="es-ES"/>
          </w:rPr>
          <w:id w:val="-85621858"/>
          <w:citation/>
        </w:sdtPr>
        <w:sdtEndPr/>
        <w:sdtContent>
          <w:r w:rsidR="006A3011">
            <w:rPr>
              <w:lang w:val="es-ES"/>
            </w:rPr>
            <w:fldChar w:fldCharType="begin"/>
          </w:r>
          <w:r w:rsidR="006A3011">
            <w:rPr>
              <w:lang w:val="es-CO"/>
            </w:rPr>
            <w:instrText xml:space="preserve">CITATION otr18 \l 9226 </w:instrText>
          </w:r>
          <w:r w:rsidR="006A3011">
            <w:rPr>
              <w:lang w:val="es-ES"/>
            </w:rPr>
            <w:fldChar w:fldCharType="separate"/>
          </w:r>
          <w:r w:rsidR="00BE6E0F" w:rsidRPr="00BE6E0F">
            <w:rPr>
              <w:noProof/>
              <w:lang w:val="es-CO"/>
            </w:rPr>
            <w:t>(Shaw, 2018)</w:t>
          </w:r>
          <w:r w:rsidR="006A3011">
            <w:rPr>
              <w:lang w:val="es-ES"/>
            </w:rPr>
            <w:fldChar w:fldCharType="end"/>
          </w:r>
        </w:sdtContent>
      </w:sdt>
      <w:r w:rsidR="00AB1EDA">
        <w:rPr>
          <w:lang w:val="es-ES"/>
        </w:rPr>
        <w:t>.</w:t>
      </w:r>
    </w:p>
    <w:p w14:paraId="31438B3C" w14:textId="0F43BCC3"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 xml:space="preserve">La resonancia magnética o la tomografía computarizada estructural son </w:t>
      </w:r>
      <w:r w:rsidR="006A3011">
        <w:rPr>
          <w:lang w:val="es-ES"/>
        </w:rPr>
        <w:t>el primer paso</w:t>
      </w:r>
      <w:r w:rsidR="00483DE2" w:rsidRPr="00483DE2">
        <w:rPr>
          <w:lang w:val="es-ES"/>
        </w:rPr>
        <w:t xml:space="preserve"> en la evaluación inicial de una persona con sospecha de </w:t>
      </w:r>
      <w:r w:rsidR="006A3011">
        <w:rPr>
          <w:lang w:val="es-ES"/>
        </w:rPr>
        <w:t xml:space="preserve">EA y posibilita </w:t>
      </w:r>
      <w:r w:rsidR="006A3011" w:rsidRPr="00483DE2">
        <w:rPr>
          <w:lang w:val="es-ES"/>
        </w:rPr>
        <w:t>evalu</w:t>
      </w:r>
      <w:r w:rsidR="006A3011">
        <w:rPr>
          <w:lang w:val="es-ES"/>
        </w:rPr>
        <w:t>ar</w:t>
      </w:r>
      <w:r w:rsidR="006A3011" w:rsidRPr="00483DE2">
        <w:rPr>
          <w:lang w:val="es-ES"/>
        </w:rPr>
        <w:t xml:space="preserve"> la atrofia cerebral macroscópica como un reflejo de la pérdida de tejido</w:t>
      </w:r>
      <w:r w:rsidR="006B34AA">
        <w:rPr>
          <w:lang w:val="es-ES"/>
        </w:rPr>
        <w:t xml:space="preserve"> y</w:t>
      </w:r>
      <w:r w:rsidR="00483DE2" w:rsidRPr="00483DE2">
        <w:rPr>
          <w:lang w:val="es-ES"/>
        </w:rPr>
        <w:t xml:space="preserve"> excluir otras causas de deterioro cognitivo</w:t>
      </w:r>
      <w:r w:rsidR="00B41162">
        <w:rPr>
          <w:lang w:val="es-ES"/>
        </w:rPr>
        <w:t xml:space="preserve">, ya que las personas que lo sufren, experimentan   </w:t>
      </w:r>
      <w:r w:rsidR="006B34AA">
        <w:rPr>
          <w:lang w:val="es-ES"/>
        </w:rPr>
        <w:t xml:space="preserve"> </w:t>
      </w:r>
      <w:r w:rsidR="00B41162" w:rsidRPr="00483DE2">
        <w:rPr>
          <w:lang w:val="es-ES"/>
        </w:rPr>
        <w:t xml:space="preserve">aumento de Aβ por PET </w:t>
      </w:r>
      <w:r w:rsidR="00B41162">
        <w:rPr>
          <w:lang w:val="es-ES"/>
        </w:rPr>
        <w:t xml:space="preserve">y </w:t>
      </w:r>
      <w:r w:rsidR="00B41162" w:rsidRPr="00483DE2">
        <w:rPr>
          <w:lang w:val="es-ES"/>
        </w:rPr>
        <w:t>una atrofia regional en la isocorteza parietal y temporal en comparación con aquellos sin Aβ elevado</w:t>
      </w:r>
      <w:r w:rsidR="00B41162">
        <w:rPr>
          <w:lang w:val="es-ES"/>
        </w:rPr>
        <w:t xml:space="preserve"> </w:t>
      </w:r>
      <w:r w:rsidR="006A3011">
        <w:rPr>
          <w:lang w:val="es-ES"/>
        </w:rPr>
        <w:t>(</w:t>
      </w:r>
      <w:r w:rsidR="006A3011" w:rsidRPr="00B70170">
        <w:rPr>
          <w:noProof/>
          <w:lang w:val="es-CO"/>
        </w:rPr>
        <w:t>Knopman, y otros, 2021)</w:t>
      </w:r>
      <w:r w:rsidR="006A3011">
        <w:rPr>
          <w:noProof/>
          <w:lang w:val="es-CO"/>
        </w:rPr>
        <w:t>.</w:t>
      </w:r>
    </w:p>
    <w:p w14:paraId="6E4F97C9" w14:textId="18770809" w:rsidR="00D714F3" w:rsidRPr="005A7019" w:rsidRDefault="00D714F3" w:rsidP="00850107">
      <w:pPr>
        <w:pStyle w:val="Ttulo3"/>
        <w:rPr>
          <w:sz w:val="32"/>
          <w:szCs w:val="32"/>
        </w:rPr>
      </w:pPr>
      <w:bookmarkStart w:id="72" w:name="_Toc107239183"/>
      <w:r w:rsidRPr="005A7019">
        <w:rPr>
          <w:sz w:val="32"/>
          <w:szCs w:val="32"/>
        </w:rPr>
        <w:t>2.</w:t>
      </w:r>
      <w:r w:rsidR="00A5292C" w:rsidRPr="005A7019">
        <w:rPr>
          <w:sz w:val="32"/>
          <w:szCs w:val="32"/>
        </w:rPr>
        <w:t>1</w:t>
      </w:r>
      <w:r w:rsidRPr="005A7019">
        <w:rPr>
          <w:sz w:val="32"/>
          <w:szCs w:val="32"/>
        </w:rPr>
        <w:t>.</w:t>
      </w:r>
      <w:r w:rsidR="00020188" w:rsidRPr="005A7019">
        <w:rPr>
          <w:sz w:val="32"/>
          <w:szCs w:val="32"/>
        </w:rPr>
        <w:t xml:space="preserve">6 </w:t>
      </w:r>
      <w:r w:rsidRPr="005A7019">
        <w:rPr>
          <w:sz w:val="32"/>
          <w:szCs w:val="32"/>
        </w:rPr>
        <w:t>Imágenes para el diagn</w:t>
      </w:r>
      <w:r w:rsidR="00751BFD" w:rsidRPr="005A7019">
        <w:rPr>
          <w:sz w:val="32"/>
          <w:szCs w:val="32"/>
        </w:rPr>
        <w:t>ó</w:t>
      </w:r>
      <w:r w:rsidRPr="005A7019">
        <w:rPr>
          <w:sz w:val="32"/>
          <w:szCs w:val="32"/>
        </w:rPr>
        <w:t>stico</w:t>
      </w:r>
      <w:bookmarkEnd w:id="72"/>
    </w:p>
    <w:p w14:paraId="328A2298" w14:textId="6E2C30E8" w:rsidR="00910240" w:rsidRDefault="007C3E49" w:rsidP="00910240">
      <w:pPr>
        <w:pStyle w:val="xmsonormal"/>
        <w:spacing w:before="0" w:beforeAutospacing="0" w:after="200" w:afterAutospacing="0" w:line="360" w:lineRule="auto"/>
        <w:jc w:val="both"/>
        <w:textAlignment w:val="baseline"/>
      </w:pPr>
      <w:r w:rsidRPr="00537884">
        <w:rPr>
          <w:rFonts w:ascii="Arial" w:hAnsi="Arial" w:cs="Arial"/>
          <w:color w:val="000000"/>
          <w:sz w:val="22"/>
          <w:szCs w:val="22"/>
          <w:bdr w:val="none" w:sz="0" w:space="0" w:color="auto" w:frame="1"/>
        </w:rPr>
        <w:t>Desde hace muchos años, l</w:t>
      </w:r>
      <w:r w:rsidR="001823CB" w:rsidRPr="00537884">
        <w:rPr>
          <w:rFonts w:ascii="Arial" w:hAnsi="Arial" w:cs="Arial"/>
          <w:color w:val="000000"/>
          <w:sz w:val="22"/>
          <w:szCs w:val="22"/>
          <w:bdr w:val="none" w:sz="0" w:space="0" w:color="auto" w:frame="1"/>
        </w:rPr>
        <w:t>a</w:t>
      </w:r>
      <w:r w:rsidR="00967309" w:rsidRPr="00537884">
        <w:rPr>
          <w:rFonts w:ascii="Arial" w:hAnsi="Arial" w:cs="Arial"/>
          <w:color w:val="000000"/>
          <w:sz w:val="22"/>
          <w:szCs w:val="22"/>
          <w:bdr w:val="none" w:sz="0" w:space="0" w:color="auto" w:frame="1"/>
        </w:rPr>
        <w:t>s</w:t>
      </w:r>
      <w:r w:rsidR="001823CB" w:rsidRPr="00537884">
        <w:rPr>
          <w:rFonts w:ascii="Arial" w:hAnsi="Arial" w:cs="Arial"/>
          <w:color w:val="000000"/>
          <w:sz w:val="22"/>
          <w:szCs w:val="22"/>
          <w:bdr w:val="none" w:sz="0" w:space="0" w:color="auto" w:frame="1"/>
        </w:rPr>
        <w:t xml:space="preserve"> </w:t>
      </w:r>
      <w:r w:rsidR="00967309" w:rsidRPr="00537884">
        <w:rPr>
          <w:rFonts w:ascii="Arial" w:hAnsi="Arial" w:cs="Arial"/>
          <w:color w:val="000000"/>
          <w:sz w:val="22"/>
          <w:szCs w:val="22"/>
          <w:bdr w:val="none" w:sz="0" w:space="0" w:color="auto" w:frame="1"/>
        </w:rPr>
        <w:t>imágenes</w:t>
      </w:r>
      <w:r w:rsidR="001823CB" w:rsidRPr="00537884">
        <w:rPr>
          <w:rFonts w:ascii="Arial" w:hAnsi="Arial" w:cs="Arial"/>
          <w:color w:val="000000"/>
          <w:sz w:val="22"/>
          <w:szCs w:val="22"/>
          <w:bdr w:val="none" w:sz="0" w:space="0" w:color="auto" w:frame="1"/>
        </w:rPr>
        <w:t xml:space="preserve"> </w:t>
      </w:r>
      <w:r w:rsidR="00537884" w:rsidRPr="00537884">
        <w:rPr>
          <w:rFonts w:ascii="Arial" w:hAnsi="Arial" w:cs="Arial"/>
          <w:color w:val="000000"/>
          <w:sz w:val="22"/>
          <w:szCs w:val="22"/>
          <w:bdr w:val="none" w:sz="0" w:space="0" w:color="auto" w:frame="1"/>
        </w:rPr>
        <w:t>son</w:t>
      </w:r>
      <w:r w:rsidR="001823CB" w:rsidRPr="00537884">
        <w:rPr>
          <w:rFonts w:ascii="Arial" w:hAnsi="Arial" w:cs="Arial"/>
          <w:color w:val="000000"/>
          <w:sz w:val="22"/>
          <w:szCs w:val="22"/>
          <w:bdr w:val="none" w:sz="0" w:space="0" w:color="auto" w:frame="1"/>
        </w:rPr>
        <w:t xml:space="preserve"> emplea</w:t>
      </w:r>
      <w:r w:rsidR="00967309" w:rsidRPr="00537884">
        <w:rPr>
          <w:rFonts w:ascii="Arial" w:hAnsi="Arial" w:cs="Arial"/>
          <w:color w:val="000000"/>
          <w:sz w:val="22"/>
          <w:szCs w:val="22"/>
          <w:bdr w:val="none" w:sz="0" w:space="0" w:color="auto" w:frame="1"/>
        </w:rPr>
        <w:t>n</w:t>
      </w:r>
      <w:r w:rsidR="001823CB" w:rsidRPr="00537884">
        <w:rPr>
          <w:rFonts w:ascii="Arial" w:hAnsi="Arial" w:cs="Arial"/>
          <w:color w:val="000000"/>
          <w:sz w:val="22"/>
          <w:szCs w:val="22"/>
          <w:bdr w:val="none" w:sz="0" w:space="0" w:color="auto" w:frame="1"/>
        </w:rPr>
        <w:t xml:space="preserve"> </w:t>
      </w:r>
      <w:r w:rsidR="00967309" w:rsidRPr="00537884">
        <w:rPr>
          <w:rFonts w:ascii="Arial" w:hAnsi="Arial" w:cs="Arial"/>
          <w:color w:val="000000"/>
          <w:sz w:val="22"/>
          <w:szCs w:val="22"/>
          <w:bdr w:val="none" w:sz="0" w:space="0" w:color="auto" w:frame="1"/>
        </w:rPr>
        <w:t xml:space="preserve">para la ayuda en </w:t>
      </w:r>
      <w:r w:rsidR="001823CB" w:rsidRPr="00537884">
        <w:rPr>
          <w:rFonts w:ascii="Arial" w:hAnsi="Arial" w:cs="Arial"/>
          <w:color w:val="000000"/>
          <w:sz w:val="22"/>
          <w:szCs w:val="22"/>
          <w:bdr w:val="none" w:sz="0" w:space="0" w:color="auto" w:frame="1"/>
        </w:rPr>
        <w:t>el diagnóstico de enfermedades neurológicas</w:t>
      </w:r>
      <w:r w:rsidR="00537884" w:rsidRPr="00537884">
        <w:rPr>
          <w:rFonts w:ascii="Arial" w:hAnsi="Arial" w:cs="Arial"/>
          <w:color w:val="000000"/>
          <w:sz w:val="22"/>
          <w:szCs w:val="22"/>
          <w:bdr w:val="none" w:sz="0" w:space="0" w:color="auto" w:frame="1"/>
        </w:rPr>
        <w:t>;</w:t>
      </w:r>
      <w:r w:rsidR="001823CB" w:rsidRPr="00537884">
        <w:rPr>
          <w:rFonts w:ascii="Arial" w:hAnsi="Arial" w:cs="Arial"/>
          <w:color w:val="000000"/>
          <w:sz w:val="22"/>
          <w:szCs w:val="22"/>
          <w:bdr w:val="none" w:sz="0" w:space="0" w:color="auto" w:frame="1"/>
        </w:rPr>
        <w:t xml:space="preserve"> numerosos estudios y proyectos avalan el beneficio</w:t>
      </w:r>
      <w:r w:rsidR="00967309" w:rsidRPr="00537884">
        <w:rPr>
          <w:rFonts w:ascii="Arial" w:hAnsi="Arial" w:cs="Arial"/>
          <w:color w:val="000000"/>
          <w:sz w:val="22"/>
          <w:szCs w:val="22"/>
          <w:bdr w:val="none" w:sz="0" w:space="0" w:color="auto" w:frame="1"/>
        </w:rPr>
        <w:t xml:space="preserve"> de su</w:t>
      </w:r>
      <w:r w:rsidR="001823CB" w:rsidRPr="00537884">
        <w:rPr>
          <w:rFonts w:ascii="Arial" w:hAnsi="Arial" w:cs="Arial"/>
          <w:color w:val="000000"/>
          <w:sz w:val="22"/>
          <w:szCs w:val="22"/>
          <w:bdr w:val="none" w:sz="0" w:space="0" w:color="auto" w:frame="1"/>
        </w:rPr>
        <w:t xml:space="preserve"> uso </w:t>
      </w:r>
      <w:sdt>
        <w:sdtPr>
          <w:rPr>
            <w:rFonts w:ascii="Arial" w:hAnsi="Arial" w:cs="Arial"/>
            <w:color w:val="000000"/>
            <w:sz w:val="22"/>
            <w:szCs w:val="22"/>
            <w:bdr w:val="none" w:sz="0" w:space="0" w:color="auto" w:frame="1"/>
          </w:rPr>
          <w:id w:val="352620307"/>
          <w:citation/>
        </w:sdtPr>
        <w:sdtEndPr/>
        <w:sdtContent>
          <w:r w:rsidR="00217BFE" w:rsidRPr="00537884">
            <w:rPr>
              <w:rFonts w:ascii="Arial" w:hAnsi="Arial" w:cs="Arial"/>
              <w:color w:val="000000"/>
              <w:sz w:val="22"/>
              <w:szCs w:val="22"/>
              <w:bdr w:val="none" w:sz="0" w:space="0" w:color="auto" w:frame="1"/>
            </w:rPr>
            <w:fldChar w:fldCharType="begin"/>
          </w:r>
          <w:r w:rsidR="00217BFE" w:rsidRPr="00537884">
            <w:rPr>
              <w:rFonts w:ascii="Arial" w:hAnsi="Arial" w:cs="Arial"/>
              <w:color w:val="000000"/>
              <w:sz w:val="22"/>
              <w:szCs w:val="22"/>
              <w:bdr w:val="none" w:sz="0" w:space="0" w:color="auto" w:frame="1"/>
            </w:rPr>
            <w:instrText xml:space="preserve"> CITATION Gar18 \l 9226 </w:instrText>
          </w:r>
          <w:r w:rsidR="00217BFE" w:rsidRPr="00537884">
            <w:rPr>
              <w:rFonts w:ascii="Arial" w:hAnsi="Arial" w:cs="Arial"/>
              <w:color w:val="000000"/>
              <w:sz w:val="22"/>
              <w:szCs w:val="22"/>
              <w:bdr w:val="none" w:sz="0" w:space="0" w:color="auto" w:frame="1"/>
            </w:rPr>
            <w:fldChar w:fldCharType="separate"/>
          </w:r>
          <w:r w:rsidR="00BE6E0F" w:rsidRPr="00BE6E0F">
            <w:rPr>
              <w:rFonts w:ascii="Arial" w:hAnsi="Arial" w:cs="Arial"/>
              <w:noProof/>
              <w:color w:val="000000"/>
              <w:sz w:val="22"/>
              <w:szCs w:val="22"/>
              <w:bdr w:val="none" w:sz="0" w:space="0" w:color="auto" w:frame="1"/>
            </w:rPr>
            <w:t>(Garrido, 2018)</w:t>
          </w:r>
          <w:r w:rsidR="00217BFE" w:rsidRPr="00537884">
            <w:rPr>
              <w:rFonts w:ascii="Arial" w:hAnsi="Arial" w:cs="Arial"/>
              <w:color w:val="000000"/>
              <w:sz w:val="22"/>
              <w:szCs w:val="22"/>
              <w:bdr w:val="none" w:sz="0" w:space="0" w:color="auto" w:frame="1"/>
            </w:rPr>
            <w:fldChar w:fldCharType="end"/>
          </w:r>
        </w:sdtContent>
      </w:sdt>
      <w:r w:rsidR="001823CB" w:rsidRPr="00537884">
        <w:rPr>
          <w:rFonts w:ascii="Arial" w:hAnsi="Arial" w:cs="Arial"/>
          <w:color w:val="000000"/>
          <w:sz w:val="22"/>
          <w:szCs w:val="22"/>
          <w:bdr w:val="none" w:sz="0" w:space="0" w:color="auto" w:frame="1"/>
        </w:rPr>
        <w:t>. En el caso particular de la EA, tienen un papel esencial en el diagnóstico precoz</w:t>
      </w:r>
      <w:r w:rsidR="00967309" w:rsidRPr="00537884">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690839012"/>
          <w:citation/>
        </w:sdtPr>
        <w:sdtEndPr/>
        <w:sdtContent>
          <w:r w:rsidR="00967309" w:rsidRPr="00537884">
            <w:rPr>
              <w:rFonts w:ascii="Arial" w:hAnsi="Arial" w:cs="Arial"/>
              <w:color w:val="000000"/>
              <w:sz w:val="22"/>
              <w:szCs w:val="22"/>
              <w:bdr w:val="none" w:sz="0" w:space="0" w:color="auto" w:frame="1"/>
            </w:rPr>
            <w:fldChar w:fldCharType="begin"/>
          </w:r>
          <w:r w:rsidR="00967309" w:rsidRPr="00537884">
            <w:rPr>
              <w:rFonts w:ascii="Arial" w:hAnsi="Arial" w:cs="Arial"/>
              <w:color w:val="000000"/>
              <w:sz w:val="22"/>
              <w:szCs w:val="22"/>
              <w:bdr w:val="none" w:sz="0" w:space="0" w:color="auto" w:frame="1"/>
            </w:rPr>
            <w:instrText xml:space="preserve"> CITATION Gar18 \l 9226 </w:instrText>
          </w:r>
          <w:r w:rsidR="00967309" w:rsidRPr="00537884">
            <w:rPr>
              <w:rFonts w:ascii="Arial" w:hAnsi="Arial" w:cs="Arial"/>
              <w:color w:val="000000"/>
              <w:sz w:val="22"/>
              <w:szCs w:val="22"/>
              <w:bdr w:val="none" w:sz="0" w:space="0" w:color="auto" w:frame="1"/>
            </w:rPr>
            <w:fldChar w:fldCharType="separate"/>
          </w:r>
          <w:r w:rsidR="00BE6E0F" w:rsidRPr="00BE6E0F">
            <w:rPr>
              <w:rFonts w:ascii="Arial" w:hAnsi="Arial" w:cs="Arial"/>
              <w:noProof/>
              <w:color w:val="000000"/>
              <w:sz w:val="22"/>
              <w:szCs w:val="22"/>
              <w:bdr w:val="none" w:sz="0" w:space="0" w:color="auto" w:frame="1"/>
            </w:rPr>
            <w:t>(Garrido, 2018)</w:t>
          </w:r>
          <w:r w:rsidR="00967309" w:rsidRPr="00537884">
            <w:rPr>
              <w:rFonts w:ascii="Arial" w:hAnsi="Arial" w:cs="Arial"/>
              <w:color w:val="000000"/>
              <w:sz w:val="22"/>
              <w:szCs w:val="22"/>
              <w:bdr w:val="none" w:sz="0" w:space="0" w:color="auto" w:frame="1"/>
            </w:rPr>
            <w:fldChar w:fldCharType="end"/>
          </w:r>
        </w:sdtContent>
      </w:sdt>
      <w:r w:rsidR="001823CB" w:rsidRPr="00537884">
        <w:rPr>
          <w:rFonts w:ascii="Arial" w:hAnsi="Arial" w:cs="Arial"/>
          <w:color w:val="000000"/>
          <w:sz w:val="22"/>
          <w:szCs w:val="22"/>
          <w:bdr w:val="none" w:sz="0" w:space="0" w:color="auto" w:frame="1"/>
        </w:rPr>
        <w:t>. Fundamentalmente se usan las técnicas de Tomografía por Emisión de Positrones (PET) y Resonancia Magnética (MRI)</w:t>
      </w:r>
      <w:r w:rsidR="00537884" w:rsidRPr="00537884">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621193997"/>
          <w:citation/>
        </w:sdtPr>
        <w:sdtEndPr/>
        <w:sdtContent>
          <w:r w:rsidR="00537884" w:rsidRPr="00537884">
            <w:rPr>
              <w:rFonts w:ascii="Arial" w:hAnsi="Arial" w:cs="Arial"/>
              <w:color w:val="000000"/>
              <w:sz w:val="22"/>
              <w:szCs w:val="22"/>
              <w:bdr w:val="none" w:sz="0" w:space="0" w:color="auto" w:frame="1"/>
            </w:rPr>
            <w:fldChar w:fldCharType="begin"/>
          </w:r>
          <w:r w:rsidR="00537884" w:rsidRPr="00537884">
            <w:rPr>
              <w:rFonts w:ascii="Arial" w:hAnsi="Arial" w:cs="Arial"/>
              <w:color w:val="000000"/>
              <w:sz w:val="22"/>
              <w:szCs w:val="22"/>
              <w:bdr w:val="none" w:sz="0" w:space="0" w:color="auto" w:frame="1"/>
            </w:rPr>
            <w:instrText xml:space="preserve"> CITATION Gar18 \l 9226 </w:instrText>
          </w:r>
          <w:r w:rsidR="00537884" w:rsidRPr="00537884">
            <w:rPr>
              <w:rFonts w:ascii="Arial" w:hAnsi="Arial" w:cs="Arial"/>
              <w:color w:val="000000"/>
              <w:sz w:val="22"/>
              <w:szCs w:val="22"/>
              <w:bdr w:val="none" w:sz="0" w:space="0" w:color="auto" w:frame="1"/>
            </w:rPr>
            <w:fldChar w:fldCharType="separate"/>
          </w:r>
          <w:r w:rsidR="00BE6E0F" w:rsidRPr="00BE6E0F">
            <w:rPr>
              <w:rFonts w:ascii="Arial" w:hAnsi="Arial" w:cs="Arial"/>
              <w:noProof/>
              <w:color w:val="000000"/>
              <w:sz w:val="22"/>
              <w:szCs w:val="22"/>
              <w:bdr w:val="none" w:sz="0" w:space="0" w:color="auto" w:frame="1"/>
            </w:rPr>
            <w:t>(Garrido, 2018)</w:t>
          </w:r>
          <w:r w:rsidR="00537884" w:rsidRPr="00537884">
            <w:rPr>
              <w:rFonts w:ascii="Arial" w:hAnsi="Arial" w:cs="Arial"/>
              <w:color w:val="000000"/>
              <w:sz w:val="22"/>
              <w:szCs w:val="22"/>
              <w:bdr w:val="none" w:sz="0" w:space="0" w:color="auto" w:frame="1"/>
            </w:rPr>
            <w:fldChar w:fldCharType="end"/>
          </w:r>
        </w:sdtContent>
      </w:sdt>
      <w:r w:rsidR="001823CB" w:rsidRPr="00537884">
        <w:rPr>
          <w:rFonts w:ascii="Arial" w:hAnsi="Arial" w:cs="Arial"/>
          <w:color w:val="000000"/>
          <w:sz w:val="22"/>
          <w:szCs w:val="22"/>
          <w:bdr w:val="none" w:sz="0" w:space="0" w:color="auto" w:frame="1"/>
        </w:rPr>
        <w:t>.</w:t>
      </w:r>
      <w:r w:rsidR="001823CB" w:rsidRPr="007C3E49">
        <w:rPr>
          <w:rFonts w:ascii="Arial" w:hAnsi="Arial" w:cs="Arial"/>
          <w:color w:val="000000"/>
          <w:sz w:val="22"/>
          <w:szCs w:val="22"/>
          <w:bdr w:val="none" w:sz="0" w:space="0" w:color="auto" w:frame="1"/>
        </w:rPr>
        <w:t xml:space="preserve"> </w:t>
      </w:r>
      <w:r w:rsidR="00910240">
        <w:rPr>
          <w:rFonts w:ascii="Arial" w:hAnsi="Arial" w:cs="Arial"/>
          <w:color w:val="000000"/>
          <w:sz w:val="22"/>
          <w:szCs w:val="22"/>
          <w:bdr w:val="none" w:sz="0" w:space="0" w:color="auto" w:frame="1"/>
        </w:rPr>
        <w:t>Por ejemplo</w:t>
      </w:r>
      <w:r w:rsidR="00910240"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 xml:space="preserve">La resonancia magnética funcional, </w:t>
      </w:r>
      <w:r w:rsidR="00910240" w:rsidRPr="00910240">
        <w:rPr>
          <w:rFonts w:ascii="Arial" w:hAnsi="Arial" w:cs="Arial"/>
          <w:color w:val="000000"/>
          <w:sz w:val="22"/>
          <w:szCs w:val="22"/>
          <w:bdr w:val="none" w:sz="0" w:space="0" w:color="auto" w:frame="1"/>
        </w:rPr>
        <w:t xml:space="preserve">se usa para </w:t>
      </w:r>
      <w:r w:rsidR="001823CB" w:rsidRPr="00910240">
        <w:rPr>
          <w:rFonts w:ascii="Arial" w:hAnsi="Arial" w:cs="Arial"/>
          <w:color w:val="000000"/>
          <w:sz w:val="22"/>
          <w:szCs w:val="22"/>
          <w:bdr w:val="none" w:sz="0" w:space="0" w:color="auto" w:frame="1"/>
        </w:rPr>
        <w:t>evaluar la atrofia de los lóbulos frontal y temporales (Wahlundet</w:t>
      </w:r>
      <w:r w:rsidR="00F74A2D" w:rsidRPr="00910240">
        <w:rPr>
          <w:rFonts w:ascii="Arial" w:hAnsi="Arial" w:cs="Arial"/>
          <w:color w:val="000000"/>
          <w:sz w:val="22"/>
          <w:szCs w:val="22"/>
          <w:bdr w:val="none" w:sz="0" w:space="0" w:color="auto" w:frame="1"/>
        </w:rPr>
        <w:t xml:space="preserve"> et</w:t>
      </w:r>
      <w:r w:rsidR="001823CB" w:rsidRPr="00910240">
        <w:rPr>
          <w:rFonts w:ascii="Arial" w:hAnsi="Arial" w:cs="Arial"/>
          <w:color w:val="000000"/>
          <w:sz w:val="22"/>
          <w:szCs w:val="22"/>
          <w:bdr w:val="none" w:sz="0" w:space="0" w:color="auto" w:frame="1"/>
        </w:rPr>
        <w:t xml:space="preserve"> </w:t>
      </w:r>
      <w:r w:rsidR="00F74A2D" w:rsidRPr="00910240">
        <w:rPr>
          <w:rFonts w:ascii="Arial" w:hAnsi="Arial" w:cs="Arial"/>
          <w:color w:val="000000"/>
          <w:sz w:val="22"/>
          <w:szCs w:val="22"/>
          <w:bdr w:val="none" w:sz="0" w:space="0" w:color="auto" w:frame="1"/>
        </w:rPr>
        <w:t>a</w:t>
      </w:r>
      <w:r w:rsidR="001823CB" w:rsidRPr="00910240">
        <w:rPr>
          <w:rFonts w:ascii="Arial" w:hAnsi="Arial" w:cs="Arial"/>
          <w:color w:val="000000"/>
          <w:sz w:val="22"/>
          <w:szCs w:val="22"/>
          <w:bdr w:val="none" w:sz="0" w:space="0" w:color="auto" w:frame="1"/>
        </w:rPr>
        <w:t>l</w:t>
      </w:r>
      <w:r w:rsidR="00F74A2D" w:rsidRPr="00910240">
        <w:rPr>
          <w:rFonts w:ascii="Arial" w:hAnsi="Arial" w:cs="Arial"/>
          <w:color w:val="000000"/>
          <w:sz w:val="22"/>
          <w:szCs w:val="22"/>
          <w:bdr w:val="none" w:sz="0" w:space="0" w:color="auto" w:frame="1"/>
        </w:rPr>
        <w:t>, 2001.</w:t>
      </w:r>
      <w:r w:rsidR="001823CB" w:rsidRPr="00910240">
        <w:rPr>
          <w:rFonts w:ascii="Arial" w:hAnsi="Arial" w:cs="Arial"/>
          <w:color w:val="000000"/>
          <w:sz w:val="22"/>
          <w:szCs w:val="22"/>
          <w:bdr w:val="none" w:sz="0" w:space="0" w:color="auto" w:frame="1"/>
        </w:rPr>
        <w:t xml:space="preserve"> En: Garrido 2018)</w:t>
      </w:r>
      <w:r w:rsidR="00217BFE" w:rsidRPr="00910240">
        <w:rPr>
          <w:rFonts w:ascii="Arial" w:hAnsi="Arial" w:cs="Arial"/>
          <w:color w:val="000000"/>
          <w:sz w:val="22"/>
          <w:szCs w:val="22"/>
          <w:bdr w:val="none" w:sz="0" w:space="0" w:color="auto" w:frame="1"/>
        </w:rPr>
        <w:t>,</w:t>
      </w:r>
      <w:r w:rsidR="003B20AC"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o</w:t>
      </w:r>
      <w:r w:rsidR="00910240" w:rsidRPr="00910240">
        <w:rPr>
          <w:rFonts w:ascii="Arial" w:hAnsi="Arial" w:cs="Arial"/>
          <w:color w:val="000000"/>
          <w:sz w:val="22"/>
          <w:szCs w:val="22"/>
          <w:bdr w:val="none" w:sz="0" w:space="0" w:color="auto" w:frame="1"/>
        </w:rPr>
        <w:t xml:space="preserve"> para identificar</w:t>
      </w:r>
      <w:r w:rsidR="001823CB" w:rsidRPr="00910240">
        <w:rPr>
          <w:rFonts w:ascii="Arial" w:hAnsi="Arial" w:cs="Arial"/>
          <w:color w:val="000000"/>
          <w:sz w:val="22"/>
          <w:szCs w:val="22"/>
          <w:bdr w:val="none" w:sz="0" w:space="0" w:color="auto" w:frame="1"/>
        </w:rPr>
        <w:t xml:space="preserve"> la variación del volumen del hipocampo</w:t>
      </w:r>
      <w:r w:rsidR="003B20AC"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 xml:space="preserve">(Csernansky, et. </w:t>
      </w:r>
      <w:r w:rsidR="002F1F3A" w:rsidRPr="00910240">
        <w:rPr>
          <w:rFonts w:ascii="Arial" w:hAnsi="Arial" w:cs="Arial"/>
          <w:color w:val="000000"/>
          <w:sz w:val="22"/>
          <w:szCs w:val="22"/>
          <w:bdr w:val="none" w:sz="0" w:space="0" w:color="auto" w:frame="1"/>
        </w:rPr>
        <w:t>a</w:t>
      </w:r>
      <w:r w:rsidR="001823CB" w:rsidRPr="00910240">
        <w:rPr>
          <w:rFonts w:ascii="Arial" w:hAnsi="Arial" w:cs="Arial"/>
          <w:color w:val="000000"/>
          <w:sz w:val="22"/>
          <w:szCs w:val="22"/>
          <w:bdr w:val="none" w:sz="0" w:space="0" w:color="auto" w:frame="1"/>
        </w:rPr>
        <w:t>l</w:t>
      </w:r>
      <w:r w:rsidR="00217BFE" w:rsidRPr="00910240">
        <w:rPr>
          <w:rFonts w:ascii="Arial" w:hAnsi="Arial" w:cs="Arial"/>
          <w:color w:val="000000"/>
          <w:sz w:val="22"/>
          <w:szCs w:val="22"/>
          <w:bdr w:val="none" w:sz="0" w:space="0" w:color="auto" w:frame="1"/>
        </w:rPr>
        <w:t xml:space="preserve"> 2007</w:t>
      </w:r>
      <w:r w:rsidR="001823CB" w:rsidRPr="00910240">
        <w:rPr>
          <w:rFonts w:ascii="Arial" w:hAnsi="Arial" w:cs="Arial"/>
          <w:color w:val="000000"/>
          <w:sz w:val="22"/>
          <w:szCs w:val="22"/>
          <w:bdr w:val="none" w:sz="0" w:space="0" w:color="auto" w:frame="1"/>
        </w:rPr>
        <w:t>; En: Garrido 2018)</w:t>
      </w:r>
      <w:r w:rsidR="003B20AC" w:rsidRPr="00910240">
        <w:rPr>
          <w:rFonts w:ascii="Arial" w:hAnsi="Arial" w:cs="Arial"/>
          <w:color w:val="000000"/>
          <w:sz w:val="22"/>
          <w:szCs w:val="22"/>
          <w:bdr w:val="none" w:sz="0" w:space="0" w:color="auto" w:frame="1"/>
        </w:rPr>
        <w:t xml:space="preserve"> </w:t>
      </w:r>
      <w:r w:rsidR="001823CB" w:rsidRPr="00910240">
        <w:rPr>
          <w:rFonts w:ascii="Arial" w:hAnsi="Arial" w:cs="Arial"/>
          <w:color w:val="000000"/>
          <w:sz w:val="22"/>
          <w:szCs w:val="22"/>
          <w:bdr w:val="none" w:sz="0" w:space="0" w:color="auto" w:frame="1"/>
        </w:rPr>
        <w:t xml:space="preserve">que, serían marcadores de la EA. </w:t>
      </w:r>
      <w:r w:rsidR="00910240" w:rsidRPr="00910240">
        <w:rPr>
          <w:rFonts w:ascii="Arial" w:hAnsi="Arial" w:cs="Arial"/>
          <w:color w:val="000000"/>
          <w:sz w:val="22"/>
          <w:szCs w:val="22"/>
          <w:bdr w:val="none" w:sz="0" w:space="0" w:color="auto" w:frame="1"/>
        </w:rPr>
        <w:t>La exploración de estos factores aporta</w:t>
      </w:r>
      <w:r w:rsidR="001823CB" w:rsidRPr="00910240">
        <w:rPr>
          <w:rFonts w:ascii="Arial" w:hAnsi="Arial" w:cs="Arial"/>
          <w:color w:val="000000"/>
          <w:sz w:val="22"/>
          <w:szCs w:val="22"/>
          <w:bdr w:val="none" w:sz="0" w:space="0" w:color="auto" w:frame="1"/>
        </w:rPr>
        <w:t xml:space="preserve"> más precisión</w:t>
      </w:r>
      <w:r w:rsidR="00910240">
        <w:rPr>
          <w:rFonts w:ascii="Arial" w:hAnsi="Arial" w:cs="Arial"/>
          <w:color w:val="000000"/>
          <w:sz w:val="22"/>
          <w:szCs w:val="22"/>
          <w:bdr w:val="none" w:sz="0" w:space="0" w:color="auto" w:frame="1"/>
        </w:rPr>
        <w:t xml:space="preserve"> al</w:t>
      </w:r>
      <w:r w:rsidR="001823CB" w:rsidRPr="00910240">
        <w:rPr>
          <w:rFonts w:ascii="Arial" w:hAnsi="Arial" w:cs="Arial"/>
          <w:color w:val="000000"/>
          <w:sz w:val="22"/>
          <w:szCs w:val="22"/>
          <w:bdr w:val="none" w:sz="0" w:space="0" w:color="auto" w:frame="1"/>
        </w:rPr>
        <w:t xml:space="preserve"> diagnóstic</w:t>
      </w:r>
      <w:r w:rsidR="00910240">
        <w:rPr>
          <w:rFonts w:ascii="Arial" w:hAnsi="Arial" w:cs="Arial"/>
          <w:color w:val="000000"/>
          <w:sz w:val="22"/>
          <w:szCs w:val="22"/>
          <w:bdr w:val="none" w:sz="0" w:space="0" w:color="auto" w:frame="1"/>
        </w:rPr>
        <w:t>o, por lo que se considera</w:t>
      </w:r>
      <w:r w:rsidR="001823CB" w:rsidRPr="00910240">
        <w:rPr>
          <w:rFonts w:ascii="Arial" w:hAnsi="Arial" w:cs="Arial"/>
          <w:color w:val="000000"/>
          <w:sz w:val="22"/>
          <w:szCs w:val="22"/>
          <w:bdr w:val="none" w:sz="0" w:space="0" w:color="auto" w:frame="1"/>
        </w:rPr>
        <w:t xml:space="preserve">, </w:t>
      </w:r>
      <w:r w:rsidR="00910240" w:rsidRPr="00910240">
        <w:rPr>
          <w:rFonts w:ascii="Arial" w:hAnsi="Arial" w:cs="Arial"/>
          <w:color w:val="000000"/>
          <w:sz w:val="22"/>
          <w:szCs w:val="22"/>
          <w:bdr w:val="none" w:sz="0" w:space="0" w:color="auto" w:frame="1"/>
        </w:rPr>
        <w:t>un tema relevante de investigación (Serrano, Carmen y Begoña Acha 2015, 2016; En: Garrido 2018. p21).</w:t>
      </w:r>
    </w:p>
    <w:p w14:paraId="7E7EE098" w14:textId="24DDFD05" w:rsidR="000C4D98" w:rsidRDefault="001823CB" w:rsidP="001823CB">
      <w:pPr>
        <w:pStyle w:val="xmsonormal"/>
        <w:spacing w:before="0" w:beforeAutospacing="0" w:after="200" w:afterAutospacing="0" w:line="360" w:lineRule="auto"/>
        <w:jc w:val="both"/>
        <w:textAlignment w:val="baseline"/>
      </w:pPr>
      <w:r w:rsidRPr="00910240">
        <w:rPr>
          <w:rFonts w:ascii="Arial" w:hAnsi="Arial" w:cs="Arial"/>
          <w:color w:val="000000"/>
          <w:sz w:val="22"/>
          <w:szCs w:val="22"/>
          <w:bdr w:val="none" w:sz="0" w:space="0" w:color="auto" w:frame="1"/>
        </w:rPr>
        <w:t>Los principales tipos de imágenes médicas se muestran en la</w:t>
      </w:r>
      <w:r w:rsidR="003B20AC" w:rsidRPr="00910240">
        <w:rPr>
          <w:rFonts w:ascii="Arial" w:hAnsi="Arial" w:cs="Arial"/>
          <w:color w:val="000000"/>
          <w:sz w:val="22"/>
          <w:szCs w:val="22"/>
          <w:bdr w:val="none" w:sz="0" w:space="0" w:color="auto" w:frame="1"/>
        </w:rPr>
        <w:t xml:space="preserve"> </w:t>
      </w:r>
      <w:r w:rsidRPr="00910240">
        <w:rPr>
          <w:rFonts w:ascii="Arial" w:hAnsi="Arial" w:cs="Arial"/>
          <w:color w:val="000000"/>
          <w:sz w:val="22"/>
          <w:szCs w:val="22"/>
          <w:bdr w:val="none" w:sz="0" w:space="0" w:color="auto" w:frame="1"/>
        </w:rPr>
        <w:t>Tabla 1, acompañados de la fuente usada para su obtención (Serrano, Carmen y Begoña Acha 2015, 2016; En:</w:t>
      </w:r>
      <w:r w:rsidR="00217BFE" w:rsidRPr="00910240">
        <w:rPr>
          <w:rFonts w:ascii="Arial" w:hAnsi="Arial" w:cs="Arial"/>
          <w:color w:val="000000"/>
          <w:sz w:val="22"/>
          <w:szCs w:val="22"/>
          <w:bdr w:val="none" w:sz="0" w:space="0" w:color="auto" w:frame="1"/>
        </w:rPr>
        <w:t xml:space="preserve"> Garrido 2018</w:t>
      </w:r>
      <w:r w:rsidR="0074477D" w:rsidRPr="00910240">
        <w:rPr>
          <w:rFonts w:ascii="Arial" w:hAnsi="Arial" w:cs="Arial"/>
          <w:color w:val="000000"/>
          <w:sz w:val="22"/>
          <w:szCs w:val="22"/>
          <w:bdr w:val="none" w:sz="0" w:space="0" w:color="auto" w:frame="1"/>
        </w:rPr>
        <w:t>. p21</w:t>
      </w:r>
      <w:r w:rsidR="00217BFE" w:rsidRPr="00910240">
        <w:rPr>
          <w:rFonts w:ascii="Arial" w:hAnsi="Arial" w:cs="Arial"/>
          <w:color w:val="000000"/>
          <w:sz w:val="22"/>
          <w:szCs w:val="22"/>
          <w:bdr w:val="none" w:sz="0" w:space="0" w:color="auto" w:frame="1"/>
        </w:rPr>
        <w:t>).</w:t>
      </w:r>
    </w:p>
    <w:p w14:paraId="025D0A00" w14:textId="0204DC64" w:rsidR="002F1F3A" w:rsidRPr="00B059BE" w:rsidRDefault="00B059BE" w:rsidP="00FE4DDB">
      <w:pPr>
        <w:pStyle w:val="ndicedetablas"/>
      </w:pPr>
      <w:bookmarkStart w:id="73" w:name="_Ref106975368"/>
      <w:bookmarkStart w:id="74" w:name="_Toc106974749"/>
      <w:bookmarkStart w:id="75" w:name="_Toc106977745"/>
      <w:r w:rsidRPr="00B059BE">
        <w:rPr>
          <w:bCs/>
        </w:rPr>
        <w:t xml:space="preserve">Tabla </w:t>
      </w:r>
      <w:r w:rsidRPr="00B059BE">
        <w:rPr>
          <w:bCs/>
        </w:rPr>
        <w:fldChar w:fldCharType="begin"/>
      </w:r>
      <w:r w:rsidRPr="00B059BE">
        <w:rPr>
          <w:bCs/>
        </w:rPr>
        <w:instrText xml:space="preserve"> SEQ Tabla \* ARABIC </w:instrText>
      </w:r>
      <w:r w:rsidRPr="00B059BE">
        <w:rPr>
          <w:bCs/>
        </w:rPr>
        <w:fldChar w:fldCharType="separate"/>
      </w:r>
      <w:r w:rsidR="0060311B">
        <w:rPr>
          <w:bCs/>
          <w:noProof/>
        </w:rPr>
        <w:t>1</w:t>
      </w:r>
      <w:r w:rsidRPr="00B059BE">
        <w:rPr>
          <w:bCs/>
        </w:rPr>
        <w:fldChar w:fldCharType="end"/>
      </w:r>
      <w:bookmarkEnd w:id="73"/>
      <w:r w:rsidRPr="00B059BE">
        <w:t>.</w:t>
      </w:r>
      <w:r w:rsidR="00A14197" w:rsidRPr="00B059BE">
        <w:t>Tipos de imágenes médicas y fuente que la origina</w:t>
      </w:r>
      <w:r w:rsidR="002F1F3A" w:rsidRPr="00B059BE">
        <w:t xml:space="preserve"> </w:t>
      </w:r>
      <w:bookmarkStart w:id="76" w:name="_Hlk103278335"/>
      <w:r w:rsidR="0074477D" w:rsidRPr="00B059BE">
        <w:t>(Garrido, 2018. p21)</w:t>
      </w:r>
      <w:bookmarkEnd w:id="74"/>
      <w:bookmarkEnd w:id="75"/>
    </w:p>
    <w:tbl>
      <w:tblPr>
        <w:tblStyle w:val="Tablaconcuadrcula"/>
        <w:tblW w:w="0" w:type="auto"/>
        <w:jc w:val="center"/>
        <w:tblLook w:val="04A0" w:firstRow="1" w:lastRow="0" w:firstColumn="1" w:lastColumn="0" w:noHBand="0" w:noVBand="1"/>
      </w:tblPr>
      <w:tblGrid>
        <w:gridCol w:w="2789"/>
        <w:gridCol w:w="3508"/>
        <w:gridCol w:w="2197"/>
      </w:tblGrid>
      <w:tr w:rsidR="00CD02A6" w:rsidRPr="001468B7" w14:paraId="2EB02E6C" w14:textId="77777777" w:rsidTr="00CD02A6">
        <w:trPr>
          <w:jc w:val="center"/>
        </w:trPr>
        <w:tc>
          <w:tcPr>
            <w:tcW w:w="6521" w:type="dxa"/>
            <w:gridSpan w:val="2"/>
            <w:vAlign w:val="center"/>
          </w:tcPr>
          <w:p w14:paraId="33CA3047" w14:textId="0C289625" w:rsidR="00CD02A6" w:rsidRPr="001468B7" w:rsidRDefault="00CD02A6" w:rsidP="00CD02A6">
            <w:pPr>
              <w:spacing w:line="240" w:lineRule="auto"/>
              <w:jc w:val="center"/>
              <w:rPr>
                <w:sz w:val="20"/>
                <w:szCs w:val="20"/>
              </w:rPr>
            </w:pPr>
            <w:r w:rsidRPr="001468B7">
              <w:rPr>
                <w:sz w:val="20"/>
                <w:szCs w:val="20"/>
              </w:rPr>
              <w:t>Imágenes</w:t>
            </w:r>
          </w:p>
        </w:tc>
        <w:tc>
          <w:tcPr>
            <w:tcW w:w="2263" w:type="dxa"/>
            <w:vMerge w:val="restart"/>
            <w:vAlign w:val="center"/>
          </w:tcPr>
          <w:p w14:paraId="6EAAEF6E" w14:textId="5C4B51B1" w:rsidR="00CD02A6" w:rsidRPr="001468B7" w:rsidRDefault="00CD02A6" w:rsidP="00CD02A6">
            <w:pPr>
              <w:spacing w:line="240" w:lineRule="auto"/>
              <w:jc w:val="center"/>
              <w:rPr>
                <w:sz w:val="20"/>
                <w:szCs w:val="20"/>
              </w:rPr>
            </w:pPr>
            <w:r w:rsidRPr="001468B7">
              <w:rPr>
                <w:sz w:val="20"/>
                <w:szCs w:val="20"/>
              </w:rPr>
              <w:t>Radiación u onda empleada</w:t>
            </w:r>
          </w:p>
        </w:tc>
      </w:tr>
      <w:tr w:rsidR="00CD02A6" w:rsidRPr="001468B7" w14:paraId="4E67D224" w14:textId="77777777" w:rsidTr="00CD02A6">
        <w:trPr>
          <w:jc w:val="center"/>
        </w:trPr>
        <w:tc>
          <w:tcPr>
            <w:tcW w:w="2883" w:type="dxa"/>
            <w:vAlign w:val="center"/>
          </w:tcPr>
          <w:p w14:paraId="37F1A899" w14:textId="0EAE901B" w:rsidR="00CD02A6" w:rsidRPr="001468B7" w:rsidRDefault="00CD02A6" w:rsidP="00CD02A6">
            <w:pPr>
              <w:spacing w:line="240" w:lineRule="auto"/>
              <w:jc w:val="center"/>
              <w:rPr>
                <w:sz w:val="20"/>
                <w:szCs w:val="20"/>
              </w:rPr>
            </w:pPr>
            <w:r w:rsidRPr="001468B7">
              <w:rPr>
                <w:sz w:val="20"/>
                <w:szCs w:val="20"/>
              </w:rPr>
              <w:t xml:space="preserve">Analógicas </w:t>
            </w:r>
          </w:p>
        </w:tc>
        <w:tc>
          <w:tcPr>
            <w:tcW w:w="3638" w:type="dxa"/>
            <w:vAlign w:val="center"/>
          </w:tcPr>
          <w:p w14:paraId="4CDDB45F" w14:textId="2A2ECAF4" w:rsidR="00CD02A6" w:rsidRPr="001468B7" w:rsidRDefault="00CD02A6" w:rsidP="00CD02A6">
            <w:pPr>
              <w:spacing w:line="240" w:lineRule="auto"/>
              <w:jc w:val="center"/>
              <w:rPr>
                <w:sz w:val="20"/>
                <w:szCs w:val="20"/>
              </w:rPr>
            </w:pPr>
            <w:r w:rsidRPr="001468B7">
              <w:rPr>
                <w:sz w:val="20"/>
                <w:szCs w:val="20"/>
              </w:rPr>
              <w:t>Digitales</w:t>
            </w:r>
          </w:p>
        </w:tc>
        <w:tc>
          <w:tcPr>
            <w:tcW w:w="2263" w:type="dxa"/>
            <w:vMerge/>
            <w:vAlign w:val="center"/>
          </w:tcPr>
          <w:p w14:paraId="705D8297" w14:textId="77777777" w:rsidR="00CD02A6" w:rsidRPr="001468B7" w:rsidRDefault="00CD02A6" w:rsidP="00CD02A6">
            <w:pPr>
              <w:spacing w:line="240" w:lineRule="auto"/>
              <w:jc w:val="center"/>
              <w:rPr>
                <w:sz w:val="20"/>
                <w:szCs w:val="20"/>
              </w:rPr>
            </w:pPr>
          </w:p>
        </w:tc>
      </w:tr>
      <w:tr w:rsidR="0074477D" w:rsidRPr="001468B7" w14:paraId="28E2D1C7" w14:textId="77777777" w:rsidTr="00CD02A6">
        <w:trPr>
          <w:jc w:val="center"/>
        </w:trPr>
        <w:tc>
          <w:tcPr>
            <w:tcW w:w="2883" w:type="dxa"/>
            <w:vAlign w:val="center"/>
          </w:tcPr>
          <w:p w14:paraId="7FF58F82" w14:textId="77777777" w:rsidR="0074477D" w:rsidRPr="001468B7" w:rsidRDefault="0074477D" w:rsidP="00CD02A6">
            <w:pPr>
              <w:spacing w:line="240" w:lineRule="auto"/>
              <w:jc w:val="center"/>
              <w:rPr>
                <w:sz w:val="20"/>
                <w:szCs w:val="20"/>
              </w:rPr>
            </w:pPr>
          </w:p>
        </w:tc>
        <w:tc>
          <w:tcPr>
            <w:tcW w:w="3638" w:type="dxa"/>
            <w:vAlign w:val="center"/>
          </w:tcPr>
          <w:p w14:paraId="0A8F65AA" w14:textId="7F12505A" w:rsidR="0074477D" w:rsidRPr="001468B7" w:rsidRDefault="0074477D" w:rsidP="00CD02A6">
            <w:pPr>
              <w:spacing w:line="240" w:lineRule="auto"/>
              <w:rPr>
                <w:sz w:val="20"/>
                <w:szCs w:val="20"/>
              </w:rPr>
            </w:pPr>
            <w:r w:rsidRPr="001468B7">
              <w:rPr>
                <w:sz w:val="20"/>
                <w:szCs w:val="20"/>
              </w:rPr>
              <w:t>Tomografía por emisión de Positrones (PET), Tomografía Computarizada de Emisión Monofotónica (SPECT), Gammagrafía</w:t>
            </w:r>
          </w:p>
        </w:tc>
        <w:tc>
          <w:tcPr>
            <w:tcW w:w="2263" w:type="dxa"/>
            <w:vAlign w:val="center"/>
          </w:tcPr>
          <w:p w14:paraId="3A3BF2EA" w14:textId="77777777" w:rsidR="0074477D" w:rsidRPr="001468B7" w:rsidRDefault="0074477D" w:rsidP="00CD02A6">
            <w:pPr>
              <w:spacing w:line="240" w:lineRule="auto"/>
              <w:jc w:val="center"/>
              <w:rPr>
                <w:sz w:val="20"/>
                <w:szCs w:val="20"/>
              </w:rPr>
            </w:pPr>
          </w:p>
        </w:tc>
      </w:tr>
      <w:tr w:rsidR="00CD02A6" w:rsidRPr="001468B7" w14:paraId="1504E4BB" w14:textId="77777777" w:rsidTr="00CD02A6">
        <w:trPr>
          <w:trHeight w:val="357"/>
          <w:jc w:val="center"/>
        </w:trPr>
        <w:tc>
          <w:tcPr>
            <w:tcW w:w="2883" w:type="dxa"/>
            <w:vMerge w:val="restart"/>
            <w:vAlign w:val="center"/>
          </w:tcPr>
          <w:p w14:paraId="20967FCF" w14:textId="51C45DD6" w:rsidR="00CD02A6" w:rsidRPr="001468B7" w:rsidRDefault="00CD02A6" w:rsidP="00CD02A6">
            <w:pPr>
              <w:spacing w:line="240" w:lineRule="auto"/>
              <w:jc w:val="center"/>
              <w:rPr>
                <w:sz w:val="20"/>
                <w:szCs w:val="20"/>
              </w:rPr>
            </w:pPr>
            <w:r w:rsidRPr="001468B7">
              <w:rPr>
                <w:sz w:val="20"/>
                <w:szCs w:val="20"/>
              </w:rPr>
              <w:t>Radiografía convencional</w:t>
            </w:r>
          </w:p>
        </w:tc>
        <w:tc>
          <w:tcPr>
            <w:tcW w:w="3638" w:type="dxa"/>
            <w:vAlign w:val="center"/>
          </w:tcPr>
          <w:p w14:paraId="48B1EABC" w14:textId="5BA723E4" w:rsidR="00CD02A6" w:rsidRPr="001468B7" w:rsidRDefault="00CD02A6" w:rsidP="00CD02A6">
            <w:pPr>
              <w:spacing w:line="240" w:lineRule="auto"/>
              <w:jc w:val="left"/>
              <w:rPr>
                <w:sz w:val="20"/>
                <w:szCs w:val="20"/>
              </w:rPr>
            </w:pPr>
            <w:r w:rsidRPr="001468B7">
              <w:rPr>
                <w:sz w:val="20"/>
                <w:szCs w:val="20"/>
              </w:rPr>
              <w:t xml:space="preserve">Radiografía digital </w:t>
            </w:r>
          </w:p>
        </w:tc>
        <w:tc>
          <w:tcPr>
            <w:tcW w:w="2263" w:type="dxa"/>
            <w:vMerge w:val="restart"/>
            <w:vAlign w:val="center"/>
          </w:tcPr>
          <w:p w14:paraId="6C871386" w14:textId="3618C675" w:rsidR="00CD02A6" w:rsidRPr="001468B7" w:rsidRDefault="00CD02A6" w:rsidP="00CD02A6">
            <w:pPr>
              <w:spacing w:line="240" w:lineRule="auto"/>
              <w:jc w:val="center"/>
              <w:rPr>
                <w:sz w:val="20"/>
                <w:szCs w:val="20"/>
              </w:rPr>
            </w:pPr>
            <w:r w:rsidRPr="001468B7">
              <w:rPr>
                <w:sz w:val="20"/>
                <w:szCs w:val="20"/>
              </w:rPr>
              <w:t>Rayos X</w:t>
            </w:r>
          </w:p>
        </w:tc>
      </w:tr>
      <w:tr w:rsidR="00CD02A6" w:rsidRPr="001468B7" w14:paraId="6E784B55" w14:textId="77777777" w:rsidTr="00CD02A6">
        <w:trPr>
          <w:jc w:val="center"/>
        </w:trPr>
        <w:tc>
          <w:tcPr>
            <w:tcW w:w="2883" w:type="dxa"/>
            <w:vMerge/>
            <w:vAlign w:val="center"/>
          </w:tcPr>
          <w:p w14:paraId="77C7A6E2" w14:textId="77777777" w:rsidR="00CD02A6" w:rsidRPr="001468B7" w:rsidRDefault="00CD02A6" w:rsidP="00CD02A6">
            <w:pPr>
              <w:spacing w:line="240" w:lineRule="auto"/>
              <w:jc w:val="center"/>
              <w:rPr>
                <w:sz w:val="20"/>
                <w:szCs w:val="20"/>
              </w:rPr>
            </w:pPr>
          </w:p>
        </w:tc>
        <w:tc>
          <w:tcPr>
            <w:tcW w:w="3638" w:type="dxa"/>
            <w:vAlign w:val="center"/>
          </w:tcPr>
          <w:p w14:paraId="415A1AD9" w14:textId="1C1450DF" w:rsidR="00CD02A6" w:rsidRPr="001468B7" w:rsidRDefault="00CD02A6" w:rsidP="00CD02A6">
            <w:pPr>
              <w:spacing w:line="240" w:lineRule="auto"/>
              <w:jc w:val="left"/>
              <w:rPr>
                <w:sz w:val="20"/>
                <w:szCs w:val="20"/>
              </w:rPr>
            </w:pPr>
            <w:r w:rsidRPr="001468B7">
              <w:rPr>
                <w:sz w:val="20"/>
                <w:szCs w:val="20"/>
              </w:rPr>
              <w:t>Tomografía Axial Computarizada (TAC)</w:t>
            </w:r>
          </w:p>
        </w:tc>
        <w:tc>
          <w:tcPr>
            <w:tcW w:w="2263" w:type="dxa"/>
            <w:vMerge/>
            <w:vAlign w:val="center"/>
          </w:tcPr>
          <w:p w14:paraId="38C4BC4B" w14:textId="77777777" w:rsidR="00CD02A6" w:rsidRPr="001468B7" w:rsidRDefault="00CD02A6" w:rsidP="00CD02A6">
            <w:pPr>
              <w:spacing w:line="240" w:lineRule="auto"/>
              <w:jc w:val="center"/>
              <w:rPr>
                <w:sz w:val="20"/>
                <w:szCs w:val="20"/>
              </w:rPr>
            </w:pPr>
          </w:p>
        </w:tc>
      </w:tr>
      <w:tr w:rsidR="0074477D" w:rsidRPr="001468B7" w14:paraId="7756C793" w14:textId="77777777" w:rsidTr="00CD02A6">
        <w:trPr>
          <w:jc w:val="center"/>
        </w:trPr>
        <w:tc>
          <w:tcPr>
            <w:tcW w:w="2883" w:type="dxa"/>
            <w:vAlign w:val="center"/>
          </w:tcPr>
          <w:p w14:paraId="17EEDDAA" w14:textId="469FB2B6" w:rsidR="0074477D" w:rsidRPr="001468B7" w:rsidRDefault="00B059BE" w:rsidP="00CD02A6">
            <w:pPr>
              <w:spacing w:line="240" w:lineRule="auto"/>
              <w:jc w:val="center"/>
              <w:rPr>
                <w:sz w:val="20"/>
                <w:szCs w:val="20"/>
              </w:rPr>
            </w:pPr>
            <w:r w:rsidRPr="001468B7">
              <w:rPr>
                <w:sz w:val="20"/>
                <w:szCs w:val="20"/>
              </w:rPr>
              <w:t>Fluoroscop</w:t>
            </w:r>
            <w:r>
              <w:rPr>
                <w:sz w:val="20"/>
                <w:szCs w:val="20"/>
              </w:rPr>
              <w:t>i</w:t>
            </w:r>
            <w:r w:rsidRPr="001468B7">
              <w:rPr>
                <w:sz w:val="20"/>
                <w:szCs w:val="20"/>
              </w:rPr>
              <w:t>a</w:t>
            </w:r>
          </w:p>
        </w:tc>
        <w:tc>
          <w:tcPr>
            <w:tcW w:w="3638" w:type="dxa"/>
            <w:vAlign w:val="center"/>
          </w:tcPr>
          <w:p w14:paraId="41BA77E2" w14:textId="77777777" w:rsidR="0074477D" w:rsidRPr="001468B7" w:rsidRDefault="0074477D" w:rsidP="00CD02A6">
            <w:pPr>
              <w:spacing w:line="240" w:lineRule="auto"/>
              <w:jc w:val="center"/>
              <w:rPr>
                <w:sz w:val="20"/>
                <w:szCs w:val="20"/>
              </w:rPr>
            </w:pPr>
          </w:p>
        </w:tc>
        <w:tc>
          <w:tcPr>
            <w:tcW w:w="2263" w:type="dxa"/>
            <w:vAlign w:val="center"/>
          </w:tcPr>
          <w:p w14:paraId="2995EAA0" w14:textId="692D9609" w:rsidR="0074477D" w:rsidRPr="001468B7" w:rsidRDefault="00CD02A6" w:rsidP="00CD02A6">
            <w:pPr>
              <w:spacing w:line="240" w:lineRule="auto"/>
              <w:jc w:val="center"/>
              <w:rPr>
                <w:sz w:val="20"/>
                <w:szCs w:val="20"/>
              </w:rPr>
            </w:pPr>
            <w:r w:rsidRPr="001468B7">
              <w:rPr>
                <w:sz w:val="20"/>
                <w:szCs w:val="20"/>
              </w:rPr>
              <w:t>Ultravioleta</w:t>
            </w:r>
          </w:p>
        </w:tc>
      </w:tr>
      <w:tr w:rsidR="0074477D" w:rsidRPr="001468B7" w14:paraId="449AAB49" w14:textId="77777777" w:rsidTr="00CD02A6">
        <w:trPr>
          <w:jc w:val="center"/>
        </w:trPr>
        <w:tc>
          <w:tcPr>
            <w:tcW w:w="2883" w:type="dxa"/>
            <w:vAlign w:val="center"/>
          </w:tcPr>
          <w:p w14:paraId="57334F3B" w14:textId="77777777" w:rsidR="0074477D" w:rsidRPr="001468B7" w:rsidRDefault="0074477D" w:rsidP="00CD02A6">
            <w:pPr>
              <w:spacing w:line="240" w:lineRule="auto"/>
              <w:jc w:val="center"/>
              <w:rPr>
                <w:sz w:val="20"/>
                <w:szCs w:val="20"/>
              </w:rPr>
            </w:pPr>
          </w:p>
        </w:tc>
        <w:tc>
          <w:tcPr>
            <w:tcW w:w="3638" w:type="dxa"/>
            <w:vAlign w:val="center"/>
          </w:tcPr>
          <w:p w14:paraId="66737BF3" w14:textId="04F3E5BA" w:rsidR="0074477D" w:rsidRPr="001468B7" w:rsidRDefault="00CD02A6" w:rsidP="00CD02A6">
            <w:pPr>
              <w:spacing w:line="240" w:lineRule="auto"/>
              <w:jc w:val="center"/>
              <w:rPr>
                <w:sz w:val="20"/>
                <w:szCs w:val="20"/>
              </w:rPr>
            </w:pPr>
            <w:r w:rsidRPr="001468B7">
              <w:rPr>
                <w:sz w:val="20"/>
                <w:szCs w:val="20"/>
              </w:rPr>
              <w:t>Resonancia Magnética</w:t>
            </w:r>
          </w:p>
        </w:tc>
        <w:tc>
          <w:tcPr>
            <w:tcW w:w="2263" w:type="dxa"/>
            <w:vAlign w:val="center"/>
          </w:tcPr>
          <w:p w14:paraId="7766FA3B" w14:textId="6B0203A3" w:rsidR="0074477D" w:rsidRPr="001468B7" w:rsidRDefault="00CD02A6" w:rsidP="00CD02A6">
            <w:pPr>
              <w:spacing w:line="240" w:lineRule="auto"/>
              <w:jc w:val="center"/>
              <w:rPr>
                <w:sz w:val="20"/>
                <w:szCs w:val="20"/>
              </w:rPr>
            </w:pPr>
            <w:r w:rsidRPr="001468B7">
              <w:rPr>
                <w:sz w:val="20"/>
                <w:szCs w:val="20"/>
              </w:rPr>
              <w:t>Campo magnético y ondas radio</w:t>
            </w:r>
          </w:p>
        </w:tc>
      </w:tr>
      <w:tr w:rsidR="0074477D" w:rsidRPr="001468B7" w14:paraId="3FD83418" w14:textId="77777777" w:rsidTr="00CD02A6">
        <w:trPr>
          <w:jc w:val="center"/>
        </w:trPr>
        <w:tc>
          <w:tcPr>
            <w:tcW w:w="2883" w:type="dxa"/>
            <w:vAlign w:val="center"/>
          </w:tcPr>
          <w:p w14:paraId="7CA9E11D" w14:textId="77777777" w:rsidR="0074477D" w:rsidRPr="001468B7" w:rsidRDefault="0074477D" w:rsidP="00CD02A6">
            <w:pPr>
              <w:spacing w:line="240" w:lineRule="auto"/>
              <w:jc w:val="center"/>
              <w:rPr>
                <w:sz w:val="20"/>
                <w:szCs w:val="20"/>
              </w:rPr>
            </w:pPr>
          </w:p>
        </w:tc>
        <w:tc>
          <w:tcPr>
            <w:tcW w:w="3638" w:type="dxa"/>
            <w:vAlign w:val="center"/>
          </w:tcPr>
          <w:p w14:paraId="1C2E0E52" w14:textId="7C6F518D" w:rsidR="0074477D" w:rsidRPr="001468B7" w:rsidRDefault="00CD02A6" w:rsidP="00CD02A6">
            <w:pPr>
              <w:spacing w:line="240" w:lineRule="auto"/>
              <w:jc w:val="center"/>
              <w:rPr>
                <w:sz w:val="20"/>
                <w:szCs w:val="20"/>
              </w:rPr>
            </w:pPr>
            <w:r w:rsidRPr="001468B7">
              <w:rPr>
                <w:sz w:val="20"/>
                <w:szCs w:val="20"/>
              </w:rPr>
              <w:t xml:space="preserve">Ecografía </w:t>
            </w:r>
          </w:p>
        </w:tc>
        <w:tc>
          <w:tcPr>
            <w:tcW w:w="2263" w:type="dxa"/>
            <w:vAlign w:val="center"/>
          </w:tcPr>
          <w:p w14:paraId="2DE83223" w14:textId="55989924" w:rsidR="0074477D" w:rsidRPr="001468B7" w:rsidRDefault="00CD02A6" w:rsidP="00CD02A6">
            <w:pPr>
              <w:spacing w:line="240" w:lineRule="auto"/>
              <w:jc w:val="center"/>
              <w:rPr>
                <w:sz w:val="20"/>
                <w:szCs w:val="20"/>
              </w:rPr>
            </w:pPr>
            <w:r w:rsidRPr="001468B7">
              <w:rPr>
                <w:sz w:val="20"/>
                <w:szCs w:val="20"/>
              </w:rPr>
              <w:t>Sonido</w:t>
            </w:r>
          </w:p>
        </w:tc>
      </w:tr>
    </w:tbl>
    <w:p w14:paraId="2FD5BC00" w14:textId="2FE13867" w:rsidR="001E7A44" w:rsidRPr="005A7019" w:rsidRDefault="001E7A44" w:rsidP="00B059BE">
      <w:pPr>
        <w:pStyle w:val="Ttulo3"/>
        <w:rPr>
          <w:sz w:val="32"/>
          <w:szCs w:val="32"/>
        </w:rPr>
      </w:pPr>
      <w:bookmarkStart w:id="77" w:name="_Toc107239184"/>
      <w:bookmarkEnd w:id="76"/>
      <w:r w:rsidRPr="005A7019">
        <w:rPr>
          <w:sz w:val="32"/>
          <w:szCs w:val="32"/>
        </w:rPr>
        <w:t>2.</w:t>
      </w:r>
      <w:r w:rsidR="00A5292C" w:rsidRPr="005A7019">
        <w:rPr>
          <w:sz w:val="32"/>
          <w:szCs w:val="32"/>
        </w:rPr>
        <w:t>1</w:t>
      </w:r>
      <w:r w:rsidRPr="005A7019">
        <w:rPr>
          <w:sz w:val="32"/>
          <w:szCs w:val="32"/>
        </w:rPr>
        <w:t>.</w:t>
      </w:r>
      <w:r w:rsidR="00020188" w:rsidRPr="005A7019">
        <w:rPr>
          <w:sz w:val="32"/>
          <w:szCs w:val="32"/>
        </w:rPr>
        <w:t>7</w:t>
      </w:r>
      <w:r w:rsidRPr="005A7019">
        <w:rPr>
          <w:sz w:val="32"/>
          <w:szCs w:val="32"/>
        </w:rPr>
        <w:t>.</w:t>
      </w:r>
      <w:r w:rsidR="00850107" w:rsidRPr="005A7019">
        <w:rPr>
          <w:sz w:val="32"/>
          <w:szCs w:val="32"/>
        </w:rPr>
        <w:t xml:space="preserve"> </w:t>
      </w:r>
      <w:r w:rsidRPr="005A7019">
        <w:rPr>
          <w:sz w:val="32"/>
          <w:szCs w:val="32"/>
        </w:rPr>
        <w:t>Imágenes de Resonancia Magnética</w:t>
      </w:r>
      <w:bookmarkEnd w:id="77"/>
    </w:p>
    <w:p w14:paraId="2D9DE09F" w14:textId="69C3447A" w:rsidR="00B86221" w:rsidRDefault="0032074B" w:rsidP="00263919">
      <w:r>
        <w:t xml:space="preserve">La Imagen de Resonancia Magnética (IRM), </w:t>
      </w:r>
      <w:r w:rsidR="00B86221">
        <w:t>e</w:t>
      </w:r>
      <w:r>
        <w:t>s una técnica</w:t>
      </w:r>
      <w:r w:rsidR="00DF2900">
        <w:t xml:space="preserve"> que según las fuentes </w:t>
      </w:r>
      <w:r w:rsidR="00E41E98">
        <w:t>consultadas</w:t>
      </w:r>
      <w:r w:rsidR="00DF2900">
        <w:t xml:space="preserve"> fue muy estudiada entre los años 2000 a 2012</w:t>
      </w:r>
      <w:r w:rsidR="00E41E98">
        <w:t xml:space="preserve"> y en menor medida desde el 2012 al 2020</w:t>
      </w:r>
      <w:r w:rsidR="00DF2900">
        <w:t xml:space="preserve">; </w:t>
      </w:r>
      <w:r>
        <w:t xml:space="preserve"> </w:t>
      </w:r>
      <w:r w:rsidR="00796A7A">
        <w:t>consiste en la</w:t>
      </w:r>
      <w:r>
        <w:t xml:space="preserve"> obtención de imágenes médicas de alta calidad del interior del cuerpo humano</w:t>
      </w:r>
      <w:r w:rsidR="00CF4DD1">
        <w:t xml:space="preserve"> (</w:t>
      </w:r>
      <w:r w:rsidR="00CF4DD1" w:rsidRPr="00577645">
        <w:rPr>
          <w:noProof/>
          <w:lang w:val="es-CO"/>
        </w:rPr>
        <w:t>MedlinePlus, 2019</w:t>
      </w:r>
      <w:r w:rsidR="00CF4DD1">
        <w:rPr>
          <w:noProof/>
          <w:lang w:val="es-CO"/>
        </w:rPr>
        <w:t xml:space="preserve">; </w:t>
      </w:r>
      <w:sdt>
        <w:sdtPr>
          <w:rPr>
            <w:noProof/>
            <w:lang w:val="es-CO"/>
          </w:rPr>
          <w:id w:val="-1800217004"/>
          <w:citation/>
        </w:sdtPr>
        <w:sdtEndPr/>
        <w:sdtContent>
          <w:r w:rsidR="00CF4DD1">
            <w:rPr>
              <w:noProof/>
              <w:lang w:val="es-CO"/>
            </w:rPr>
            <w:fldChar w:fldCharType="begin"/>
          </w:r>
          <w:r w:rsidR="00CF4DD1">
            <w:rPr>
              <w:noProof/>
              <w:lang w:val="es-CO"/>
            </w:rPr>
            <w:instrText xml:space="preserve"> CITATION Cai09 \l 9226 </w:instrText>
          </w:r>
          <w:r w:rsidR="00CF4DD1">
            <w:rPr>
              <w:noProof/>
              <w:lang w:val="es-CO"/>
            </w:rPr>
            <w:fldChar w:fldCharType="separate"/>
          </w:r>
          <w:r w:rsidR="00BE6E0F" w:rsidRPr="00BE6E0F">
            <w:rPr>
              <w:noProof/>
              <w:lang w:val="es-CO"/>
            </w:rPr>
            <w:t>(Caicedo Martínez, Aldana Ramírez, &amp; Hernández Suarez, 2009)</w:t>
          </w:r>
          <w:r w:rsidR="00CF4DD1">
            <w:rPr>
              <w:noProof/>
              <w:lang w:val="es-CO"/>
            </w:rPr>
            <w:fldChar w:fldCharType="end"/>
          </w:r>
        </w:sdtContent>
      </w:sdt>
      <w:r w:rsidR="0016743C">
        <w:t xml:space="preserve">; están </w:t>
      </w:r>
      <w:r>
        <w:t>basada</w:t>
      </w:r>
      <w:r w:rsidR="0016743C">
        <w:t>s</w:t>
      </w:r>
      <w:r>
        <w:t xml:space="preserve"> en el fenómeno de la resonancia magnética nuclear</w:t>
      </w:r>
      <w:r w:rsidR="00796A7A">
        <w:t xml:space="preserve"> a través de la utilización de campos magnéticos</w:t>
      </w:r>
      <w:r w:rsidR="00B86221">
        <w:t xml:space="preserve">, </w:t>
      </w:r>
      <w:r w:rsidR="00796A7A">
        <w:t>ondas de radiofrecuencia y una computadora para la producción de las imágenes</w:t>
      </w:r>
      <w:r w:rsidR="00B86221">
        <w:t xml:space="preserve"> </w:t>
      </w:r>
      <w:sdt>
        <w:sdtPr>
          <w:id w:val="-759365497"/>
          <w:citation/>
        </w:sdtPr>
        <w:sdtEndPr/>
        <w:sdtContent>
          <w:r w:rsidR="00B86221" w:rsidRPr="00577645">
            <w:fldChar w:fldCharType="begin"/>
          </w:r>
          <w:r w:rsidR="00B86221" w:rsidRPr="00577645">
            <w:rPr>
              <w:lang w:val="es-CO"/>
            </w:rPr>
            <w:instrText xml:space="preserve">CITATION RMf \l 9226 </w:instrText>
          </w:r>
          <w:r w:rsidR="00B86221" w:rsidRPr="00577645">
            <w:fldChar w:fldCharType="separate"/>
          </w:r>
          <w:r w:rsidR="00BE6E0F" w:rsidRPr="00BE6E0F">
            <w:rPr>
              <w:noProof/>
              <w:lang w:val="es-CO"/>
            </w:rPr>
            <w:t>(MedlinePlus, 2019)</w:t>
          </w:r>
          <w:r w:rsidR="00B86221" w:rsidRPr="00577645">
            <w:fldChar w:fldCharType="end"/>
          </w:r>
        </w:sdtContent>
      </w:sdt>
      <w:r w:rsidR="00B86221">
        <w:t>.</w:t>
      </w:r>
    </w:p>
    <w:p w14:paraId="359A0732" w14:textId="152F8A3B" w:rsidR="00D714F3" w:rsidRPr="00577645" w:rsidRDefault="00577645" w:rsidP="00263919">
      <w:r w:rsidRPr="0016743C">
        <w:t xml:space="preserve">Las </w:t>
      </w:r>
      <w:r w:rsidR="00445E2F" w:rsidRPr="0016743C">
        <w:t xml:space="preserve">IRM </w:t>
      </w:r>
      <w:r w:rsidRPr="0016743C">
        <w:t xml:space="preserve">son utilizadas </w:t>
      </w:r>
      <w:r w:rsidR="00445E2F" w:rsidRPr="0016743C">
        <w:t xml:space="preserve">para diagnosticar una variedad de </w:t>
      </w:r>
      <w:r w:rsidR="0016743C" w:rsidRPr="0016743C">
        <w:t>enfermedades</w:t>
      </w:r>
      <w:r w:rsidR="00445E2F" w:rsidRPr="0016743C">
        <w:t xml:space="preserve">, </w:t>
      </w:r>
      <w:r w:rsidR="006C3A58">
        <w:t>como</w:t>
      </w:r>
      <w:r w:rsidR="00445E2F" w:rsidRPr="0016743C">
        <w:t xml:space="preserve"> rupturas de ligamentos </w:t>
      </w:r>
      <w:r w:rsidR="006C3A58">
        <w:t>y</w:t>
      </w:r>
      <w:r w:rsidR="00445E2F" w:rsidRPr="0016743C">
        <w:t xml:space="preserve"> tumores</w:t>
      </w:r>
      <w:r w:rsidR="006C3A58" w:rsidRPr="006C3A58">
        <w:t xml:space="preserve"> </w:t>
      </w:r>
      <w:sdt>
        <w:sdtPr>
          <w:id w:val="1994524110"/>
          <w:citation/>
        </w:sdtPr>
        <w:sdtEndPr/>
        <w:sdtContent>
          <w:r w:rsidR="006C3A58" w:rsidRPr="0016743C">
            <w:fldChar w:fldCharType="begin"/>
          </w:r>
          <w:r w:rsidR="006C3A58" w:rsidRPr="0016743C">
            <w:rPr>
              <w:lang w:val="es-CO"/>
            </w:rPr>
            <w:instrText xml:space="preserve">CITATION RMf \l 9226 </w:instrText>
          </w:r>
          <w:r w:rsidR="006C3A58" w:rsidRPr="0016743C">
            <w:fldChar w:fldCharType="separate"/>
          </w:r>
          <w:r w:rsidR="00BE6E0F" w:rsidRPr="00BE6E0F">
            <w:rPr>
              <w:noProof/>
              <w:lang w:val="es-CO"/>
            </w:rPr>
            <w:t>(MedlinePlus, 2019)</w:t>
          </w:r>
          <w:r w:rsidR="006C3A58" w:rsidRPr="0016743C">
            <w:fldChar w:fldCharType="end"/>
          </w:r>
        </w:sdtContent>
      </w:sdt>
      <w:r w:rsidR="006C3A58">
        <w:t xml:space="preserve">, </w:t>
      </w:r>
      <w:r w:rsidRPr="0016743C">
        <w:t xml:space="preserve"> y </w:t>
      </w:r>
      <w:r w:rsidR="00445E2F" w:rsidRPr="0016743C">
        <w:t xml:space="preserve">para </w:t>
      </w:r>
      <w:r w:rsidR="0016743C" w:rsidRPr="0016743C">
        <w:t>inspeccionar</w:t>
      </w:r>
      <w:r w:rsidR="00445E2F" w:rsidRPr="0016743C">
        <w:t xml:space="preserve"> el cerebro</w:t>
      </w:r>
      <w:r w:rsidRPr="0016743C">
        <w:t>, puesto que puede utilizarse para examinar su anatomía funcional</w:t>
      </w:r>
      <w:r w:rsidR="0011247E" w:rsidRPr="0016743C">
        <w:t>,</w:t>
      </w:r>
      <w:r w:rsidR="0016743C">
        <w:t xml:space="preserve"> y es posible </w:t>
      </w:r>
      <w:r w:rsidRPr="0016743C">
        <w:t>determina</w:t>
      </w:r>
      <w:r w:rsidR="0011247E" w:rsidRPr="0016743C">
        <w:t>r</w:t>
      </w:r>
      <w:r w:rsidRPr="0016743C">
        <w:t xml:space="preserve"> las partes del cerebro que están manejando funciones críticas</w:t>
      </w:r>
      <w:r w:rsidR="0011247E" w:rsidRPr="0016743C">
        <w:t xml:space="preserve"> y </w:t>
      </w:r>
      <w:r w:rsidRPr="0016743C">
        <w:t>evaluar los efectos de</w:t>
      </w:r>
      <w:r w:rsidR="0011247E" w:rsidRPr="0016743C">
        <w:t xml:space="preserve"> algunas </w:t>
      </w:r>
      <w:r w:rsidRPr="0016743C">
        <w:t>enfermedades o guiar el tratamiento cerebral</w:t>
      </w:r>
      <w:r w:rsidR="0016743C">
        <w:t xml:space="preserve"> </w:t>
      </w:r>
      <w:sdt>
        <w:sdtPr>
          <w:id w:val="-52166848"/>
          <w:citation/>
        </w:sdtPr>
        <w:sdtEndPr/>
        <w:sdtContent>
          <w:r w:rsidR="0016743C" w:rsidRPr="0016743C">
            <w:fldChar w:fldCharType="begin"/>
          </w:r>
          <w:r w:rsidR="0016743C" w:rsidRPr="0016743C">
            <w:rPr>
              <w:lang w:val="es-CO"/>
            </w:rPr>
            <w:instrText xml:space="preserve">CITATION RMf \l 9226 </w:instrText>
          </w:r>
          <w:r w:rsidR="0016743C" w:rsidRPr="0016743C">
            <w:fldChar w:fldCharType="separate"/>
          </w:r>
          <w:r w:rsidR="00BE6E0F" w:rsidRPr="00BE6E0F">
            <w:rPr>
              <w:noProof/>
              <w:lang w:val="es-CO"/>
            </w:rPr>
            <w:t>(MedlinePlus, 2019)</w:t>
          </w:r>
          <w:r w:rsidR="0016743C" w:rsidRPr="0016743C">
            <w:fldChar w:fldCharType="end"/>
          </w:r>
        </w:sdtContent>
      </w:sdt>
      <w:r w:rsidRPr="0016743C">
        <w:t>. La</w:t>
      </w:r>
      <w:r w:rsidR="00375614" w:rsidRPr="0016743C">
        <w:t xml:space="preserve"> imagen de resonancia magnética, </w:t>
      </w:r>
      <w:r w:rsidR="00827A16" w:rsidRPr="0016743C">
        <w:t>mide los pequeños cambios en el flujo sanguíneo</w:t>
      </w:r>
      <w:r w:rsidR="00244F46">
        <w:t xml:space="preserve"> </w:t>
      </w:r>
      <w:sdt>
        <w:sdtPr>
          <w:rPr>
            <w:rFonts w:cs="Arial"/>
            <w:noProof/>
            <w:color w:val="000000"/>
            <w:bdr w:val="none" w:sz="0" w:space="0" w:color="auto" w:frame="1"/>
          </w:rPr>
          <w:id w:val="1232046706"/>
          <w:citation/>
        </w:sdtPr>
        <w:sdtEndPr/>
        <w:sdtContent>
          <w:r w:rsidR="00244F46">
            <w:rPr>
              <w:rFonts w:cs="Arial"/>
              <w:noProof/>
              <w:color w:val="000000"/>
              <w:bdr w:val="none" w:sz="0" w:space="0" w:color="auto" w:frame="1"/>
            </w:rPr>
            <w:fldChar w:fldCharType="begin"/>
          </w:r>
          <w:r w:rsidR="00244F46">
            <w:rPr>
              <w:rFonts w:cs="Arial"/>
              <w:noProof/>
              <w:color w:val="000000"/>
              <w:bdr w:val="none" w:sz="0" w:space="0" w:color="auto" w:frame="1"/>
              <w:lang w:val="es-CO"/>
            </w:rPr>
            <w:instrText xml:space="preserve">CITATION INT12 \l 9226 </w:instrText>
          </w:r>
          <w:r w:rsidR="00244F46">
            <w:rPr>
              <w:rFonts w:cs="Arial"/>
              <w:noProof/>
              <w:color w:val="000000"/>
              <w:bdr w:val="none" w:sz="0" w:space="0" w:color="auto" w:frame="1"/>
            </w:rPr>
            <w:fldChar w:fldCharType="separate"/>
          </w:r>
          <w:r w:rsidR="00BE6E0F" w:rsidRPr="00BE6E0F">
            <w:rPr>
              <w:rFonts w:cs="Arial"/>
              <w:noProof/>
              <w:color w:val="000000"/>
              <w:bdr w:val="none" w:sz="0" w:space="0" w:color="auto" w:frame="1"/>
              <w:lang w:val="es-CO"/>
            </w:rPr>
            <w:t>(Itrigao Morales, Astudillo Reyes, &amp; Cordero Ordóñez, 2012)</w:t>
          </w:r>
          <w:r w:rsidR="00244F46">
            <w:rPr>
              <w:rFonts w:cs="Arial"/>
              <w:noProof/>
              <w:color w:val="000000"/>
              <w:bdr w:val="none" w:sz="0" w:space="0" w:color="auto" w:frame="1"/>
            </w:rPr>
            <w:fldChar w:fldCharType="end"/>
          </w:r>
        </w:sdtContent>
      </w:sdt>
      <w:r w:rsidR="00244F46">
        <w:rPr>
          <w:rFonts w:cs="Arial"/>
          <w:color w:val="000000"/>
          <w:bdr w:val="none" w:sz="0" w:space="0" w:color="auto" w:frame="1"/>
        </w:rPr>
        <w:t>,</w:t>
      </w:r>
      <w:r w:rsidR="00827A16" w:rsidRPr="0016743C">
        <w:t xml:space="preserve"> que ocurren con la actividad del cerebro y </w:t>
      </w:r>
      <w:r w:rsidRPr="0016743C">
        <w:t xml:space="preserve">puede detectar anormalidades dentro de cerebro que no se pueden encontrar con otras técnicas por imágenes </w:t>
      </w:r>
      <w:sdt>
        <w:sdtPr>
          <w:id w:val="-41286384"/>
          <w:citation/>
        </w:sdtPr>
        <w:sdtEndPr/>
        <w:sdtContent>
          <w:r w:rsidRPr="0016743C">
            <w:fldChar w:fldCharType="begin"/>
          </w:r>
          <w:r w:rsidRPr="0016743C">
            <w:rPr>
              <w:lang w:val="es-CO"/>
            </w:rPr>
            <w:instrText xml:space="preserve">CITATION RMf \l 9226 </w:instrText>
          </w:r>
          <w:r w:rsidRPr="0016743C">
            <w:fldChar w:fldCharType="separate"/>
          </w:r>
          <w:r w:rsidR="00BE6E0F" w:rsidRPr="00BE6E0F">
            <w:rPr>
              <w:noProof/>
              <w:lang w:val="es-CO"/>
            </w:rPr>
            <w:t>(MedlinePlus, 2019)</w:t>
          </w:r>
          <w:r w:rsidRPr="0016743C">
            <w:fldChar w:fldCharType="end"/>
          </w:r>
        </w:sdtContent>
      </w:sdt>
      <w:r w:rsidR="009F532B" w:rsidRPr="0016743C">
        <w:t>.</w:t>
      </w:r>
    </w:p>
    <w:p w14:paraId="7112CFAB" w14:textId="5E20E4C5" w:rsidR="00EA631F" w:rsidRDefault="009F532B" w:rsidP="00EA631F">
      <w:r>
        <w:t xml:space="preserve">Las imágenes se obtienen </w:t>
      </w:r>
      <w:r w:rsidR="00EA631F" w:rsidRPr="009F532B">
        <w:t>somet</w:t>
      </w:r>
      <w:r>
        <w:t>iendo</w:t>
      </w:r>
      <w:r w:rsidR="00EA631F" w:rsidRPr="009F532B">
        <w:t xml:space="preserve"> el paciente a un campo magnético externo</w:t>
      </w:r>
      <w:r>
        <w:t xml:space="preserve"> con lo que se</w:t>
      </w:r>
      <w:r w:rsidRPr="009F532B">
        <w:t xml:space="preserve"> busca </w:t>
      </w:r>
      <w:r w:rsidR="00EA631F" w:rsidRPr="009F532B">
        <w:t xml:space="preserve">alinear las partículas, que actúan como dipolos y que </w:t>
      </w:r>
      <w:r w:rsidRPr="009F532B">
        <w:t>inicialmente</w:t>
      </w:r>
      <w:r w:rsidR="00EA631F" w:rsidRPr="009F532B">
        <w:t xml:space="preserve"> estaban orientadas aleatoriamente</w:t>
      </w:r>
      <w:r w:rsidR="002E3DCA">
        <w:t xml:space="preserve"> (</w:t>
      </w:r>
      <w:r w:rsidR="00275EC3" w:rsidRPr="00DF77DF">
        <w:rPr>
          <w:rFonts w:cs="Arial"/>
          <w:noProof/>
          <w:color w:val="000000"/>
          <w:bdr w:val="none" w:sz="0" w:space="0" w:color="auto" w:frame="1"/>
        </w:rPr>
        <w:t>Garrido, 2018</w:t>
      </w:r>
      <w:r w:rsidR="00244F46">
        <w:rPr>
          <w:rFonts w:cs="Arial"/>
          <w:noProof/>
          <w:color w:val="000000"/>
          <w:bdr w:val="none" w:sz="0" w:space="0" w:color="auto" w:frame="1"/>
        </w:rPr>
        <w:t>;</w:t>
      </w:r>
      <w:r w:rsidR="00244F46" w:rsidRPr="00B20A1F">
        <w:rPr>
          <w:rFonts w:cs="Arial"/>
          <w:noProof/>
          <w:color w:val="000000"/>
          <w:bdr w:val="none" w:sz="0" w:space="0" w:color="auto" w:frame="1"/>
          <w:lang w:val="es-CO"/>
        </w:rPr>
        <w:t>Itrigao Morales, Astudillo Reyes, &amp; Cordero Ordóñez, 2012</w:t>
      </w:r>
      <w:r w:rsidR="00244F46">
        <w:rPr>
          <w:rFonts w:cs="Arial"/>
          <w:noProof/>
          <w:color w:val="000000"/>
          <w:bdr w:val="none" w:sz="0" w:space="0" w:color="auto" w:frame="1"/>
          <w:lang w:val="es-CO"/>
        </w:rPr>
        <w:t>)</w:t>
      </w:r>
      <w:r w:rsidR="005D7DD5">
        <w:rPr>
          <w:rFonts w:cs="Arial"/>
          <w:color w:val="000000"/>
          <w:bdr w:val="none" w:sz="0" w:space="0" w:color="auto" w:frame="1"/>
        </w:rPr>
        <w:t>.</w:t>
      </w:r>
      <w:r w:rsidR="00EA631F">
        <w:t xml:space="preserve"> Las partículas oscilan </w:t>
      </w:r>
      <w:r>
        <w:t>en una</w:t>
      </w:r>
      <w:r w:rsidR="00EA631F">
        <w:t xml:space="preserve"> frecuencia proporcional a la magnitud del campo, llamada frecuencia de Larmor o de precesión</w:t>
      </w:r>
      <w:r>
        <w:t xml:space="preserve">  </w:t>
      </w:r>
      <w:sdt>
        <w:sdtPr>
          <w:rPr>
            <w:rFonts w:cs="Arial"/>
            <w:color w:val="000000"/>
            <w:bdr w:val="none" w:sz="0" w:space="0" w:color="auto" w:frame="1"/>
          </w:rPr>
          <w:id w:val="-329145490"/>
          <w:citation/>
        </w:sdtPr>
        <w:sdtEndPr/>
        <w:sdtContent>
          <w:r>
            <w:rPr>
              <w:rFonts w:cs="Arial"/>
              <w:color w:val="000000"/>
              <w:bdr w:val="none" w:sz="0" w:space="0" w:color="auto" w:frame="1"/>
            </w:rPr>
            <w:fldChar w:fldCharType="begin"/>
          </w:r>
          <w:r>
            <w:rPr>
              <w:rFonts w:cs="Arial"/>
              <w:color w:val="000000"/>
              <w:bdr w:val="none" w:sz="0" w:space="0" w:color="auto" w:frame="1"/>
            </w:rPr>
            <w:instrText xml:space="preserve"> CITATION Gar18 \l 9226 </w:instrText>
          </w:r>
          <w:r>
            <w:rPr>
              <w:rFonts w:cs="Arial"/>
              <w:color w:val="000000"/>
              <w:bdr w:val="none" w:sz="0" w:space="0" w:color="auto" w:frame="1"/>
            </w:rPr>
            <w:fldChar w:fldCharType="separate"/>
          </w:r>
          <w:r w:rsidR="00BE6E0F" w:rsidRPr="00BE6E0F">
            <w:rPr>
              <w:rFonts w:cs="Arial"/>
              <w:noProof/>
              <w:color w:val="000000"/>
              <w:bdr w:val="none" w:sz="0" w:space="0" w:color="auto" w:frame="1"/>
            </w:rPr>
            <w:t>(Garrido, 2018)</w:t>
          </w:r>
          <w:r>
            <w:rPr>
              <w:rFonts w:cs="Arial"/>
              <w:color w:val="000000"/>
              <w:bdr w:val="none" w:sz="0" w:space="0" w:color="auto" w:frame="1"/>
            </w:rPr>
            <w:fldChar w:fldCharType="end"/>
          </w:r>
        </w:sdtContent>
      </w:sdt>
      <w:r>
        <w:rPr>
          <w:rFonts w:cs="Arial"/>
          <w:color w:val="000000"/>
          <w:bdr w:val="none" w:sz="0" w:space="0" w:color="auto" w:frame="1"/>
        </w:rPr>
        <w:t>.</w:t>
      </w:r>
      <w:r w:rsidR="00EA631F">
        <w:t xml:space="preserve"> </w:t>
      </w:r>
      <w:r>
        <w:t xml:space="preserve">Luego, </w:t>
      </w:r>
      <w:r w:rsidR="00DD493F">
        <w:t xml:space="preserve">usando un pulso de radiofrecuencia (RF), </w:t>
      </w:r>
      <w:r>
        <w:t>se consigue que los protones se desalineen del campo</w:t>
      </w:r>
      <w:r w:rsidR="00DD493F">
        <w:t xml:space="preserve">, </w:t>
      </w:r>
      <w:r w:rsidR="00EA631F">
        <w:t>y</w:t>
      </w:r>
      <w:r w:rsidR="00DD493F">
        <w:t xml:space="preserve"> así </w:t>
      </w:r>
      <w:r w:rsidR="00EA631F">
        <w:t>se alcan</w:t>
      </w:r>
      <w:r w:rsidR="00DD493F">
        <w:t>za</w:t>
      </w:r>
      <w:r w:rsidR="00EA631F">
        <w:t xml:space="preserve"> la resonancia</w:t>
      </w:r>
      <w:r w:rsidR="005D7DD5">
        <w:t xml:space="preserve"> </w:t>
      </w:r>
      <w:sdt>
        <w:sdtPr>
          <w:rPr>
            <w:rFonts w:cs="Arial"/>
            <w:color w:val="000000"/>
            <w:bdr w:val="none" w:sz="0" w:space="0" w:color="auto" w:frame="1"/>
          </w:rPr>
          <w:id w:val="1105917696"/>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BE6E0F" w:rsidRPr="00BE6E0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rsidR="00FA7D54">
        <w:rPr>
          <w:rFonts w:cs="Arial"/>
          <w:color w:val="000000"/>
          <w:bdr w:val="none" w:sz="0" w:space="0" w:color="auto" w:frame="1"/>
        </w:rPr>
        <w:t xml:space="preserve"> </w:t>
      </w:r>
      <w:r w:rsidR="00EA631F">
        <w:t xml:space="preserve"> </w:t>
      </w:r>
      <w:r w:rsidR="00FA7D54">
        <w:t>A continuación</w:t>
      </w:r>
      <w:r w:rsidR="00EA631F">
        <w:t>, se detiene la R</w:t>
      </w:r>
      <w:r w:rsidR="00FA7D54">
        <w:t xml:space="preserve">adiofrecuencia, lo que hace </w:t>
      </w:r>
      <w:r w:rsidR="00EA631F">
        <w:t>que las partículas vuelven a su estado anterior</w:t>
      </w:r>
      <w:r w:rsidR="00FA7D54">
        <w:t xml:space="preserve"> y</w:t>
      </w:r>
      <w:r w:rsidR="00EA631F">
        <w:t xml:space="preserve"> emit</w:t>
      </w:r>
      <w:r w:rsidR="00FA7D54">
        <w:t>an</w:t>
      </w:r>
      <w:r w:rsidR="00EA631F">
        <w:t xml:space="preserve"> energía, a una velocidad distinta según el tipo</w:t>
      </w:r>
      <w:r w:rsidR="00D546BD">
        <w:t>, la cual es</w:t>
      </w:r>
      <w:r w:rsidR="00EA631F">
        <w:t xml:space="preserve"> captada por </w:t>
      </w:r>
      <w:r w:rsidR="00EA631F">
        <w:lastRenderedPageBreak/>
        <w:t xml:space="preserve">la máquina de resonancia magnética, </w:t>
      </w:r>
      <w:r w:rsidR="002E3DCA">
        <w:t>generando</w:t>
      </w:r>
      <w:r w:rsidR="00EA631F">
        <w:t xml:space="preserve"> las imágenes donde</w:t>
      </w:r>
      <w:r w:rsidR="00FA7D54">
        <w:t xml:space="preserve"> se pueden distinguir</w:t>
      </w:r>
      <w:r w:rsidR="00EA631F">
        <w:t xml:space="preserve"> los tejidos según su composición</w:t>
      </w:r>
      <w:r w:rsidR="005D7DD5">
        <w:t xml:space="preserve"> </w:t>
      </w:r>
      <w:sdt>
        <w:sdtPr>
          <w:rPr>
            <w:rFonts w:cs="Arial"/>
            <w:color w:val="000000"/>
            <w:bdr w:val="none" w:sz="0" w:space="0" w:color="auto" w:frame="1"/>
          </w:rPr>
          <w:id w:val="-2141340594"/>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BE6E0F" w:rsidRPr="00BE6E0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p>
    <w:p w14:paraId="609A5D79" w14:textId="1F489CDC" w:rsidR="000808D0" w:rsidRDefault="000808D0" w:rsidP="005E2932">
      <w:r>
        <w:t>Con l</w:t>
      </w:r>
      <w:r w:rsidR="005E2932" w:rsidRPr="000808D0">
        <w:t>a técnica de la IRM</w:t>
      </w:r>
      <w:r>
        <w:t xml:space="preserve">, </w:t>
      </w:r>
      <w:r w:rsidR="007A5100">
        <w:t>es posible</w:t>
      </w:r>
      <w:r w:rsidR="007A5100" w:rsidRPr="000808D0">
        <w:t xml:space="preserve"> lograr cortes en las direcciones</w:t>
      </w:r>
      <w:r w:rsidR="007A5100">
        <w:t xml:space="preserve"> </w:t>
      </w:r>
      <w:r w:rsidR="007A5100" w:rsidRPr="000808D0">
        <w:t>axial, sagital y coronal</w:t>
      </w:r>
      <w:r w:rsidR="007A5100">
        <w:t xml:space="preserve"> del cerebro, a partir del uso de tres campos </w:t>
      </w:r>
      <w:r w:rsidR="005E2932" w:rsidRPr="000808D0">
        <w:t>magnéticos de gradiente lineal superpuestos</w:t>
      </w:r>
      <w:r>
        <w:t xml:space="preserve">, </w:t>
      </w:r>
      <w:r w:rsidR="005E2932" w:rsidRPr="000808D0">
        <w:t xml:space="preserve">luego se convierte </w:t>
      </w:r>
      <w:r>
        <w:t>(c</w:t>
      </w:r>
      <w:r w:rsidRPr="000808D0">
        <w:t>on la transformada de Fourier</w:t>
      </w:r>
      <w:r>
        <w:t>),</w:t>
      </w:r>
      <w:r w:rsidRPr="000808D0">
        <w:t xml:space="preserve"> </w:t>
      </w:r>
      <w:r w:rsidR="005E2932" w:rsidRPr="000808D0">
        <w:t>la información de la frecuencia contenida en la señal para cada punto del plano considerado y se crea un mapa de intensidades en escala de grises</w:t>
      </w:r>
      <w:r w:rsidR="003B2459">
        <w:t xml:space="preserve"> </w:t>
      </w:r>
      <w:sdt>
        <w:sdtPr>
          <w:rPr>
            <w:rFonts w:cs="Arial"/>
            <w:color w:val="000000"/>
            <w:bdr w:val="none" w:sz="0" w:space="0" w:color="auto" w:frame="1"/>
          </w:rPr>
          <w:id w:val="998542867"/>
          <w:citation/>
        </w:sdtPr>
        <w:sdtEndPr/>
        <w:sdtContent>
          <w:r w:rsidR="003B2459">
            <w:rPr>
              <w:rFonts w:cs="Arial"/>
              <w:color w:val="000000"/>
              <w:bdr w:val="none" w:sz="0" w:space="0" w:color="auto" w:frame="1"/>
            </w:rPr>
            <w:fldChar w:fldCharType="begin"/>
          </w:r>
          <w:r w:rsidR="003B2459">
            <w:rPr>
              <w:rFonts w:cs="Arial"/>
              <w:color w:val="000000"/>
              <w:bdr w:val="none" w:sz="0" w:space="0" w:color="auto" w:frame="1"/>
            </w:rPr>
            <w:instrText xml:space="preserve"> CITATION Gar18 \l 9226 </w:instrText>
          </w:r>
          <w:r w:rsidR="003B2459">
            <w:rPr>
              <w:rFonts w:cs="Arial"/>
              <w:color w:val="000000"/>
              <w:bdr w:val="none" w:sz="0" w:space="0" w:color="auto" w:frame="1"/>
            </w:rPr>
            <w:fldChar w:fldCharType="separate"/>
          </w:r>
          <w:r w:rsidR="00BE6E0F" w:rsidRPr="00BE6E0F">
            <w:rPr>
              <w:rFonts w:cs="Arial"/>
              <w:noProof/>
              <w:color w:val="000000"/>
              <w:bdr w:val="none" w:sz="0" w:space="0" w:color="auto" w:frame="1"/>
            </w:rPr>
            <w:t>(Garrido, 2018)</w:t>
          </w:r>
          <w:r w:rsidR="003B2459">
            <w:rPr>
              <w:rFonts w:cs="Arial"/>
              <w:color w:val="000000"/>
              <w:bdr w:val="none" w:sz="0" w:space="0" w:color="auto" w:frame="1"/>
            </w:rPr>
            <w:fldChar w:fldCharType="end"/>
          </w:r>
        </w:sdtContent>
      </w:sdt>
      <w:r w:rsidR="003B2459">
        <w:rPr>
          <w:rFonts w:cs="Arial"/>
          <w:color w:val="000000"/>
          <w:bdr w:val="none" w:sz="0" w:space="0" w:color="auto" w:frame="1"/>
        </w:rPr>
        <w:t>.</w:t>
      </w:r>
    </w:p>
    <w:p w14:paraId="0E7AE73E" w14:textId="231D145A" w:rsidR="007D6716" w:rsidRDefault="00EA631F" w:rsidP="00EA631F">
      <w:r>
        <w:t xml:space="preserve">Existen varios tipos de </w:t>
      </w:r>
      <w:r w:rsidR="003B2459">
        <w:t>IRM, los cuales están</w:t>
      </w:r>
      <w:r w:rsidR="004C1E13">
        <w:t>, unos</w:t>
      </w:r>
      <w:r w:rsidR="003B2459">
        <w:t xml:space="preserve"> en </w:t>
      </w:r>
      <w:r>
        <w:t xml:space="preserve">función de la fuerza del campo magnético utilizado </w:t>
      </w:r>
      <w:r w:rsidR="003B2459">
        <w:t xml:space="preserve">y se denominan 1.5T </w:t>
      </w:r>
      <w:r w:rsidR="00311145">
        <w:t>o</w:t>
      </w:r>
      <w:r w:rsidR="003B2459">
        <w:t xml:space="preserve"> 3T, donde la T son los </w:t>
      </w:r>
      <w:r w:rsidR="004C1E13">
        <w:t>t</w:t>
      </w:r>
      <w:r w:rsidR="003B2459">
        <w:t>eslas de dicho campo magnético</w:t>
      </w:r>
      <w:r w:rsidR="004C1E13">
        <w:t xml:space="preserve"> y otros de acuerdo con </w:t>
      </w:r>
      <w:r>
        <w:t>los tiempos de relajación</w:t>
      </w:r>
      <w:r w:rsidR="00420EBB">
        <w:t>.</w:t>
      </w:r>
      <w:r w:rsidR="004C1E13">
        <w:t xml:space="preserve"> La </w:t>
      </w:r>
      <w:r>
        <w:t xml:space="preserve">fuerza </w:t>
      </w:r>
      <w:r w:rsidR="004C1E13">
        <w:t xml:space="preserve">del campo magnético </w:t>
      </w:r>
      <w:r>
        <w:t>está directamente relacionada con la calidad de las imágenes</w:t>
      </w:r>
      <w:r w:rsidR="004C1E13">
        <w:t>,</w:t>
      </w:r>
      <w:r>
        <w:t xml:space="preserve"> </w:t>
      </w:r>
      <w:r w:rsidR="004C1E13">
        <w:t>por lo que</w:t>
      </w:r>
      <w:r>
        <w:t xml:space="preserve"> podría decirse que </w:t>
      </w:r>
      <w:r w:rsidR="004C1E13">
        <w:t>la calidad de la imagen es directamente proporcional a la</w:t>
      </w:r>
      <w:r>
        <w:t xml:space="preserve"> potencia </w:t>
      </w:r>
      <w:sdt>
        <w:sdtPr>
          <w:rPr>
            <w:rFonts w:cs="Arial"/>
            <w:color w:val="000000"/>
            <w:bdr w:val="none" w:sz="0" w:space="0" w:color="auto" w:frame="1"/>
          </w:rPr>
          <w:id w:val="-605583361"/>
          <w:citation/>
        </w:sdtPr>
        <w:sdtEndPr/>
        <w:sdtContent>
          <w:r w:rsidR="009F1575">
            <w:rPr>
              <w:rFonts w:cs="Arial"/>
              <w:color w:val="000000"/>
              <w:bdr w:val="none" w:sz="0" w:space="0" w:color="auto" w:frame="1"/>
            </w:rPr>
            <w:fldChar w:fldCharType="begin"/>
          </w:r>
          <w:r w:rsidR="009F1575">
            <w:rPr>
              <w:rFonts w:cs="Arial"/>
              <w:color w:val="000000"/>
              <w:bdr w:val="none" w:sz="0" w:space="0" w:color="auto" w:frame="1"/>
            </w:rPr>
            <w:instrText xml:space="preserve"> CITATION Gar18 \l 9226 </w:instrText>
          </w:r>
          <w:r w:rsidR="009F1575">
            <w:rPr>
              <w:rFonts w:cs="Arial"/>
              <w:color w:val="000000"/>
              <w:bdr w:val="none" w:sz="0" w:space="0" w:color="auto" w:frame="1"/>
            </w:rPr>
            <w:fldChar w:fldCharType="separate"/>
          </w:r>
          <w:r w:rsidR="00BE6E0F" w:rsidRPr="00BE6E0F">
            <w:rPr>
              <w:rFonts w:cs="Arial"/>
              <w:noProof/>
              <w:color w:val="000000"/>
              <w:bdr w:val="none" w:sz="0" w:space="0" w:color="auto" w:frame="1"/>
            </w:rPr>
            <w:t>(Garrido, 2018)</w:t>
          </w:r>
          <w:r w:rsidR="009F1575">
            <w:rPr>
              <w:rFonts w:cs="Arial"/>
              <w:color w:val="000000"/>
              <w:bdr w:val="none" w:sz="0" w:space="0" w:color="auto" w:frame="1"/>
            </w:rPr>
            <w:fldChar w:fldCharType="end"/>
          </w:r>
        </w:sdtContent>
      </w:sdt>
      <w:r w:rsidR="009F1575">
        <w:rPr>
          <w:rFonts w:cs="Arial"/>
          <w:color w:val="000000"/>
          <w:bdr w:val="none" w:sz="0" w:space="0" w:color="auto" w:frame="1"/>
        </w:rPr>
        <w:t>.</w:t>
      </w:r>
      <w:r w:rsidR="004C1E13">
        <w:rPr>
          <w:rFonts w:cs="Arial"/>
          <w:color w:val="000000"/>
          <w:bdr w:val="none" w:sz="0" w:space="0" w:color="auto" w:frame="1"/>
        </w:rPr>
        <w:t xml:space="preserve"> </w:t>
      </w:r>
      <w:r>
        <w:t>Sin embargo, existen otra serie de factores que afectan</w:t>
      </w:r>
      <w:r w:rsidR="00420EBB">
        <w:t xml:space="preserve"> la imagen</w:t>
      </w:r>
      <w:r>
        <w:t>, como la composición del órgano o parte del cuerpo a estudiar o la existencia de un posible implante</w:t>
      </w:r>
      <w:r w:rsidR="009F1575">
        <w:t xml:space="preserve"> (Thompson y Scanmed, 2017, En; Garrido, 2018)</w:t>
      </w:r>
      <w:r>
        <w:t xml:space="preserve">. En cuanto al </w:t>
      </w:r>
      <w:r w:rsidR="00E655AF">
        <w:t>criterio de la potencia</w:t>
      </w:r>
      <w:r>
        <w:t>,</w:t>
      </w:r>
      <w:r w:rsidR="00E655AF">
        <w:t xml:space="preserve"> en</w:t>
      </w:r>
      <w:r>
        <w:t xml:space="preserve"> </w:t>
      </w:r>
      <w:r w:rsidR="00E655AF">
        <w:t>las</w:t>
      </w:r>
      <w:r>
        <w:t xml:space="preserve"> imágenes en T1</w:t>
      </w:r>
      <w:r w:rsidR="00E655AF">
        <w:t>se ve más clara la grasa y en las T2 el agua</w:t>
      </w:r>
      <w:r>
        <w:t xml:space="preserve"> </w:t>
      </w:r>
      <w:r w:rsidR="00E655AF">
        <w:t>(Radiology Masterclass. MRI interpretation. T1 vs T2 images, 2018. En: Garrido, 2018).</w:t>
      </w:r>
      <w:r w:rsidR="00E671C9">
        <w:t xml:space="preserve"> </w:t>
      </w:r>
      <w:r>
        <w:t>De este modo, se encuentran ciertas diferencias entre los escáneres de un tipo y otro como se muestra en la Tabla 2</w:t>
      </w:r>
      <w:r w:rsidR="00E671C9">
        <w:t>, en la que se enseñan</w:t>
      </w:r>
      <w:r w:rsidR="001C6025">
        <w:t xml:space="preserve"> los principales tipos de imágenes </w:t>
      </w:r>
      <w:r w:rsidR="00E671C9">
        <w:t xml:space="preserve">de acuerdo a </w:t>
      </w:r>
      <w:r w:rsidR="001C6025">
        <w:t>la fuente usada para su obtención</w:t>
      </w:r>
      <w:r w:rsidR="007D6716">
        <w:t xml:space="preserve"> </w:t>
      </w:r>
      <w:r w:rsidR="007D6716" w:rsidRPr="007D6716">
        <w:t>(</w:t>
      </w:r>
      <w:r w:rsidR="008F3D61">
        <w:t>Serrano y Acha. 2017</w:t>
      </w:r>
      <w:r w:rsidR="001C6025">
        <w:t>. En:</w:t>
      </w:r>
      <w:r w:rsidR="008F3D61">
        <w:t xml:space="preserve"> </w:t>
      </w:r>
      <w:r w:rsidR="007D6716" w:rsidRPr="007D6716">
        <w:t>Garrido 2018. p22)</w:t>
      </w:r>
      <w:r w:rsidR="00850107">
        <w:t>.</w:t>
      </w:r>
    </w:p>
    <w:p w14:paraId="549EDC2F" w14:textId="06BB728D" w:rsidR="008A2697" w:rsidRPr="00B059BE" w:rsidRDefault="00B059BE" w:rsidP="00FE4DDB">
      <w:pPr>
        <w:pStyle w:val="ndicedetablas"/>
      </w:pPr>
      <w:bookmarkStart w:id="78" w:name="_Toc106974750"/>
      <w:bookmarkStart w:id="79" w:name="_Toc106977746"/>
      <w:r w:rsidRPr="00B059BE">
        <w:rPr>
          <w:bCs/>
        </w:rPr>
        <w:t xml:space="preserve">Tabla </w:t>
      </w:r>
      <w:r w:rsidRPr="00B059BE">
        <w:rPr>
          <w:bCs/>
        </w:rPr>
        <w:fldChar w:fldCharType="begin"/>
      </w:r>
      <w:r w:rsidRPr="00B059BE">
        <w:rPr>
          <w:bCs/>
        </w:rPr>
        <w:instrText xml:space="preserve"> SEQ Tabla \* ARABIC </w:instrText>
      </w:r>
      <w:r w:rsidRPr="00B059BE">
        <w:rPr>
          <w:bCs/>
        </w:rPr>
        <w:fldChar w:fldCharType="separate"/>
      </w:r>
      <w:r w:rsidR="0060311B">
        <w:rPr>
          <w:bCs/>
          <w:noProof/>
        </w:rPr>
        <w:t>2</w:t>
      </w:r>
      <w:r w:rsidRPr="00B059BE">
        <w:rPr>
          <w:bCs/>
        </w:rPr>
        <w:fldChar w:fldCharType="end"/>
      </w:r>
      <w:r w:rsidR="008A2697" w:rsidRPr="00B059BE">
        <w:t>. Representación de los principales tejidos en MRI potenciadas en T1 y T2</w:t>
      </w:r>
      <w:r w:rsidR="00755136" w:rsidRPr="00B059BE">
        <w:t xml:space="preserve"> </w:t>
      </w:r>
      <w:bookmarkStart w:id="80" w:name="_Hlk103278167"/>
      <w:r w:rsidR="00755136" w:rsidRPr="00B059BE">
        <w:t>(Garrido 2018. p22)</w:t>
      </w:r>
      <w:bookmarkEnd w:id="78"/>
      <w:bookmarkEnd w:id="79"/>
    </w:p>
    <w:tbl>
      <w:tblPr>
        <w:tblStyle w:val="Tablaconcuadrcula"/>
        <w:tblW w:w="0" w:type="auto"/>
        <w:jc w:val="center"/>
        <w:tblLook w:val="04A0" w:firstRow="1" w:lastRow="0" w:firstColumn="1" w:lastColumn="0" w:noHBand="0" w:noVBand="1"/>
      </w:tblPr>
      <w:tblGrid>
        <w:gridCol w:w="3539"/>
        <w:gridCol w:w="2126"/>
        <w:gridCol w:w="2127"/>
      </w:tblGrid>
      <w:tr w:rsidR="00755136" w:rsidRPr="007D6716" w14:paraId="097498ED" w14:textId="77777777" w:rsidTr="007D6716">
        <w:trPr>
          <w:jc w:val="center"/>
        </w:trPr>
        <w:tc>
          <w:tcPr>
            <w:tcW w:w="3539" w:type="dxa"/>
            <w:vAlign w:val="center"/>
          </w:tcPr>
          <w:bookmarkEnd w:id="80"/>
          <w:p w14:paraId="76853EF9" w14:textId="1A472142" w:rsidR="00755136" w:rsidRPr="007D6716" w:rsidRDefault="00755136" w:rsidP="001C6025">
            <w:pPr>
              <w:spacing w:line="240" w:lineRule="auto"/>
              <w:jc w:val="center"/>
              <w:rPr>
                <w:b/>
                <w:bCs/>
                <w:sz w:val="20"/>
                <w:szCs w:val="20"/>
              </w:rPr>
            </w:pPr>
            <w:r w:rsidRPr="007D6716">
              <w:rPr>
                <w:b/>
                <w:bCs/>
                <w:sz w:val="20"/>
                <w:szCs w:val="20"/>
              </w:rPr>
              <w:t>Tejido</w:t>
            </w:r>
          </w:p>
        </w:tc>
        <w:tc>
          <w:tcPr>
            <w:tcW w:w="2126" w:type="dxa"/>
            <w:vAlign w:val="center"/>
          </w:tcPr>
          <w:p w14:paraId="70CDCCB1" w14:textId="1B419D9A" w:rsidR="00755136" w:rsidRPr="007D6716" w:rsidRDefault="007D6716" w:rsidP="001C6025">
            <w:pPr>
              <w:spacing w:line="240" w:lineRule="auto"/>
              <w:jc w:val="center"/>
              <w:rPr>
                <w:b/>
                <w:bCs/>
                <w:sz w:val="20"/>
                <w:szCs w:val="20"/>
              </w:rPr>
            </w:pPr>
            <w:r w:rsidRPr="007D6716">
              <w:rPr>
                <w:b/>
                <w:bCs/>
                <w:sz w:val="20"/>
                <w:szCs w:val="20"/>
              </w:rPr>
              <w:t>Potenciada en T1</w:t>
            </w:r>
          </w:p>
        </w:tc>
        <w:tc>
          <w:tcPr>
            <w:tcW w:w="2127" w:type="dxa"/>
            <w:vAlign w:val="center"/>
          </w:tcPr>
          <w:p w14:paraId="2232946B" w14:textId="7FADA58A" w:rsidR="00755136" w:rsidRPr="007D6716" w:rsidRDefault="007D6716" w:rsidP="001C6025">
            <w:pPr>
              <w:spacing w:line="240" w:lineRule="auto"/>
              <w:jc w:val="center"/>
              <w:rPr>
                <w:b/>
                <w:bCs/>
                <w:sz w:val="20"/>
                <w:szCs w:val="20"/>
              </w:rPr>
            </w:pPr>
            <w:r w:rsidRPr="007D6716">
              <w:rPr>
                <w:b/>
                <w:bCs/>
                <w:sz w:val="20"/>
                <w:szCs w:val="20"/>
              </w:rPr>
              <w:t>Potenciada en T2</w:t>
            </w:r>
          </w:p>
        </w:tc>
      </w:tr>
      <w:tr w:rsidR="00755136" w:rsidRPr="007D6716" w14:paraId="45C8D763" w14:textId="77777777" w:rsidTr="007D6716">
        <w:trPr>
          <w:jc w:val="center"/>
        </w:trPr>
        <w:tc>
          <w:tcPr>
            <w:tcW w:w="3539" w:type="dxa"/>
            <w:vAlign w:val="center"/>
          </w:tcPr>
          <w:p w14:paraId="591B7D95" w14:textId="472F7DE1" w:rsidR="00755136" w:rsidRPr="007D6716" w:rsidRDefault="007D6716" w:rsidP="001C6025">
            <w:pPr>
              <w:spacing w:line="240" w:lineRule="auto"/>
              <w:jc w:val="left"/>
              <w:rPr>
                <w:sz w:val="20"/>
                <w:szCs w:val="20"/>
              </w:rPr>
            </w:pPr>
            <w:r w:rsidRPr="007D6716">
              <w:rPr>
                <w:sz w:val="20"/>
                <w:szCs w:val="20"/>
              </w:rPr>
              <w:t>Materia Gris (GM)</w:t>
            </w:r>
          </w:p>
        </w:tc>
        <w:tc>
          <w:tcPr>
            <w:tcW w:w="2126" w:type="dxa"/>
            <w:vAlign w:val="center"/>
          </w:tcPr>
          <w:p w14:paraId="0EADB3E5" w14:textId="4912AA39" w:rsidR="00755136" w:rsidRPr="007D6716" w:rsidRDefault="007D6716" w:rsidP="001C6025">
            <w:pPr>
              <w:spacing w:line="240" w:lineRule="auto"/>
              <w:jc w:val="center"/>
              <w:rPr>
                <w:sz w:val="20"/>
                <w:szCs w:val="20"/>
              </w:rPr>
            </w:pPr>
            <w:r>
              <w:rPr>
                <w:sz w:val="20"/>
                <w:szCs w:val="20"/>
              </w:rPr>
              <w:t>Gris</w:t>
            </w:r>
          </w:p>
        </w:tc>
        <w:tc>
          <w:tcPr>
            <w:tcW w:w="2127" w:type="dxa"/>
            <w:vAlign w:val="center"/>
          </w:tcPr>
          <w:p w14:paraId="38DB07D9" w14:textId="0A7F75A6" w:rsidR="00755136" w:rsidRPr="007D6716" w:rsidRDefault="007D6716" w:rsidP="001C6025">
            <w:pPr>
              <w:spacing w:line="240" w:lineRule="auto"/>
              <w:jc w:val="center"/>
              <w:rPr>
                <w:sz w:val="20"/>
                <w:szCs w:val="20"/>
              </w:rPr>
            </w:pPr>
            <w:r>
              <w:rPr>
                <w:sz w:val="20"/>
                <w:szCs w:val="20"/>
              </w:rPr>
              <w:t>Gris Claro</w:t>
            </w:r>
          </w:p>
        </w:tc>
      </w:tr>
      <w:tr w:rsidR="00755136" w:rsidRPr="007D6716" w14:paraId="49920216" w14:textId="77777777" w:rsidTr="007D6716">
        <w:trPr>
          <w:jc w:val="center"/>
        </w:trPr>
        <w:tc>
          <w:tcPr>
            <w:tcW w:w="3539" w:type="dxa"/>
            <w:vAlign w:val="center"/>
          </w:tcPr>
          <w:p w14:paraId="44FBDCB6" w14:textId="1992CC2C" w:rsidR="00755136" w:rsidRPr="007D6716" w:rsidRDefault="007D6716" w:rsidP="001C6025">
            <w:pPr>
              <w:spacing w:line="240" w:lineRule="auto"/>
              <w:jc w:val="left"/>
              <w:rPr>
                <w:sz w:val="20"/>
                <w:szCs w:val="20"/>
              </w:rPr>
            </w:pPr>
            <w:r w:rsidRPr="007D6716">
              <w:rPr>
                <w:sz w:val="20"/>
                <w:szCs w:val="20"/>
              </w:rPr>
              <w:t>Materia Blanca (WM)</w:t>
            </w:r>
          </w:p>
        </w:tc>
        <w:tc>
          <w:tcPr>
            <w:tcW w:w="2126" w:type="dxa"/>
            <w:vAlign w:val="center"/>
          </w:tcPr>
          <w:p w14:paraId="0D4F139A" w14:textId="7A323639"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2DAFBA7C" w14:textId="4E217844" w:rsidR="00755136" w:rsidRPr="007D6716" w:rsidRDefault="007D6716" w:rsidP="001C6025">
            <w:pPr>
              <w:spacing w:line="240" w:lineRule="auto"/>
              <w:jc w:val="center"/>
              <w:rPr>
                <w:sz w:val="20"/>
                <w:szCs w:val="20"/>
              </w:rPr>
            </w:pPr>
            <w:r>
              <w:rPr>
                <w:sz w:val="20"/>
                <w:szCs w:val="20"/>
              </w:rPr>
              <w:t>Gris oscuro</w:t>
            </w:r>
          </w:p>
        </w:tc>
      </w:tr>
      <w:tr w:rsidR="00755136" w:rsidRPr="007D6716" w14:paraId="2ECFDE64" w14:textId="77777777" w:rsidTr="007D6716">
        <w:trPr>
          <w:jc w:val="center"/>
        </w:trPr>
        <w:tc>
          <w:tcPr>
            <w:tcW w:w="3539" w:type="dxa"/>
            <w:vAlign w:val="center"/>
          </w:tcPr>
          <w:p w14:paraId="0166D412" w14:textId="3FC063EC" w:rsidR="00755136" w:rsidRPr="007D6716" w:rsidRDefault="007D6716" w:rsidP="001C6025">
            <w:pPr>
              <w:spacing w:line="240" w:lineRule="auto"/>
              <w:jc w:val="left"/>
              <w:rPr>
                <w:sz w:val="20"/>
                <w:szCs w:val="20"/>
              </w:rPr>
            </w:pPr>
            <w:r w:rsidRPr="007D6716">
              <w:rPr>
                <w:sz w:val="20"/>
                <w:szCs w:val="20"/>
              </w:rPr>
              <w:t>Fluido cerebro espinal (CSF) o agua</w:t>
            </w:r>
          </w:p>
        </w:tc>
        <w:tc>
          <w:tcPr>
            <w:tcW w:w="2126" w:type="dxa"/>
            <w:vAlign w:val="center"/>
          </w:tcPr>
          <w:p w14:paraId="60E2745A" w14:textId="2E066720"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6A969B47" w14:textId="4720F167" w:rsidR="00755136" w:rsidRPr="007D6716" w:rsidRDefault="007D6716" w:rsidP="001C6025">
            <w:pPr>
              <w:spacing w:line="240" w:lineRule="auto"/>
              <w:jc w:val="center"/>
              <w:rPr>
                <w:sz w:val="20"/>
                <w:szCs w:val="20"/>
              </w:rPr>
            </w:pPr>
            <w:r>
              <w:rPr>
                <w:sz w:val="20"/>
                <w:szCs w:val="20"/>
              </w:rPr>
              <w:t xml:space="preserve">Blanco </w:t>
            </w:r>
          </w:p>
        </w:tc>
      </w:tr>
      <w:tr w:rsidR="00755136" w:rsidRPr="007D6716" w14:paraId="2B7CAF3A" w14:textId="77777777" w:rsidTr="007D6716">
        <w:trPr>
          <w:jc w:val="center"/>
        </w:trPr>
        <w:tc>
          <w:tcPr>
            <w:tcW w:w="3539" w:type="dxa"/>
            <w:vAlign w:val="center"/>
          </w:tcPr>
          <w:p w14:paraId="779375DF" w14:textId="6E49DA2C" w:rsidR="00755136" w:rsidRPr="007D6716" w:rsidRDefault="007D6716" w:rsidP="001C6025">
            <w:pPr>
              <w:spacing w:line="240" w:lineRule="auto"/>
              <w:jc w:val="left"/>
              <w:rPr>
                <w:sz w:val="20"/>
                <w:szCs w:val="20"/>
              </w:rPr>
            </w:pPr>
            <w:r>
              <w:rPr>
                <w:sz w:val="20"/>
                <w:szCs w:val="20"/>
              </w:rPr>
              <w:t>Grasa</w:t>
            </w:r>
          </w:p>
        </w:tc>
        <w:tc>
          <w:tcPr>
            <w:tcW w:w="2126" w:type="dxa"/>
            <w:vAlign w:val="center"/>
          </w:tcPr>
          <w:p w14:paraId="6F1DDA27" w14:textId="27D2B45B"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67470AF8" w14:textId="0DA356AB" w:rsidR="00755136" w:rsidRPr="007D6716" w:rsidRDefault="007D6716" w:rsidP="001C6025">
            <w:pPr>
              <w:spacing w:line="240" w:lineRule="auto"/>
              <w:jc w:val="center"/>
              <w:rPr>
                <w:sz w:val="20"/>
                <w:szCs w:val="20"/>
              </w:rPr>
            </w:pPr>
            <w:r>
              <w:rPr>
                <w:sz w:val="20"/>
                <w:szCs w:val="20"/>
              </w:rPr>
              <w:t>Negro</w:t>
            </w:r>
          </w:p>
        </w:tc>
      </w:tr>
      <w:tr w:rsidR="00755136" w:rsidRPr="007D6716" w14:paraId="1B234194" w14:textId="77777777" w:rsidTr="007D6716">
        <w:trPr>
          <w:jc w:val="center"/>
        </w:trPr>
        <w:tc>
          <w:tcPr>
            <w:tcW w:w="3539" w:type="dxa"/>
            <w:vAlign w:val="center"/>
          </w:tcPr>
          <w:p w14:paraId="695B0375" w14:textId="770957CF" w:rsidR="00755136" w:rsidRPr="007D6716" w:rsidRDefault="007D6716" w:rsidP="001C6025">
            <w:pPr>
              <w:spacing w:line="240" w:lineRule="auto"/>
              <w:jc w:val="left"/>
              <w:rPr>
                <w:sz w:val="20"/>
                <w:szCs w:val="20"/>
              </w:rPr>
            </w:pPr>
            <w:r>
              <w:rPr>
                <w:sz w:val="20"/>
                <w:szCs w:val="20"/>
              </w:rPr>
              <w:t>Hueso o aire</w:t>
            </w:r>
          </w:p>
        </w:tc>
        <w:tc>
          <w:tcPr>
            <w:tcW w:w="2126" w:type="dxa"/>
            <w:vAlign w:val="center"/>
          </w:tcPr>
          <w:p w14:paraId="63A092F7" w14:textId="29EB0E62"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22330A6A" w14:textId="21FC2E44" w:rsidR="00755136" w:rsidRPr="007D6716" w:rsidRDefault="007D6716" w:rsidP="001C6025">
            <w:pPr>
              <w:spacing w:line="240" w:lineRule="auto"/>
              <w:jc w:val="center"/>
              <w:rPr>
                <w:sz w:val="20"/>
                <w:szCs w:val="20"/>
              </w:rPr>
            </w:pPr>
            <w:r>
              <w:rPr>
                <w:sz w:val="20"/>
                <w:szCs w:val="20"/>
              </w:rPr>
              <w:t>Negro</w:t>
            </w:r>
          </w:p>
        </w:tc>
      </w:tr>
    </w:tbl>
    <w:p w14:paraId="4303ABB2" w14:textId="4B063860" w:rsidR="005747B8" w:rsidRDefault="00026EDD" w:rsidP="00026EDD">
      <w:pPr>
        <w:spacing w:before="240" w:after="120"/>
      </w:pPr>
      <w:r>
        <w:t>L</w:t>
      </w:r>
      <w:r w:rsidR="00420EBB" w:rsidRPr="009E43D2">
        <w:t xml:space="preserve">a IRM </w:t>
      </w:r>
      <w:r w:rsidR="00420EBB">
        <w:t>e</w:t>
      </w:r>
      <w:r w:rsidR="00420EBB" w:rsidRPr="009E43D2">
        <w:t>n el cerebro</w:t>
      </w:r>
      <w:r w:rsidR="00420EBB">
        <w:t xml:space="preserve">, es la más preferida debido a que no usa </w:t>
      </w:r>
      <w:r w:rsidR="00420EBB" w:rsidRPr="009E43D2">
        <w:t>rayos X u otra radiación</w:t>
      </w:r>
      <w:r w:rsidR="00420EBB">
        <w:t xml:space="preserve">, es decir se </w:t>
      </w:r>
      <w:r w:rsidR="007E7E10">
        <w:t>considera una técnica n</w:t>
      </w:r>
      <w:r w:rsidR="00420EBB" w:rsidRPr="00420EBB">
        <w:t>o invasiva que produce imágenes anatómicas tridimensionales detalladas, sin el uso de la radiación dañina</w:t>
      </w:r>
      <w:sdt>
        <w:sdtPr>
          <w:id w:val="-246573495"/>
          <w:citation/>
        </w:sdtPr>
        <w:sdtEndPr/>
        <w:sdtContent>
          <w:r w:rsidR="009E0D07">
            <w:fldChar w:fldCharType="begin"/>
          </w:r>
          <w:r w:rsidR="009E0D07">
            <w:rPr>
              <w:lang w:val="es-CO"/>
            </w:rPr>
            <w:instrText xml:space="preserve"> CITATION Sci22 \l 9226 </w:instrText>
          </w:r>
          <w:r w:rsidR="009E0D07">
            <w:fldChar w:fldCharType="separate"/>
          </w:r>
          <w:r w:rsidR="00BE6E0F">
            <w:rPr>
              <w:noProof/>
              <w:lang w:val="es-CO"/>
            </w:rPr>
            <w:t xml:space="preserve"> </w:t>
          </w:r>
          <w:r w:rsidR="00BE6E0F" w:rsidRPr="00BE6E0F">
            <w:rPr>
              <w:noProof/>
              <w:lang w:val="es-CO"/>
            </w:rPr>
            <w:t>(Science Highlights, 2022)</w:t>
          </w:r>
          <w:r w:rsidR="009E0D07">
            <w:fldChar w:fldCharType="end"/>
          </w:r>
        </w:sdtContent>
      </w:sdt>
      <w:r w:rsidR="009E0D07">
        <w:t>. En estas imágenes, c</w:t>
      </w:r>
      <w:r w:rsidR="00B875A3">
        <w:t xml:space="preserve">omo vemos en la tabla anterior, </w:t>
      </w:r>
      <w:r w:rsidR="009E0D07">
        <w:t xml:space="preserve">se </w:t>
      </w:r>
      <w:r w:rsidR="005747B8" w:rsidRPr="009E43D2">
        <w:t>puede diferenciar entre la materia blanca y la materia gris y también puede</w:t>
      </w:r>
      <w:r w:rsidR="009E0D07">
        <w:t>n</w:t>
      </w:r>
      <w:r w:rsidR="005747B8" w:rsidRPr="009E43D2">
        <w:t xml:space="preserve"> usarse para diagnosticar aneurismas y tumores</w:t>
      </w:r>
      <w:sdt>
        <w:sdtPr>
          <w:id w:val="-248124825"/>
          <w:citation/>
        </w:sdtPr>
        <w:sdtEndPr/>
        <w:sdtContent>
          <w:r w:rsidR="009E0D07">
            <w:fldChar w:fldCharType="begin"/>
          </w:r>
          <w:r w:rsidR="009E0D07">
            <w:rPr>
              <w:lang w:val="es-CO"/>
            </w:rPr>
            <w:instrText xml:space="preserve"> CITATION Dep22 \l 9226 </w:instrText>
          </w:r>
          <w:r w:rsidR="009E0D07">
            <w:fldChar w:fldCharType="separate"/>
          </w:r>
          <w:r w:rsidR="00BE6E0F">
            <w:rPr>
              <w:noProof/>
              <w:lang w:val="es-CO"/>
            </w:rPr>
            <w:t xml:space="preserve"> </w:t>
          </w:r>
          <w:r w:rsidR="00BE6E0F" w:rsidRPr="00BE6E0F">
            <w:rPr>
              <w:noProof/>
              <w:lang w:val="es-CO"/>
            </w:rPr>
            <w:t>(Department of Health &amp; Human Services, 2022)</w:t>
          </w:r>
          <w:r w:rsidR="009E0D07">
            <w:fldChar w:fldCharType="end"/>
          </w:r>
        </w:sdtContent>
      </w:sdt>
      <w:r w:rsidR="00420EBB">
        <w:t>.</w:t>
      </w:r>
      <w:r w:rsidR="0080624F">
        <w:t xml:space="preserve"> En la F</w:t>
      </w:r>
      <w:r w:rsidR="001B576F" w:rsidRPr="009E43D2">
        <w:t xml:space="preserve">igura </w:t>
      </w:r>
      <w:r w:rsidR="00F5044B">
        <w:t>3</w:t>
      </w:r>
      <w:r w:rsidR="001B576F" w:rsidRPr="009E43D2">
        <w:t xml:space="preserve">, </w:t>
      </w:r>
      <w:r w:rsidR="0080624F">
        <w:t>se muestran</w:t>
      </w:r>
      <w:r w:rsidR="0080624F" w:rsidRPr="009E43D2">
        <w:t xml:space="preserve"> </w:t>
      </w:r>
      <w:r w:rsidR="001B576F" w:rsidRPr="009E43D2">
        <w:lastRenderedPageBreak/>
        <w:t xml:space="preserve">imágenes los diferentes tonos de colores en una escala de grises </w:t>
      </w:r>
      <w:r w:rsidR="00886D09" w:rsidRPr="009E43D2">
        <w:t>potenciadas en T1, T2, y FLAIR</w:t>
      </w:r>
      <w:r w:rsidR="0080624F">
        <w:t xml:space="preserve"> </w:t>
      </w:r>
      <w:r w:rsidR="00493909">
        <w:t>(</w:t>
      </w:r>
      <w:r w:rsidR="0080624F" w:rsidRPr="00DF77DF">
        <w:rPr>
          <w:rFonts w:eastAsia="Times New Roman" w:cs="Arial"/>
          <w:noProof/>
          <w:lang w:val="es-CO"/>
        </w:rPr>
        <w:t>Ulloa Guerrero, Lozano Castillo, Durán Guerrero, &amp; Arévalo Espejo, 2014</w:t>
      </w:r>
      <w:r w:rsidR="0080624F">
        <w:rPr>
          <w:rFonts w:eastAsia="Times New Roman" w:cs="Arial"/>
          <w:noProof/>
          <w:lang w:val="es-CO"/>
        </w:rPr>
        <w:t>)</w:t>
      </w:r>
      <w:r w:rsidR="00886D09" w:rsidRPr="009E43D2">
        <w:t>.</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5BBABAE1" w:rsidR="007E0808" w:rsidRPr="00B059BE" w:rsidRDefault="00026EDD" w:rsidP="00B059BE">
      <w:pPr>
        <w:pStyle w:val="Descripcin"/>
        <w:jc w:val="center"/>
        <w:rPr>
          <w:rFonts w:eastAsia="Times New Roman" w:cs="Arial"/>
          <w:i w:val="0"/>
          <w:iCs w:val="0"/>
          <w:color w:val="auto"/>
          <w:sz w:val="22"/>
          <w:szCs w:val="22"/>
        </w:rPr>
      </w:pPr>
      <w:bookmarkStart w:id="81" w:name="_Toc106963946"/>
      <w:r w:rsidRPr="00B059BE">
        <w:rPr>
          <w:b/>
          <w:bCs/>
          <w:i w:val="0"/>
          <w:iCs w:val="0"/>
          <w:color w:val="auto"/>
          <w:sz w:val="22"/>
          <w:szCs w:val="22"/>
        </w:rPr>
        <w:t xml:space="preserve">Figura </w:t>
      </w:r>
      <w:r w:rsidRPr="00B059BE">
        <w:rPr>
          <w:b/>
          <w:bCs/>
          <w:i w:val="0"/>
          <w:iCs w:val="0"/>
          <w:color w:val="auto"/>
          <w:sz w:val="22"/>
          <w:szCs w:val="22"/>
        </w:rPr>
        <w:fldChar w:fldCharType="begin"/>
      </w:r>
      <w:r w:rsidRPr="00B059BE">
        <w:rPr>
          <w:b/>
          <w:bCs/>
          <w:i w:val="0"/>
          <w:iCs w:val="0"/>
          <w:color w:val="auto"/>
          <w:sz w:val="22"/>
          <w:szCs w:val="22"/>
        </w:rPr>
        <w:instrText xml:space="preserve"> SEQ Figura \* ARABIC </w:instrText>
      </w:r>
      <w:r w:rsidRPr="00B059BE">
        <w:rPr>
          <w:b/>
          <w:bCs/>
          <w:i w:val="0"/>
          <w:iCs w:val="0"/>
          <w:color w:val="auto"/>
          <w:sz w:val="22"/>
          <w:szCs w:val="22"/>
        </w:rPr>
        <w:fldChar w:fldCharType="separate"/>
      </w:r>
      <w:r w:rsidR="0060311B">
        <w:rPr>
          <w:b/>
          <w:bCs/>
          <w:i w:val="0"/>
          <w:iCs w:val="0"/>
          <w:noProof/>
          <w:color w:val="auto"/>
          <w:sz w:val="22"/>
          <w:szCs w:val="22"/>
        </w:rPr>
        <w:t>3</w:t>
      </w:r>
      <w:r w:rsidRPr="00B059BE">
        <w:rPr>
          <w:b/>
          <w:bCs/>
          <w:i w:val="0"/>
          <w:iCs w:val="0"/>
          <w:color w:val="auto"/>
          <w:sz w:val="22"/>
          <w:szCs w:val="22"/>
        </w:rPr>
        <w:fldChar w:fldCharType="end"/>
      </w:r>
      <w:r w:rsidR="007E0808" w:rsidRPr="00B059BE">
        <w:rPr>
          <w:rFonts w:eastAsia="Times New Roman" w:cs="Arial"/>
          <w:b/>
          <w:bCs/>
          <w:i w:val="0"/>
          <w:iCs w:val="0"/>
          <w:color w:val="auto"/>
          <w:sz w:val="22"/>
          <w:szCs w:val="22"/>
        </w:rPr>
        <w:t>.</w:t>
      </w:r>
      <w:r w:rsidR="007E0808" w:rsidRPr="00B059BE">
        <w:rPr>
          <w:rFonts w:eastAsia="Times New Roman" w:cs="Arial"/>
          <w:i w:val="0"/>
          <w:iCs w:val="0"/>
          <w:color w:val="auto"/>
          <w:sz w:val="22"/>
          <w:szCs w:val="22"/>
        </w:rPr>
        <w:t xml:space="preserve"> Características de imágenes de TC y RM</w:t>
      </w:r>
      <w:r w:rsidR="009E43D2" w:rsidRPr="00B059BE">
        <w:rPr>
          <w:rFonts w:eastAsia="Times New Roman" w:cs="Arial"/>
          <w:i w:val="0"/>
          <w:iCs w:val="0"/>
          <w:color w:val="auto"/>
          <w:sz w:val="22"/>
          <w:szCs w:val="22"/>
        </w:rPr>
        <w:t xml:space="preserve"> </w:t>
      </w:r>
      <w:sdt>
        <w:sdtPr>
          <w:rPr>
            <w:rFonts w:eastAsia="Times New Roman" w:cs="Arial"/>
            <w:i w:val="0"/>
            <w:iCs w:val="0"/>
            <w:color w:val="auto"/>
            <w:sz w:val="22"/>
            <w:szCs w:val="22"/>
          </w:rPr>
          <w:id w:val="-1385163530"/>
          <w:citation/>
        </w:sdtPr>
        <w:sdtEndPr/>
        <w:sdtContent>
          <w:r w:rsidR="009E43D2" w:rsidRPr="00B059BE">
            <w:rPr>
              <w:rFonts w:eastAsia="Times New Roman" w:cs="Arial"/>
              <w:i w:val="0"/>
              <w:iCs w:val="0"/>
              <w:color w:val="auto"/>
              <w:sz w:val="22"/>
              <w:szCs w:val="22"/>
            </w:rPr>
            <w:fldChar w:fldCharType="begin"/>
          </w:r>
          <w:r w:rsidR="009E43D2" w:rsidRPr="00B059BE">
            <w:rPr>
              <w:rFonts w:eastAsia="Times New Roman" w:cs="Arial"/>
              <w:i w:val="0"/>
              <w:iCs w:val="0"/>
              <w:color w:val="auto"/>
              <w:sz w:val="22"/>
              <w:szCs w:val="22"/>
              <w:lang w:val="es-CO"/>
            </w:rPr>
            <w:instrText xml:space="preserve"> CITATION Ull14 \l 9226 </w:instrText>
          </w:r>
          <w:r w:rsidR="009E43D2" w:rsidRPr="00B059BE">
            <w:rPr>
              <w:rFonts w:eastAsia="Times New Roman" w:cs="Arial"/>
              <w:i w:val="0"/>
              <w:iCs w:val="0"/>
              <w:color w:val="auto"/>
              <w:sz w:val="22"/>
              <w:szCs w:val="22"/>
            </w:rPr>
            <w:fldChar w:fldCharType="separate"/>
          </w:r>
          <w:r w:rsidR="00BE6E0F" w:rsidRPr="00BE6E0F">
            <w:rPr>
              <w:rFonts w:eastAsia="Times New Roman" w:cs="Arial"/>
              <w:noProof/>
              <w:color w:val="auto"/>
              <w:sz w:val="22"/>
              <w:szCs w:val="22"/>
              <w:lang w:val="es-CO"/>
            </w:rPr>
            <w:t>( Ulloa Guerrero, Lozano Castillo, Durán Guerrero, &amp; Arévalo Espejo, 2014)</w:t>
          </w:r>
          <w:r w:rsidR="009E43D2" w:rsidRPr="00B059BE">
            <w:rPr>
              <w:rFonts w:eastAsia="Times New Roman" w:cs="Arial"/>
              <w:i w:val="0"/>
              <w:iCs w:val="0"/>
              <w:color w:val="auto"/>
              <w:sz w:val="22"/>
              <w:szCs w:val="22"/>
            </w:rPr>
            <w:fldChar w:fldCharType="end"/>
          </w:r>
        </w:sdtContent>
      </w:sdt>
      <w:bookmarkEnd w:id="81"/>
    </w:p>
    <w:p w14:paraId="3EA5A0EE" w14:textId="77777777" w:rsidR="004336AE" w:rsidRPr="007E0808" w:rsidRDefault="004336AE" w:rsidP="007E0808">
      <w:pPr>
        <w:spacing w:after="0" w:line="240" w:lineRule="auto"/>
        <w:jc w:val="center"/>
        <w:rPr>
          <w:rFonts w:eastAsia="Times New Roman" w:cs="Arial"/>
          <w:lang w:val="es-ES"/>
        </w:rPr>
      </w:pPr>
    </w:p>
    <w:p w14:paraId="13F84FA0" w14:textId="232D17F8" w:rsidR="00855F0D" w:rsidRDefault="00493909" w:rsidP="005747B8">
      <w:r>
        <w:t>La comunidad clínica Se basa en la n</w:t>
      </w:r>
      <w:r w:rsidR="006C61A5" w:rsidRPr="00493909">
        <w:t xml:space="preserve">euro imagen </w:t>
      </w:r>
      <w:r>
        <w:t xml:space="preserve">para diagnosticar la </w:t>
      </w:r>
      <w:r w:rsidR="006C61A5" w:rsidRPr="00493909">
        <w:t xml:space="preserve">EA, </w:t>
      </w:r>
      <w:r>
        <w:t>a partir de</w:t>
      </w:r>
      <w:r w:rsidR="005747B8" w:rsidRPr="00493909">
        <w:t xml:space="preserve"> criterios establecidos por el </w:t>
      </w:r>
      <w:r w:rsidR="005747B8" w:rsidRPr="00493909">
        <w:rPr>
          <w:lang w:val="es-ES"/>
        </w:rPr>
        <w:t>Institute of Neurological and Communicative Disorders and Stroke and Alzheimer’s Disease and Related Disorders Association</w:t>
      </w:r>
      <w:r w:rsidR="005747B8" w:rsidRPr="00493909">
        <w:t xml:space="preserve"> (NINDS-ADRDA) </w:t>
      </w:r>
      <w:sdt>
        <w:sdtPr>
          <w:id w:val="-756663812"/>
          <w:citation/>
        </w:sdtPr>
        <w:sdtEndPr/>
        <w:sdtContent>
          <w:r w:rsidR="00A74B8F" w:rsidRPr="00493909">
            <w:fldChar w:fldCharType="begin"/>
          </w:r>
          <w:r w:rsidR="006D1140" w:rsidRPr="00493909">
            <w:rPr>
              <w:lang w:val="es-CO"/>
            </w:rPr>
            <w:instrText xml:space="preserve">CITATION Rue18 \l 9226 </w:instrText>
          </w:r>
          <w:r w:rsidR="00A74B8F" w:rsidRPr="00493909">
            <w:fldChar w:fldCharType="separate"/>
          </w:r>
          <w:r w:rsidR="00BE6E0F" w:rsidRPr="00BE6E0F">
            <w:rPr>
              <w:noProof/>
              <w:lang w:val="es-CO"/>
            </w:rPr>
            <w:t>(Rueda O &amp; Enríquez S, 2018)</w:t>
          </w:r>
          <w:r w:rsidR="00A74B8F" w:rsidRPr="00493909">
            <w:fldChar w:fldCharType="end"/>
          </w:r>
        </w:sdtContent>
      </w:sdt>
      <w:r w:rsidR="005747B8" w:rsidRPr="00493909">
        <w:t>, mientras que el patrón de referencia es la confirmación de la condición mediante análisis post-mortem</w:t>
      </w:r>
      <w:r w:rsidR="006D1140" w:rsidRPr="00493909">
        <w:t xml:space="preserve"> </w:t>
      </w:r>
      <w:sdt>
        <w:sdtPr>
          <w:id w:val="2004852932"/>
          <w:citation/>
        </w:sdtPr>
        <w:sdtEndPr/>
        <w:sdtContent>
          <w:r w:rsidR="006D1140" w:rsidRPr="00493909">
            <w:fldChar w:fldCharType="begin"/>
          </w:r>
          <w:r w:rsidR="006D1140" w:rsidRPr="00493909">
            <w:rPr>
              <w:lang w:val="es-CO"/>
            </w:rPr>
            <w:instrText xml:space="preserve">CITATION Rue18 \l 9226 </w:instrText>
          </w:r>
          <w:r w:rsidR="006D1140" w:rsidRPr="00493909">
            <w:fldChar w:fldCharType="separate"/>
          </w:r>
          <w:r w:rsidR="00BE6E0F" w:rsidRPr="00BE6E0F">
            <w:rPr>
              <w:noProof/>
              <w:lang w:val="es-CO"/>
            </w:rPr>
            <w:t>(Rueda O &amp; Enríquez S, 2018)</w:t>
          </w:r>
          <w:r w:rsidR="006D1140" w:rsidRPr="00493909">
            <w:fldChar w:fldCharType="end"/>
          </w:r>
        </w:sdtContent>
      </w:sdt>
      <w:r w:rsidR="005747B8" w:rsidRPr="00493909">
        <w:t>.</w:t>
      </w:r>
      <w:r w:rsidR="003B3AAD" w:rsidRPr="00493909">
        <w:t xml:space="preserve"> A </w:t>
      </w:r>
      <w:r w:rsidR="009B42E8" w:rsidRPr="00493909">
        <w:t>continuación,</w:t>
      </w:r>
      <w:r w:rsidR="003B3AAD" w:rsidRPr="00493909">
        <w:t xml:space="preserve"> se describen los principales tipos de neuroimágenes utilizadas en la detección de EA</w:t>
      </w:r>
      <w:r w:rsidR="00855F0D">
        <w:t>, según Rueda y Enríquez (2018).</w:t>
      </w:r>
    </w:p>
    <w:p w14:paraId="05BA5850" w14:textId="2876ED8B" w:rsidR="005747B8" w:rsidRPr="00AB5B77" w:rsidRDefault="00AC190D" w:rsidP="00AF3FD3">
      <w:pPr>
        <w:pStyle w:val="Prrafodelista"/>
        <w:numPr>
          <w:ilvl w:val="0"/>
          <w:numId w:val="8"/>
        </w:numPr>
        <w:spacing w:line="360" w:lineRule="auto"/>
        <w:ind w:left="714" w:hanging="357"/>
        <w:jc w:val="both"/>
        <w:rPr>
          <w:rFonts w:eastAsiaTheme="minorHAnsi" w:cstheme="minorBidi"/>
          <w:noProof/>
          <w:lang w:val="es-CO"/>
        </w:rPr>
      </w:pPr>
      <w:r w:rsidRPr="00E96B6C">
        <w:t>Positrón emisión tomography (PET)</w:t>
      </w:r>
      <w:r w:rsidR="00877A55" w:rsidRPr="00E96B6C">
        <w:t xml:space="preserve"> en la enfermedad de Alzheimer:</w:t>
      </w:r>
      <w:r w:rsidR="00AB5B77">
        <w:t xml:space="preserve"> </w:t>
      </w:r>
      <w:r w:rsidR="00AB5B77" w:rsidRPr="00AB5B77">
        <w:rPr>
          <w:rFonts w:eastAsiaTheme="minorHAnsi" w:cstheme="minorBidi"/>
          <w:noProof/>
          <w:lang w:val="es-CO"/>
        </w:rPr>
        <w:t>La  Tomografía por Emisión de Positrones, PET por sus siglas en inglés (Positron Emission Tomography) es una técnica</w:t>
      </w:r>
      <w:r w:rsidR="00AB5B77">
        <w:rPr>
          <w:rFonts w:eastAsiaTheme="minorHAnsi" w:cstheme="minorBidi"/>
          <w:noProof/>
          <w:lang w:val="es-CO"/>
        </w:rPr>
        <w:t xml:space="preserve"> usada para realizar diagnóstico</w:t>
      </w:r>
      <w:r w:rsidR="00226791">
        <w:rPr>
          <w:rFonts w:eastAsiaTheme="minorHAnsi" w:cstheme="minorBidi"/>
          <w:noProof/>
          <w:lang w:val="es-CO"/>
        </w:rPr>
        <w:t xml:space="preserve"> de la enfermedad de alzheimer</w:t>
      </w:r>
      <w:r w:rsidR="00226791" w:rsidRPr="00AB5B77">
        <w:rPr>
          <w:rFonts w:eastAsiaTheme="minorHAnsi" w:cstheme="minorBidi"/>
          <w:noProof/>
          <w:lang w:val="es-CO"/>
        </w:rPr>
        <w:t xml:space="preserve"> </w:t>
      </w:r>
      <w:r w:rsidR="00AB5B77">
        <w:rPr>
          <w:rFonts w:eastAsiaTheme="minorHAnsi" w:cstheme="minorBidi"/>
          <w:noProof/>
          <w:lang w:val="es-CO"/>
        </w:rPr>
        <w:t xml:space="preserve">a </w:t>
      </w:r>
      <w:r w:rsidR="00AB5B77" w:rsidRPr="00AB5B77">
        <w:rPr>
          <w:rFonts w:eastAsiaTheme="minorHAnsi" w:cstheme="minorBidi"/>
          <w:noProof/>
          <w:lang w:val="es-CO"/>
        </w:rPr>
        <w:t>partir de la</w:t>
      </w:r>
      <w:r w:rsidR="00226791">
        <w:rPr>
          <w:rFonts w:eastAsiaTheme="minorHAnsi" w:cstheme="minorBidi"/>
          <w:noProof/>
          <w:lang w:val="es-CO"/>
        </w:rPr>
        <w:t xml:space="preserve"> detección de la acumulación de la proteina</w:t>
      </w:r>
      <w:r w:rsidR="00226791" w:rsidRPr="00226791">
        <w:rPr>
          <w:rFonts w:eastAsiaTheme="minorHAnsi" w:cstheme="minorBidi"/>
          <w:noProof/>
          <w:lang w:val="es-CO"/>
        </w:rPr>
        <w:t xml:space="preserve"> amiloide </w:t>
      </w:r>
      <w:sdt>
        <w:sdtPr>
          <w:rPr>
            <w:rFonts w:eastAsiaTheme="minorHAnsi" w:cstheme="minorBidi"/>
            <w:noProof/>
            <w:lang w:val="es-CO"/>
          </w:rPr>
          <w:id w:val="1864635489"/>
          <w:citation/>
        </w:sdtPr>
        <w:sdtEndPr/>
        <w:sdtContent>
          <w:r w:rsidR="009E49DB">
            <w:rPr>
              <w:rFonts w:eastAsiaTheme="minorHAnsi" w:cstheme="minorBidi"/>
              <w:noProof/>
              <w:lang w:val="es-CO"/>
            </w:rPr>
            <w:fldChar w:fldCharType="begin"/>
          </w:r>
          <w:r w:rsidR="009E49DB">
            <w:rPr>
              <w:rFonts w:eastAsiaTheme="minorHAnsi" w:cstheme="minorBidi"/>
              <w:noProof/>
              <w:lang w:val="es-CO"/>
            </w:rPr>
            <w:instrText xml:space="preserve"> CITATION Fun21 \l 9226 </w:instrText>
          </w:r>
          <w:r w:rsidR="009E49DB">
            <w:rPr>
              <w:rFonts w:eastAsiaTheme="minorHAnsi" w:cstheme="minorBidi"/>
              <w:noProof/>
              <w:lang w:val="es-CO"/>
            </w:rPr>
            <w:fldChar w:fldCharType="separate"/>
          </w:r>
          <w:r w:rsidR="00BE6E0F" w:rsidRPr="00BE6E0F">
            <w:rPr>
              <w:rFonts w:eastAsiaTheme="minorHAnsi" w:cstheme="minorBidi"/>
              <w:noProof/>
              <w:lang w:val="es-CO"/>
            </w:rPr>
            <w:t>(Fundación Pasqual Maragall, 2021)</w:t>
          </w:r>
          <w:r w:rsidR="009E49DB">
            <w:rPr>
              <w:rFonts w:eastAsiaTheme="minorHAnsi" w:cstheme="minorBidi"/>
              <w:noProof/>
              <w:lang w:val="es-CO"/>
            </w:rPr>
            <w:fldChar w:fldCharType="end"/>
          </w:r>
        </w:sdtContent>
      </w:sdt>
      <w:r w:rsidR="009E49DB" w:rsidRPr="00226791">
        <w:rPr>
          <w:rFonts w:eastAsiaTheme="minorHAnsi" w:cstheme="minorBidi"/>
          <w:noProof/>
          <w:lang w:val="es-CO"/>
        </w:rPr>
        <w:t>.</w:t>
      </w:r>
      <w:r w:rsidR="006C61A5" w:rsidRPr="00AB5B77">
        <w:rPr>
          <w:rFonts w:eastAsiaTheme="minorHAnsi" w:cstheme="minorBidi"/>
          <w:noProof/>
          <w:lang w:val="es-CO"/>
        </w:rPr>
        <w:t xml:space="preserve"> Los radiol</w:t>
      </w:r>
      <w:r w:rsidR="009B42E8" w:rsidRPr="00AB5B77">
        <w:rPr>
          <w:rFonts w:eastAsiaTheme="minorHAnsi" w:cstheme="minorBidi"/>
          <w:noProof/>
          <w:lang w:val="es-CO"/>
        </w:rPr>
        <w:t>o</w:t>
      </w:r>
      <w:r w:rsidR="006C61A5" w:rsidRPr="00AB5B77">
        <w:rPr>
          <w:rFonts w:eastAsiaTheme="minorHAnsi" w:cstheme="minorBidi"/>
          <w:noProof/>
          <w:lang w:val="es-CO"/>
        </w:rPr>
        <w:t xml:space="preserve">gandos </w:t>
      </w:r>
      <w:r w:rsidR="00CC50B6" w:rsidRPr="00AB5B77">
        <w:rPr>
          <w:rFonts w:eastAsiaTheme="minorHAnsi" w:cstheme="minorBidi"/>
          <w:noProof/>
          <w:lang w:val="es-CO"/>
        </w:rPr>
        <w:t>cruzan fácilmente</w:t>
      </w:r>
      <w:r w:rsidR="006C61A5" w:rsidRPr="00AB5B77">
        <w:rPr>
          <w:rFonts w:eastAsiaTheme="minorHAnsi" w:cstheme="minorBidi"/>
          <w:noProof/>
          <w:lang w:val="es-CO"/>
        </w:rPr>
        <w:t xml:space="preserve"> la barrera hematoencefálica y tienen una alta afinidad por las placas o deposiciones de amiloides, específicamente las de conformaciones B-amiloides</w:t>
      </w:r>
      <w:r w:rsidR="006D1140" w:rsidRPr="00AB5B77">
        <w:rPr>
          <w:rFonts w:eastAsiaTheme="minorHAnsi" w:cstheme="minorBidi"/>
          <w:noProof/>
          <w:lang w:val="es-CO"/>
        </w:rPr>
        <w:t xml:space="preserve"> </w:t>
      </w:r>
      <w:sdt>
        <w:sdtPr>
          <w:rPr>
            <w:rFonts w:eastAsiaTheme="minorHAnsi" w:cstheme="minorBidi"/>
            <w:noProof/>
            <w:lang w:val="es-CO"/>
          </w:rPr>
          <w:id w:val="309990047"/>
          <w:citation/>
        </w:sdtPr>
        <w:sdtEndPr/>
        <w:sdtContent>
          <w:r w:rsidR="006D1140" w:rsidRPr="00AB5B77">
            <w:rPr>
              <w:rFonts w:eastAsiaTheme="minorHAnsi" w:cstheme="minorBidi"/>
              <w:noProof/>
              <w:lang w:val="es-CO"/>
            </w:rPr>
            <w:fldChar w:fldCharType="begin"/>
          </w:r>
          <w:r w:rsidR="006D1140" w:rsidRPr="00AB5B77">
            <w:rPr>
              <w:rFonts w:eastAsiaTheme="minorHAnsi" w:cstheme="minorBidi"/>
              <w:noProof/>
              <w:lang w:val="es-CO"/>
            </w:rPr>
            <w:instrText xml:space="preserve">CITATION Rue18 \l 9226 </w:instrText>
          </w:r>
          <w:r w:rsidR="006D1140" w:rsidRPr="00AB5B77">
            <w:rPr>
              <w:rFonts w:eastAsiaTheme="minorHAnsi" w:cstheme="minorBidi"/>
              <w:noProof/>
              <w:lang w:val="es-CO"/>
            </w:rPr>
            <w:fldChar w:fldCharType="separate"/>
          </w:r>
          <w:r w:rsidR="00BE6E0F" w:rsidRPr="00BE6E0F">
            <w:rPr>
              <w:rFonts w:eastAsiaTheme="minorHAnsi" w:cstheme="minorBidi"/>
              <w:noProof/>
              <w:lang w:val="es-CO"/>
            </w:rPr>
            <w:t>(Rueda O &amp; Enríquez S, 2018)</w:t>
          </w:r>
          <w:r w:rsidR="006D1140" w:rsidRPr="00AB5B77">
            <w:rPr>
              <w:rFonts w:eastAsiaTheme="minorHAnsi" w:cstheme="minorBidi"/>
              <w:noProof/>
              <w:lang w:val="es-CO"/>
            </w:rPr>
            <w:fldChar w:fldCharType="end"/>
          </w:r>
        </w:sdtContent>
      </w:sdt>
      <w:r w:rsidR="006D1140" w:rsidRPr="00AB5B77">
        <w:rPr>
          <w:rFonts w:eastAsiaTheme="minorHAnsi" w:cstheme="minorBidi"/>
          <w:noProof/>
          <w:lang w:val="es-CO"/>
        </w:rPr>
        <w:t xml:space="preserve">. </w:t>
      </w:r>
    </w:p>
    <w:p w14:paraId="2B4F81DE" w14:textId="2A8CAF96" w:rsidR="0083632C" w:rsidRDefault="006C61A5" w:rsidP="00AF3FD3">
      <w:pPr>
        <w:pStyle w:val="Prrafodelista"/>
        <w:numPr>
          <w:ilvl w:val="0"/>
          <w:numId w:val="8"/>
        </w:numPr>
        <w:spacing w:line="360" w:lineRule="auto"/>
        <w:ind w:left="714" w:hanging="357"/>
        <w:jc w:val="both"/>
      </w:pPr>
      <w:r w:rsidRPr="0083632C">
        <w:t>dMRI en la enfermedad de Alzheimer</w:t>
      </w:r>
      <w:r w:rsidR="001D5057" w:rsidRPr="0083632C">
        <w:t>:</w:t>
      </w:r>
      <w:r w:rsidRPr="0083632C">
        <w:t xml:space="preserve"> </w:t>
      </w:r>
      <w:r w:rsidR="007B657A" w:rsidRPr="0083632C">
        <w:t>l</w:t>
      </w:r>
      <w:r w:rsidRPr="0083632C">
        <w:t>os estudios de dMRI en la EA</w:t>
      </w:r>
      <w:r w:rsidR="0083632C" w:rsidRPr="0083632C">
        <w:t xml:space="preserve"> tratan de dar respuesta</w:t>
      </w:r>
      <w:r w:rsidR="0083632C">
        <w:t xml:space="preserve"> a daños </w:t>
      </w:r>
      <w:r w:rsidR="0083632C" w:rsidRPr="0083632C">
        <w:t>de la sustancia blanca</w:t>
      </w:r>
      <w:r w:rsidR="0083632C">
        <w:t xml:space="preserve"> y a </w:t>
      </w:r>
      <w:r w:rsidR="00E96B6C">
        <w:t>cuáles</w:t>
      </w:r>
      <w:r w:rsidR="0083632C">
        <w:t xml:space="preserve"> son los mecanismos que </w:t>
      </w:r>
      <w:r w:rsidR="00E96B6C">
        <w:t>están relacionados con el daño o los</w:t>
      </w:r>
      <w:r w:rsidR="0083632C">
        <w:t xml:space="preserve"> origina</w:t>
      </w:r>
      <w:r w:rsidR="00E96B6C">
        <w:t xml:space="preserve"> o son </w:t>
      </w:r>
      <w:r w:rsidR="00E96B6C" w:rsidRPr="0083632C">
        <w:t>desencadenados por una primera afectación en la sustancia gris</w:t>
      </w:r>
      <w:r w:rsidR="00E96B6C" w:rsidRPr="00E96B6C">
        <w:t xml:space="preserve"> </w:t>
      </w:r>
      <w:sdt>
        <w:sdtPr>
          <w:id w:val="1738902050"/>
          <w:citation/>
        </w:sdtPr>
        <w:sdtEndPr/>
        <w:sdtContent>
          <w:r w:rsidR="00E96B6C" w:rsidRPr="0083632C">
            <w:fldChar w:fldCharType="begin"/>
          </w:r>
          <w:r w:rsidR="00E96B6C" w:rsidRPr="0083632C">
            <w:rPr>
              <w:lang w:val="es-CO"/>
            </w:rPr>
            <w:instrText xml:space="preserve">CITATION Rue18 \l 9226 </w:instrText>
          </w:r>
          <w:r w:rsidR="00E96B6C" w:rsidRPr="0083632C">
            <w:fldChar w:fldCharType="separate"/>
          </w:r>
          <w:r w:rsidR="00BE6E0F" w:rsidRPr="00BE6E0F">
            <w:rPr>
              <w:noProof/>
              <w:lang w:val="es-CO"/>
            </w:rPr>
            <w:t>(Rueda O &amp; Enríquez S, 2018)</w:t>
          </w:r>
          <w:r w:rsidR="00E96B6C" w:rsidRPr="0083632C">
            <w:fldChar w:fldCharType="end"/>
          </w:r>
        </w:sdtContent>
      </w:sdt>
      <w:r w:rsidR="008404DC">
        <w:t>.</w:t>
      </w:r>
    </w:p>
    <w:p w14:paraId="46A9475F" w14:textId="5D7E3E78" w:rsidR="007C65C7" w:rsidRDefault="006C61A5" w:rsidP="00EA2628">
      <w:pPr>
        <w:pStyle w:val="Prrafodelista"/>
        <w:numPr>
          <w:ilvl w:val="0"/>
          <w:numId w:val="8"/>
        </w:numPr>
        <w:spacing w:line="360" w:lineRule="auto"/>
        <w:ind w:left="714" w:hanging="357"/>
        <w:jc w:val="both"/>
      </w:pPr>
      <w:r w:rsidRPr="00E96B6C">
        <w:lastRenderedPageBreak/>
        <w:t xml:space="preserve"> </w:t>
      </w:r>
      <w:r w:rsidR="00A67B3F" w:rsidRPr="00E96B6C">
        <w:t>R</w:t>
      </w:r>
      <w:r w:rsidR="003232D8" w:rsidRPr="00E96B6C">
        <w:t>esonancia Magnética estructural (RM</w:t>
      </w:r>
      <w:r w:rsidR="00A67B3F" w:rsidRPr="00E96B6C">
        <w:t>s</w:t>
      </w:r>
      <w:r w:rsidR="003232D8" w:rsidRPr="00E96B6C">
        <w:t>)</w:t>
      </w:r>
      <w:r w:rsidR="00A67B3F" w:rsidRPr="00E96B6C">
        <w:t xml:space="preserve"> en la enfermedad de Alzheimer</w:t>
      </w:r>
      <w:r w:rsidR="00FD40F9" w:rsidRPr="00E96B6C">
        <w:t>:</w:t>
      </w:r>
      <w:r w:rsidR="00A67B3F" w:rsidRPr="00E96B6C">
        <w:t xml:space="preserve"> </w:t>
      </w:r>
      <w:r w:rsidR="00FD40F9" w:rsidRPr="00E96B6C">
        <w:t>U</w:t>
      </w:r>
      <w:r w:rsidR="00A67B3F" w:rsidRPr="00E96B6C">
        <w:t>na de</w:t>
      </w:r>
      <w:r w:rsidR="00A67B3F">
        <w:t xml:space="preserve"> las modalidades de neuroimagen más ampliamente utilizada es la RM estructural</w:t>
      </w:r>
      <w:r w:rsidR="007C65C7">
        <w:t xml:space="preserve">  </w:t>
      </w:r>
      <w:sdt>
        <w:sdtPr>
          <w:id w:val="1533995252"/>
          <w:citation/>
        </w:sdtPr>
        <w:sdtEndPr/>
        <w:sdtContent>
          <w:r w:rsidR="007C65C7">
            <w:fldChar w:fldCharType="begin"/>
          </w:r>
          <w:r w:rsidR="007C65C7" w:rsidRPr="00E96B6C">
            <w:rPr>
              <w:lang w:val="es-CO"/>
            </w:rPr>
            <w:instrText xml:space="preserve">CITATION Rue18 \l 9226 </w:instrText>
          </w:r>
          <w:r w:rsidR="007C65C7">
            <w:fldChar w:fldCharType="separate"/>
          </w:r>
          <w:r w:rsidR="00BE6E0F" w:rsidRPr="00BE6E0F">
            <w:rPr>
              <w:noProof/>
              <w:lang w:val="es-CO"/>
            </w:rPr>
            <w:t>(Rueda O &amp; Enríquez S, 2018)</w:t>
          </w:r>
          <w:r w:rsidR="007C65C7">
            <w:fldChar w:fldCharType="end"/>
          </w:r>
        </w:sdtContent>
      </w:sdt>
      <w:r w:rsidR="007C65C7">
        <w:t xml:space="preserve">. </w:t>
      </w:r>
      <w:r w:rsidR="007C65C7" w:rsidRPr="007C65C7">
        <w:t>La RM estructural proporciona una valoración</w:t>
      </w:r>
      <w:r w:rsidR="007C65C7">
        <w:t xml:space="preserve"> que </w:t>
      </w:r>
      <w:r w:rsidR="0083632C">
        <w:t xml:space="preserve">brinda un gran apoyo clínico </w:t>
      </w:r>
      <w:sdt>
        <w:sdtPr>
          <w:id w:val="2094435325"/>
          <w:citation/>
        </w:sdtPr>
        <w:sdtEndPr/>
        <w:sdtContent>
          <w:r w:rsidR="0083632C">
            <w:fldChar w:fldCharType="begin"/>
          </w:r>
          <w:r w:rsidR="0083632C" w:rsidRPr="00E96B6C">
            <w:rPr>
              <w:lang w:val="es-CO"/>
            </w:rPr>
            <w:instrText xml:space="preserve"> CITATION RAD21 \l 9226 </w:instrText>
          </w:r>
          <w:r w:rsidR="0083632C">
            <w:fldChar w:fldCharType="separate"/>
          </w:r>
          <w:r w:rsidR="00BE6E0F" w:rsidRPr="00BE6E0F">
            <w:rPr>
              <w:noProof/>
              <w:lang w:val="es-CO"/>
            </w:rPr>
            <w:t>(RADIOLOGÍA CLUB, 2021)</w:t>
          </w:r>
          <w:r w:rsidR="0083632C">
            <w:fldChar w:fldCharType="end"/>
          </w:r>
        </w:sdtContent>
      </w:sdt>
      <w:r w:rsidR="0083632C">
        <w:t xml:space="preserve">, para </w:t>
      </w:r>
      <w:r w:rsidR="007C65C7">
        <w:t>a</w:t>
      </w:r>
      <w:r w:rsidR="007C65C7" w:rsidRPr="007C65C7">
        <w:t xml:space="preserve"> establecer un </w:t>
      </w:r>
      <w:r w:rsidR="00C03325" w:rsidRPr="007C65C7">
        <w:t>diagnóstico</w:t>
      </w:r>
      <w:r w:rsidR="007C65C7" w:rsidRPr="007C65C7">
        <w:t xml:space="preserve"> probable de la enfermedad de </w:t>
      </w:r>
      <w:r w:rsidR="00311145" w:rsidRPr="007C65C7">
        <w:t>Alzheimer</w:t>
      </w:r>
      <w:r w:rsidR="00311145">
        <w:t xml:space="preserve"> </w:t>
      </w:r>
      <w:r w:rsidR="0083632C">
        <w:t>(</w:t>
      </w:r>
      <w:r w:rsidR="0083632C" w:rsidRPr="00E96B6C">
        <w:rPr>
          <w:noProof/>
          <w:lang w:val="es-CO"/>
        </w:rPr>
        <w:t xml:space="preserve">Rueda O &amp; Enríquez S, 2018; RADIOLOGÍA CLUB, 2021). (Ver figuras </w:t>
      </w:r>
      <w:r w:rsidR="00F5044B">
        <w:rPr>
          <w:noProof/>
          <w:lang w:val="es-CO"/>
        </w:rPr>
        <w:t>4</w:t>
      </w:r>
      <w:r w:rsidR="0083632C" w:rsidRPr="00E96B6C">
        <w:rPr>
          <w:noProof/>
          <w:lang w:val="es-CO"/>
        </w:rPr>
        <w:t xml:space="preserve"> y </w:t>
      </w:r>
      <w:r w:rsidR="00F5044B">
        <w:rPr>
          <w:noProof/>
          <w:lang w:val="es-CO"/>
        </w:rPr>
        <w:t>5</w:t>
      </w:r>
      <w:r w:rsidR="0083632C" w:rsidRPr="00E96B6C">
        <w:rPr>
          <w:noProof/>
          <w:lang w:val="es-CO"/>
        </w:rPr>
        <w:t>)</w:t>
      </w:r>
      <w:r w:rsidR="008404DC">
        <w:rPr>
          <w:noProof/>
          <w:lang w:val="es-CO"/>
        </w:rPr>
        <w:t>.</w:t>
      </w:r>
    </w:p>
    <w:p w14:paraId="047A69C4" w14:textId="77777777" w:rsidR="00FD6218" w:rsidRDefault="00FD6218" w:rsidP="00FD6218">
      <w:pPr>
        <w:jc w:val="center"/>
      </w:pPr>
      <w:r w:rsidRPr="00FD6218">
        <w:rPr>
          <w:noProof/>
        </w:rPr>
        <w:drawing>
          <wp:inline distT="0" distB="0" distL="0" distR="0" wp14:anchorId="1393C494" wp14:editId="7FAD665E">
            <wp:extent cx="4056380" cy="1504950"/>
            <wp:effectExtent l="0" t="0" r="127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12"/>
                    <a:stretch>
                      <a:fillRect/>
                    </a:stretch>
                  </pic:blipFill>
                  <pic:spPr>
                    <a:xfrm>
                      <a:off x="0" y="0"/>
                      <a:ext cx="4360147" cy="1617650"/>
                    </a:xfrm>
                    <a:prstGeom prst="rect">
                      <a:avLst/>
                    </a:prstGeom>
                  </pic:spPr>
                </pic:pic>
              </a:graphicData>
            </a:graphic>
          </wp:inline>
        </w:drawing>
      </w:r>
    </w:p>
    <w:p w14:paraId="673830C9" w14:textId="72E363FC" w:rsidR="00FD6218" w:rsidRPr="0097234D" w:rsidRDefault="0097234D" w:rsidP="00B059BE">
      <w:pPr>
        <w:pStyle w:val="Descripcin"/>
        <w:jc w:val="center"/>
        <w:rPr>
          <w:i w:val="0"/>
          <w:iCs w:val="0"/>
          <w:sz w:val="22"/>
          <w:szCs w:val="22"/>
        </w:rPr>
      </w:pPr>
      <w:bookmarkStart w:id="82" w:name="_Toc106963947"/>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4</w:t>
      </w:r>
      <w:r w:rsidRPr="0097234D">
        <w:rPr>
          <w:b/>
          <w:bCs/>
          <w:i w:val="0"/>
          <w:iCs w:val="0"/>
          <w:sz w:val="22"/>
          <w:szCs w:val="22"/>
        </w:rPr>
        <w:fldChar w:fldCharType="end"/>
      </w:r>
      <w:r w:rsidR="00FD6218" w:rsidRPr="0097234D">
        <w:rPr>
          <w:b/>
          <w:bCs/>
          <w:i w:val="0"/>
          <w:iCs w:val="0"/>
          <w:sz w:val="22"/>
          <w:szCs w:val="22"/>
        </w:rPr>
        <w:t>.</w:t>
      </w:r>
      <w:r w:rsidR="00FD6218" w:rsidRPr="0097234D">
        <w:rPr>
          <w:i w:val="0"/>
          <w:iCs w:val="0"/>
          <w:sz w:val="22"/>
          <w:szCs w:val="22"/>
        </w:rPr>
        <w:t xml:space="preserve"> Mujer de 75 años Alzheimer con demencia</w:t>
      </w:r>
      <w:r w:rsidR="00836DCD" w:rsidRPr="0097234D">
        <w:rPr>
          <w:i w:val="0"/>
          <w:iCs w:val="0"/>
          <w:sz w:val="22"/>
          <w:szCs w:val="22"/>
        </w:rPr>
        <w:t xml:space="preserve"> </w:t>
      </w:r>
      <w:sdt>
        <w:sdtPr>
          <w:rPr>
            <w:i w:val="0"/>
            <w:iCs w:val="0"/>
            <w:sz w:val="22"/>
            <w:szCs w:val="22"/>
          </w:rPr>
          <w:id w:val="-1210343096"/>
          <w:citation/>
        </w:sdtPr>
        <w:sdtEndPr/>
        <w:sdtContent>
          <w:r w:rsidR="00836DCD" w:rsidRPr="0097234D">
            <w:rPr>
              <w:i w:val="0"/>
              <w:iCs w:val="0"/>
              <w:sz w:val="22"/>
              <w:szCs w:val="22"/>
            </w:rPr>
            <w:fldChar w:fldCharType="begin"/>
          </w:r>
          <w:r w:rsidR="00836DCD" w:rsidRPr="0097234D">
            <w:rPr>
              <w:i w:val="0"/>
              <w:iCs w:val="0"/>
              <w:sz w:val="22"/>
              <w:szCs w:val="22"/>
              <w:lang w:val="es-CO"/>
            </w:rPr>
            <w:instrText xml:space="preserve"> CITATION Cli18 \l 9226 </w:instrText>
          </w:r>
          <w:r w:rsidR="00836DCD" w:rsidRPr="0097234D">
            <w:rPr>
              <w:i w:val="0"/>
              <w:iCs w:val="0"/>
              <w:sz w:val="22"/>
              <w:szCs w:val="22"/>
            </w:rPr>
            <w:fldChar w:fldCharType="separate"/>
          </w:r>
          <w:r w:rsidR="00BE6E0F" w:rsidRPr="00BE6E0F">
            <w:rPr>
              <w:noProof/>
              <w:sz w:val="22"/>
              <w:szCs w:val="22"/>
              <w:lang w:val="es-CO"/>
            </w:rPr>
            <w:t>(Clifford R., y otros, 2018)</w:t>
          </w:r>
          <w:r w:rsidR="00836DCD" w:rsidRPr="0097234D">
            <w:rPr>
              <w:i w:val="0"/>
              <w:iCs w:val="0"/>
              <w:sz w:val="22"/>
              <w:szCs w:val="22"/>
            </w:rPr>
            <w:fldChar w:fldCharType="end"/>
          </w:r>
        </w:sdtContent>
      </w:sdt>
      <w:bookmarkEnd w:id="82"/>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13"/>
                    <a:stretch>
                      <a:fillRect/>
                    </a:stretch>
                  </pic:blipFill>
                  <pic:spPr>
                    <a:xfrm>
                      <a:off x="0" y="0"/>
                      <a:ext cx="3877504" cy="1260935"/>
                    </a:xfrm>
                    <a:prstGeom prst="rect">
                      <a:avLst/>
                    </a:prstGeom>
                  </pic:spPr>
                </pic:pic>
              </a:graphicData>
            </a:graphic>
          </wp:inline>
        </w:drawing>
      </w:r>
    </w:p>
    <w:p w14:paraId="398BC763" w14:textId="6384E529" w:rsidR="003E0FB9" w:rsidRPr="0097234D" w:rsidRDefault="0097234D" w:rsidP="00B059BE">
      <w:pPr>
        <w:pStyle w:val="Descripcin"/>
        <w:jc w:val="center"/>
        <w:rPr>
          <w:i w:val="0"/>
          <w:iCs w:val="0"/>
          <w:sz w:val="22"/>
          <w:szCs w:val="22"/>
        </w:rPr>
      </w:pPr>
      <w:bookmarkStart w:id="83" w:name="_Toc106963948"/>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5</w:t>
      </w:r>
      <w:r w:rsidRPr="0097234D">
        <w:rPr>
          <w:b/>
          <w:bCs/>
          <w:i w:val="0"/>
          <w:iCs w:val="0"/>
          <w:sz w:val="22"/>
          <w:szCs w:val="22"/>
        </w:rPr>
        <w:fldChar w:fldCharType="end"/>
      </w:r>
      <w:r w:rsidR="00D53ADB" w:rsidRPr="0097234D">
        <w:rPr>
          <w:b/>
          <w:bCs/>
          <w:i w:val="0"/>
          <w:iCs w:val="0"/>
          <w:sz w:val="22"/>
          <w:szCs w:val="22"/>
        </w:rPr>
        <w:t>.</w:t>
      </w:r>
      <w:r w:rsidR="00D53ADB" w:rsidRPr="0097234D">
        <w:rPr>
          <w:i w:val="0"/>
          <w:iCs w:val="0"/>
          <w:sz w:val="22"/>
          <w:szCs w:val="22"/>
        </w:rPr>
        <w:t xml:space="preserve"> Hombre de 67 años </w:t>
      </w:r>
      <w:r w:rsidR="00A734A2" w:rsidRPr="0097234D">
        <w:rPr>
          <w:i w:val="0"/>
          <w:iCs w:val="0"/>
          <w:sz w:val="22"/>
          <w:szCs w:val="22"/>
        </w:rPr>
        <w:t>sin alteraciones cognitivas</w:t>
      </w:r>
      <w:r w:rsidR="003E0FB9" w:rsidRPr="0097234D">
        <w:rPr>
          <w:i w:val="0"/>
          <w:iCs w:val="0"/>
          <w:sz w:val="22"/>
          <w:szCs w:val="22"/>
        </w:rPr>
        <w:t xml:space="preserve"> </w:t>
      </w:r>
      <w:sdt>
        <w:sdtPr>
          <w:rPr>
            <w:i w:val="0"/>
            <w:iCs w:val="0"/>
            <w:sz w:val="22"/>
            <w:szCs w:val="22"/>
          </w:rPr>
          <w:id w:val="1950353230"/>
          <w:citation/>
        </w:sdtPr>
        <w:sdtEndPr/>
        <w:sdtContent>
          <w:r w:rsidR="003E0FB9" w:rsidRPr="0097234D">
            <w:rPr>
              <w:i w:val="0"/>
              <w:iCs w:val="0"/>
              <w:sz w:val="22"/>
              <w:szCs w:val="22"/>
            </w:rPr>
            <w:fldChar w:fldCharType="begin"/>
          </w:r>
          <w:r w:rsidR="003E0FB9" w:rsidRPr="0097234D">
            <w:rPr>
              <w:i w:val="0"/>
              <w:iCs w:val="0"/>
              <w:sz w:val="22"/>
              <w:szCs w:val="22"/>
              <w:lang w:val="es-CO"/>
            </w:rPr>
            <w:instrText xml:space="preserve"> CITATION Cli18 \l 9226 </w:instrText>
          </w:r>
          <w:r w:rsidR="003E0FB9" w:rsidRPr="0097234D">
            <w:rPr>
              <w:i w:val="0"/>
              <w:iCs w:val="0"/>
              <w:sz w:val="22"/>
              <w:szCs w:val="22"/>
            </w:rPr>
            <w:fldChar w:fldCharType="separate"/>
          </w:r>
          <w:r w:rsidR="00BE6E0F" w:rsidRPr="00BE6E0F">
            <w:rPr>
              <w:noProof/>
              <w:sz w:val="22"/>
              <w:szCs w:val="22"/>
              <w:lang w:val="es-CO"/>
            </w:rPr>
            <w:t>(Clifford R., y otros, 2018)</w:t>
          </w:r>
          <w:r w:rsidR="003E0FB9" w:rsidRPr="0097234D">
            <w:rPr>
              <w:i w:val="0"/>
              <w:iCs w:val="0"/>
              <w:sz w:val="22"/>
              <w:szCs w:val="22"/>
            </w:rPr>
            <w:fldChar w:fldCharType="end"/>
          </w:r>
        </w:sdtContent>
      </w:sdt>
      <w:bookmarkEnd w:id="83"/>
    </w:p>
    <w:p w14:paraId="36862C14" w14:textId="3EDF7B3E" w:rsidR="00296043" w:rsidRDefault="000507BF" w:rsidP="00CB0299">
      <w:r>
        <w:t xml:space="preserve">En la actualidad se han </w:t>
      </w:r>
      <w:r w:rsidR="00CB0299">
        <w:t>desarrollo avanzadas técnicas que permitan identificar la enfermedad en períodos preclínicos donde el cuadro es todavía asintomático</w:t>
      </w:r>
      <w:r w:rsidR="00C57680">
        <w:t xml:space="preserve"> </w:t>
      </w:r>
      <w:sdt>
        <w:sdtPr>
          <w:id w:val="104087310"/>
          <w:citation/>
        </w:sdtPr>
        <w:sdtEndPr/>
        <w:sdtContent>
          <w:r w:rsidR="00C57680">
            <w:fldChar w:fldCharType="begin"/>
          </w:r>
          <w:r w:rsidR="00296043">
            <w:rPr>
              <w:lang w:val="es-CO"/>
            </w:rPr>
            <w:instrText xml:space="preserve">CITATION Pan20 \l 9226 </w:instrText>
          </w:r>
          <w:r w:rsidR="00C57680">
            <w:fldChar w:fldCharType="separate"/>
          </w:r>
          <w:r w:rsidR="00BE6E0F" w:rsidRPr="00BE6E0F">
            <w:rPr>
              <w:noProof/>
              <w:lang w:val="es-CO"/>
            </w:rPr>
            <w:t>(Paniza, 2020)</w:t>
          </w:r>
          <w:r w:rsidR="00C57680">
            <w:fldChar w:fldCharType="end"/>
          </w:r>
        </w:sdtContent>
      </w:sdt>
      <w:r w:rsidR="00CB0299">
        <w:t>. Las estimaciones en la pérdida de tejido en áreas tales como el hipocampo o corteza entorrinal han demostrado ser buenos indicadores del desarrollo de deterioro cognitivo leve en Alzheimer</w:t>
      </w:r>
      <w:r w:rsidR="00CB4413">
        <w:t xml:space="preserve"> (Payan y Montana, 2015. En: Paniza, 2020)</w:t>
      </w:r>
      <w:r w:rsidR="00CB0299">
        <w:t>,</w:t>
      </w:r>
      <w:r w:rsidR="00CB4413">
        <w:t xml:space="preserve"> </w:t>
      </w:r>
      <w:r w:rsidR="00CB0299">
        <w:t>diferenciándose de otras neuropatologías</w:t>
      </w:r>
      <w:r w:rsidR="00296043">
        <w:t xml:space="preserve"> (Matthew Bobinski, MJ De Leon, J Wegiel, S Desanti, A Convit, LA Saint Louis, H Rusinek, and HM Wisniewski., 1999. En: Paniza, 2020).</w:t>
      </w:r>
    </w:p>
    <w:p w14:paraId="72B2190D" w14:textId="52A7F948" w:rsidR="00DC4374" w:rsidRPr="005A7019" w:rsidRDefault="009D2815" w:rsidP="00020188">
      <w:pPr>
        <w:pStyle w:val="Ttulo3"/>
        <w:rPr>
          <w:sz w:val="32"/>
          <w:szCs w:val="32"/>
        </w:rPr>
      </w:pPr>
      <w:bookmarkStart w:id="84" w:name="_Toc107239185"/>
      <w:r w:rsidRPr="005A7019">
        <w:rPr>
          <w:sz w:val="32"/>
          <w:szCs w:val="32"/>
        </w:rPr>
        <w:t>2.</w:t>
      </w:r>
      <w:r w:rsidR="00A5292C" w:rsidRPr="005A7019">
        <w:rPr>
          <w:sz w:val="32"/>
          <w:szCs w:val="32"/>
        </w:rPr>
        <w:t>1</w:t>
      </w:r>
      <w:r w:rsidRPr="005A7019">
        <w:rPr>
          <w:sz w:val="32"/>
          <w:szCs w:val="32"/>
        </w:rPr>
        <w:t>.</w:t>
      </w:r>
      <w:r w:rsidR="00020188" w:rsidRPr="005A7019">
        <w:rPr>
          <w:sz w:val="32"/>
          <w:szCs w:val="32"/>
        </w:rPr>
        <w:t>8</w:t>
      </w:r>
      <w:r w:rsidRPr="005A7019">
        <w:rPr>
          <w:sz w:val="32"/>
          <w:szCs w:val="32"/>
        </w:rPr>
        <w:t xml:space="preserve"> Ruido y artefactos en IMR</w:t>
      </w:r>
      <w:bookmarkEnd w:id="84"/>
    </w:p>
    <w:p w14:paraId="6FC35BA6" w14:textId="77777777" w:rsidR="00F91D38" w:rsidRDefault="008658EC" w:rsidP="008658EC">
      <w:pPr>
        <w:pStyle w:val="Bibliografa"/>
        <w:rPr>
          <w:rFonts w:eastAsiaTheme="minorHAnsi" w:cstheme="minorBidi"/>
          <w:lang w:val="es-ES_tradnl"/>
        </w:rPr>
      </w:pPr>
      <w:r w:rsidRPr="000F5417">
        <w:rPr>
          <w:rFonts w:eastAsiaTheme="minorHAnsi" w:cstheme="minorBidi"/>
          <w:lang w:val="es-ES_tradnl"/>
        </w:rPr>
        <w:t>La mala calidad de las imágenes de resonancia magnética es uno de los principales factores que afectan la efectividad</w:t>
      </w:r>
      <w:r w:rsidR="000F5417">
        <w:rPr>
          <w:rFonts w:eastAsiaTheme="minorHAnsi" w:cstheme="minorBidi"/>
          <w:lang w:val="es-ES_tradnl"/>
        </w:rPr>
        <w:t xml:space="preserve"> y </w:t>
      </w:r>
      <w:r w:rsidRPr="000F5417">
        <w:rPr>
          <w:rFonts w:eastAsiaTheme="minorHAnsi" w:cstheme="minorBidi"/>
          <w:lang w:val="es-ES_tradnl"/>
        </w:rPr>
        <w:t xml:space="preserve">confiabilidad, </w:t>
      </w:r>
      <w:r w:rsidR="000F5417">
        <w:rPr>
          <w:rFonts w:eastAsiaTheme="minorHAnsi" w:cstheme="minorBidi"/>
          <w:lang w:val="es-ES_tradnl"/>
        </w:rPr>
        <w:t xml:space="preserve">de las mismas, además de generar </w:t>
      </w:r>
      <w:r w:rsidRPr="000F5417">
        <w:rPr>
          <w:rFonts w:eastAsiaTheme="minorHAnsi" w:cstheme="minorBidi"/>
          <w:lang w:val="es-ES_tradnl"/>
        </w:rPr>
        <w:t>altos costes y tiempo para generar diagnósticos</w:t>
      </w:r>
      <w:r w:rsidR="000F5417">
        <w:rPr>
          <w:rFonts w:eastAsiaTheme="minorHAnsi" w:cstheme="minorBidi"/>
          <w:lang w:val="es-ES_tradnl"/>
        </w:rPr>
        <w:t xml:space="preserve"> confiables </w:t>
      </w:r>
      <w:r w:rsidR="000F5417" w:rsidRPr="000F5417">
        <w:rPr>
          <w:rFonts w:eastAsiaTheme="minorHAnsi" w:cstheme="minorBidi"/>
          <w:lang w:val="es-ES_tradnl"/>
        </w:rPr>
        <w:t>(Duffy y otros 2021).</w:t>
      </w:r>
      <w:r w:rsidR="00D94DF4">
        <w:rPr>
          <w:rFonts w:eastAsiaTheme="minorHAnsi" w:cstheme="minorBidi"/>
          <w:lang w:val="es-ES_tradnl"/>
        </w:rPr>
        <w:t xml:space="preserve"> </w:t>
      </w:r>
    </w:p>
    <w:p w14:paraId="6A3F8594" w14:textId="359ADD5D" w:rsidR="00F91D38" w:rsidRDefault="008658EC" w:rsidP="00F91D38">
      <w:pPr>
        <w:pStyle w:val="Bibliografa"/>
        <w:rPr>
          <w:rFonts w:eastAsiaTheme="minorHAnsi" w:cstheme="minorBidi"/>
          <w:lang w:val="es-ES_tradnl"/>
        </w:rPr>
      </w:pPr>
      <w:r w:rsidRPr="000F5417">
        <w:rPr>
          <w:rFonts w:eastAsiaTheme="minorHAnsi" w:cstheme="minorBidi"/>
          <w:lang w:val="es-ES_tradnl"/>
        </w:rPr>
        <w:lastRenderedPageBreak/>
        <w:t>Los elementos</w:t>
      </w:r>
      <w:r w:rsidR="00C578BE" w:rsidRPr="000F5417">
        <w:rPr>
          <w:rFonts w:eastAsiaTheme="minorHAnsi" w:cstheme="minorBidi"/>
          <w:lang w:val="es-ES_tradnl"/>
        </w:rPr>
        <w:t xml:space="preserve"> que afectan la calidad de las imágenes en un estudio de resonancia magnética, se les conoce como artefactos en Resonancia magnética</w:t>
      </w:r>
      <w:r w:rsidR="00D94DF4">
        <w:rPr>
          <w:rFonts w:eastAsiaTheme="minorHAnsi" w:cstheme="minorBidi"/>
          <w:lang w:val="es-ES_tradnl"/>
        </w:rPr>
        <w:t xml:space="preserve"> </w:t>
      </w:r>
      <w:r w:rsidR="00D94DF4" w:rsidRPr="000F5417">
        <w:rPr>
          <w:rFonts w:eastAsiaTheme="minorHAnsi" w:cstheme="minorBidi"/>
          <w:lang w:val="es-ES_tradnl"/>
        </w:rPr>
        <w:t>(Duffy y otros 2021)</w:t>
      </w:r>
      <w:r w:rsidR="00F91D38">
        <w:rPr>
          <w:rFonts w:eastAsiaTheme="minorHAnsi" w:cstheme="minorBidi"/>
          <w:lang w:val="es-ES_tradnl"/>
        </w:rPr>
        <w:t xml:space="preserve">, los cuales </w:t>
      </w:r>
      <w:r w:rsidR="00F91D38" w:rsidRPr="00BD5671">
        <w:rPr>
          <w:rFonts w:eastAsiaTheme="minorHAnsi" w:cstheme="minorBidi"/>
          <w:lang w:val="es-ES_tradnl"/>
        </w:rPr>
        <w:t>son relativamente comunes en las neuroimágenes y pueden degradar potencialmente la calidad de la</w:t>
      </w:r>
      <w:r w:rsidR="00F91D38">
        <w:rPr>
          <w:rFonts w:eastAsiaTheme="minorHAnsi" w:cstheme="minorBidi"/>
          <w:lang w:val="es-ES_tradnl"/>
        </w:rPr>
        <w:t>s misma</w:t>
      </w:r>
      <w:r w:rsidR="00F91D38" w:rsidRPr="00BD5671">
        <w:rPr>
          <w:rFonts w:eastAsiaTheme="minorHAnsi" w:cstheme="minorBidi"/>
          <w:lang w:val="es-ES_tradnl"/>
        </w:rPr>
        <w:t xml:space="preserve"> e interferir </w:t>
      </w:r>
      <w:r w:rsidR="00F91D38">
        <w:rPr>
          <w:rFonts w:eastAsiaTheme="minorHAnsi" w:cstheme="minorBidi"/>
          <w:lang w:val="es-ES_tradnl"/>
        </w:rPr>
        <w:t xml:space="preserve">en </w:t>
      </w:r>
      <w:r w:rsidR="00F91D38" w:rsidRPr="00BD5671">
        <w:rPr>
          <w:rFonts w:eastAsiaTheme="minorHAnsi" w:cstheme="minorBidi"/>
          <w:lang w:val="es-ES_tradnl"/>
        </w:rPr>
        <w:t xml:space="preserve">el informe y </w:t>
      </w:r>
      <w:r w:rsidR="00F91D38">
        <w:rPr>
          <w:rFonts w:eastAsiaTheme="minorHAnsi" w:cstheme="minorBidi"/>
          <w:lang w:val="es-ES_tradnl"/>
        </w:rPr>
        <w:t xml:space="preserve">en los </w:t>
      </w:r>
      <w:r w:rsidR="00F91D38" w:rsidRPr="00BD5671">
        <w:rPr>
          <w:rFonts w:eastAsiaTheme="minorHAnsi" w:cstheme="minorBidi"/>
          <w:lang w:val="es-ES_tradnl"/>
        </w:rPr>
        <w:t>diagnóstico</w:t>
      </w:r>
      <w:r w:rsidR="00F91D38">
        <w:rPr>
          <w:rFonts w:eastAsiaTheme="minorHAnsi" w:cstheme="minorBidi"/>
          <w:lang w:val="es-ES_tradnl"/>
        </w:rPr>
        <w:t>s</w:t>
      </w:r>
      <w:r w:rsidR="00F91D38" w:rsidRPr="00BD5671">
        <w:rPr>
          <w:rFonts w:eastAsiaTheme="minorHAnsi" w:cstheme="minorBidi"/>
          <w:lang w:val="es-ES_tradnl"/>
        </w:rPr>
        <w:t xml:space="preserve"> </w:t>
      </w:r>
      <w:sdt>
        <w:sdtPr>
          <w:rPr>
            <w:rFonts w:eastAsiaTheme="minorHAnsi" w:cstheme="minorBidi"/>
            <w:lang w:val="es-ES_tradnl"/>
          </w:rPr>
          <w:id w:val="684319709"/>
          <w:citation/>
        </w:sdtPr>
        <w:sdtEndPr/>
        <w:sdtContent>
          <w:r w:rsidR="00F91D38" w:rsidRPr="00BD5671">
            <w:rPr>
              <w:rFonts w:eastAsiaTheme="minorHAnsi" w:cstheme="minorBidi"/>
              <w:lang w:val="es-ES_tradnl"/>
            </w:rPr>
            <w:fldChar w:fldCharType="begin"/>
          </w:r>
          <w:r w:rsidR="00F91D38" w:rsidRPr="00BD5671">
            <w:rPr>
              <w:rFonts w:eastAsiaTheme="minorHAnsi" w:cstheme="minorBidi"/>
              <w:lang w:val="es-ES_tradnl"/>
            </w:rPr>
            <w:instrText xml:space="preserve"> CITATION Ogb17 \l 3082 </w:instrText>
          </w:r>
          <w:r w:rsidR="00F91D38" w:rsidRPr="00BD5671">
            <w:rPr>
              <w:rFonts w:eastAsiaTheme="minorHAnsi" w:cstheme="minorBidi"/>
              <w:lang w:val="es-ES_tradnl"/>
            </w:rPr>
            <w:fldChar w:fldCharType="separate"/>
          </w:r>
          <w:r w:rsidR="00BE6E0F" w:rsidRPr="00BE6E0F">
            <w:rPr>
              <w:rFonts w:eastAsiaTheme="minorHAnsi" w:cstheme="minorBidi"/>
              <w:noProof/>
              <w:lang w:val="es-ES_tradnl"/>
            </w:rPr>
            <w:t>(Ogbol, Odón, Efidi, Olatunji, &amp; Ogunseyinde, 2017)</w:t>
          </w:r>
          <w:r w:rsidR="00F91D38" w:rsidRPr="00BD5671">
            <w:rPr>
              <w:rFonts w:eastAsiaTheme="minorHAnsi" w:cstheme="minorBidi"/>
              <w:lang w:val="es-ES_tradnl"/>
            </w:rPr>
            <w:fldChar w:fldCharType="end"/>
          </w:r>
        </w:sdtContent>
      </w:sdt>
      <w:r w:rsidR="00F91D38" w:rsidRPr="00BD5671">
        <w:rPr>
          <w:rFonts w:eastAsiaTheme="minorHAnsi" w:cstheme="minorBidi"/>
          <w:lang w:val="es-ES_tradnl"/>
        </w:rPr>
        <w:t>.</w:t>
      </w:r>
    </w:p>
    <w:p w14:paraId="3EBC8322" w14:textId="77777777" w:rsidR="000B6993" w:rsidRDefault="00A3485E" w:rsidP="00C05E16">
      <w:pPr>
        <w:pStyle w:val="Bibliografa"/>
        <w:rPr>
          <w:rFonts w:eastAsiaTheme="minorHAnsi" w:cstheme="minorBidi"/>
          <w:lang w:val="es-ES_tradnl"/>
        </w:rPr>
      </w:pPr>
      <w:r>
        <w:rPr>
          <w:rFonts w:eastAsiaTheme="minorHAnsi" w:cstheme="minorBidi"/>
          <w:lang w:val="es-ES_tradnl"/>
        </w:rPr>
        <w:t xml:space="preserve">Esto artefactos pueden ser: </w:t>
      </w:r>
    </w:p>
    <w:p w14:paraId="23CCE904" w14:textId="25878B3D" w:rsidR="00C05E16" w:rsidRPr="000F5417" w:rsidRDefault="000B6993" w:rsidP="00C05E16">
      <w:pPr>
        <w:pStyle w:val="Bibliografa"/>
        <w:rPr>
          <w:rFonts w:eastAsiaTheme="minorHAnsi" w:cstheme="minorBidi"/>
          <w:lang w:val="es-ES_tradnl"/>
        </w:rPr>
      </w:pPr>
      <w:r>
        <w:rPr>
          <w:rFonts w:eastAsiaTheme="minorHAnsi" w:cstheme="minorBidi"/>
          <w:lang w:val="es-ES_tradnl"/>
        </w:rPr>
        <w:t>E</w:t>
      </w:r>
      <w:r w:rsidR="00CE3C7A" w:rsidRPr="000F5417">
        <w:rPr>
          <w:rFonts w:eastAsiaTheme="minorHAnsi" w:cstheme="minorBidi"/>
          <w:lang w:val="es-ES_tradnl"/>
        </w:rPr>
        <w:t>l movimiento de la cabeza durante la adquisición de MRI</w:t>
      </w:r>
      <w:r w:rsidR="00F91D38">
        <w:rPr>
          <w:rFonts w:eastAsiaTheme="minorHAnsi" w:cstheme="minorBidi"/>
          <w:lang w:val="es-ES_tradnl"/>
        </w:rPr>
        <w:t xml:space="preserve">, </w:t>
      </w:r>
      <w:r w:rsidR="00F91D38" w:rsidRPr="000F5417">
        <w:rPr>
          <w:rFonts w:eastAsiaTheme="minorHAnsi" w:cstheme="minorBidi"/>
          <w:lang w:val="es-ES_tradnl"/>
        </w:rPr>
        <w:t>produce desenfoque y artefactos fantasma de la imagen</w:t>
      </w:r>
      <w:r w:rsidR="00F91D38">
        <w:rPr>
          <w:rFonts w:eastAsiaTheme="minorHAnsi" w:cstheme="minorBidi"/>
          <w:lang w:val="es-ES_tradnl"/>
        </w:rPr>
        <w:t>, lo que</w:t>
      </w:r>
      <w:r w:rsidR="00CE3C7A" w:rsidRPr="000F5417">
        <w:rPr>
          <w:rFonts w:eastAsiaTheme="minorHAnsi" w:cstheme="minorBidi"/>
          <w:lang w:val="es-ES_tradnl"/>
        </w:rPr>
        <w:t xml:space="preserve"> da como resultado efectos de confusión graves para los análisis de neuroimagen </w:t>
      </w:r>
      <w:r w:rsidR="00C05E16" w:rsidRPr="000F5417">
        <w:rPr>
          <w:rFonts w:eastAsiaTheme="minorHAnsi" w:cstheme="minorBidi"/>
          <w:lang w:val="es-ES_tradnl"/>
        </w:rPr>
        <w:t>(Duffy y otros 2021).</w:t>
      </w:r>
      <w:r w:rsidR="00A3485E">
        <w:rPr>
          <w:rFonts w:eastAsiaTheme="minorHAnsi" w:cstheme="minorBidi"/>
          <w:lang w:val="es-ES_tradnl"/>
        </w:rPr>
        <w:t xml:space="preserve"> </w:t>
      </w:r>
    </w:p>
    <w:p w14:paraId="2D4BADCB" w14:textId="5BF5774E" w:rsidR="00C578BE" w:rsidRPr="000F5417" w:rsidRDefault="00CE3C7A" w:rsidP="00C578BE">
      <w:pPr>
        <w:pStyle w:val="Bibliografa"/>
        <w:rPr>
          <w:rFonts w:eastAsiaTheme="minorHAnsi" w:cstheme="minorBidi"/>
          <w:lang w:val="es-ES_tradnl"/>
        </w:rPr>
      </w:pPr>
      <w:r w:rsidRPr="000F5417">
        <w:rPr>
          <w:rFonts w:eastAsiaTheme="minorHAnsi" w:cstheme="minorBidi"/>
          <w:lang w:val="es-ES_tradnl"/>
        </w:rPr>
        <w:t>El movimiento cuasi</w:t>
      </w:r>
      <w:r w:rsidR="000117B8" w:rsidRPr="000F5417">
        <w:rPr>
          <w:rFonts w:eastAsiaTheme="minorHAnsi" w:cstheme="minorBidi"/>
          <w:lang w:val="es-ES_tradnl"/>
        </w:rPr>
        <w:t xml:space="preserve"> </w:t>
      </w:r>
      <w:r w:rsidRPr="000F5417">
        <w:rPr>
          <w:rFonts w:eastAsiaTheme="minorHAnsi" w:cstheme="minorBidi"/>
          <w:lang w:val="es-ES_tradnl"/>
        </w:rPr>
        <w:t xml:space="preserve">periódico, debido a la actividad fisiológica </w:t>
      </w:r>
      <w:r w:rsidR="008F7FD0" w:rsidRPr="000F5417">
        <w:rPr>
          <w:rFonts w:eastAsiaTheme="minorHAnsi" w:cstheme="minorBidi"/>
          <w:lang w:val="es-ES_tradnl"/>
        </w:rPr>
        <w:t xml:space="preserve">o </w:t>
      </w:r>
      <w:r w:rsidRPr="000F5417">
        <w:rPr>
          <w:rFonts w:eastAsiaTheme="minorHAnsi" w:cstheme="minorBidi"/>
          <w:lang w:val="es-ES_tradnl"/>
        </w:rPr>
        <w:t>la respiración, da como resultado artefactos fantasma coherentes, mientras que el movimiento aleatorio se manifiesta como múltiples réplicas desplazadas de la imagen o rayas</w:t>
      </w:r>
      <w:r w:rsidR="00C578BE" w:rsidRPr="000F5417">
        <w:rPr>
          <w:rFonts w:eastAsiaTheme="minorHAnsi" w:cstheme="minorBidi"/>
          <w:lang w:val="es-ES_tradnl"/>
        </w:rPr>
        <w:t xml:space="preserve"> (Duffy y otros 2021).</w:t>
      </w:r>
    </w:p>
    <w:p w14:paraId="1E0DE255" w14:textId="77777777" w:rsidR="00F91D38" w:rsidRPr="000F5417" w:rsidRDefault="00CE3C7A" w:rsidP="00F91D38">
      <w:pPr>
        <w:pStyle w:val="Bibliografa"/>
        <w:rPr>
          <w:rFonts w:eastAsiaTheme="minorHAnsi" w:cstheme="minorBidi"/>
          <w:lang w:val="es-ES_tradnl"/>
        </w:rPr>
      </w:pPr>
      <w:r w:rsidRPr="000F5417">
        <w:rPr>
          <w:rFonts w:eastAsiaTheme="minorHAnsi" w:cstheme="minorBidi"/>
          <w:lang w:val="es-ES_tradnl"/>
        </w:rPr>
        <w:t>Estos factores de confusión se vuelven más preocupantes en los estudios de imágenes de bebés, niños, adolescentes o</w:t>
      </w:r>
      <w:r w:rsidR="00F91D38">
        <w:rPr>
          <w:rFonts w:eastAsiaTheme="minorHAnsi" w:cstheme="minorBidi"/>
          <w:lang w:val="es-ES_tradnl"/>
        </w:rPr>
        <w:t xml:space="preserve"> de</w:t>
      </w:r>
      <w:r w:rsidRPr="000F5417">
        <w:rPr>
          <w:rFonts w:eastAsiaTheme="minorHAnsi" w:cstheme="minorBidi"/>
          <w:lang w:val="es-ES_tradnl"/>
        </w:rPr>
        <w:t xml:space="preserve"> pa</w:t>
      </w:r>
      <w:r w:rsidR="00F91D38">
        <w:rPr>
          <w:rFonts w:eastAsiaTheme="minorHAnsi" w:cstheme="minorBidi"/>
          <w:lang w:val="es-ES_tradnl"/>
        </w:rPr>
        <w:t>cientes</w:t>
      </w:r>
      <w:r w:rsidRPr="000F5417">
        <w:rPr>
          <w:rFonts w:eastAsiaTheme="minorHAnsi" w:cstheme="minorBidi"/>
          <w:lang w:val="es-ES_tradnl"/>
        </w:rPr>
        <w:t xml:space="preserve"> con trastornos psicológicos, ya que pueden ser menos obedientes durante la sesión de imágenes</w:t>
      </w:r>
      <w:r w:rsidR="00F91D38">
        <w:rPr>
          <w:rFonts w:eastAsiaTheme="minorHAnsi" w:cstheme="minorBidi"/>
          <w:lang w:val="es-ES_tradnl"/>
        </w:rPr>
        <w:t xml:space="preserve"> </w:t>
      </w:r>
      <w:r w:rsidR="00F91D38" w:rsidRPr="000F5417">
        <w:rPr>
          <w:rFonts w:eastAsiaTheme="minorHAnsi" w:cstheme="minorBidi"/>
          <w:lang w:val="es-ES_tradnl"/>
        </w:rPr>
        <w:t>(Duffy y otros 2021).</w:t>
      </w:r>
    </w:p>
    <w:p w14:paraId="7A54D535" w14:textId="72B2B47E" w:rsidR="005842EE" w:rsidRDefault="00CE3C7A" w:rsidP="005842EE">
      <w:pPr>
        <w:pStyle w:val="Bibliografa"/>
        <w:rPr>
          <w:rFonts w:eastAsiaTheme="minorHAnsi" w:cstheme="minorBidi"/>
          <w:lang w:val="es-ES_tradnl"/>
        </w:rPr>
      </w:pPr>
      <w:r w:rsidRPr="000F5417">
        <w:rPr>
          <w:rFonts w:eastAsiaTheme="minorHAnsi" w:cstheme="minorBidi"/>
          <w:lang w:val="es-ES_tradnl"/>
        </w:rPr>
        <w:t>En consecuencia, una proporción significativa (10–40 %) de las muestras adquiridas inicialmente deben excluirse en la etapa de análisis</w:t>
      </w:r>
      <w:r w:rsidR="00F91D38">
        <w:rPr>
          <w:rFonts w:eastAsiaTheme="minorHAnsi" w:cstheme="minorBidi"/>
          <w:lang w:val="es-ES_tradnl"/>
        </w:rPr>
        <w:t xml:space="preserve"> debido a la presencia de artefactos</w:t>
      </w:r>
      <w:r w:rsidR="00296043" w:rsidRPr="000F5417">
        <w:rPr>
          <w:rFonts w:eastAsiaTheme="minorHAnsi" w:cstheme="minorBidi"/>
          <w:lang w:val="es-ES_tradnl"/>
        </w:rPr>
        <w:t xml:space="preserve"> </w:t>
      </w:r>
      <w:r w:rsidR="00A655D5" w:rsidRPr="000F5417">
        <w:rPr>
          <w:rFonts w:eastAsiaTheme="minorHAnsi" w:cstheme="minorBidi"/>
          <w:lang w:val="es-ES_tradnl"/>
        </w:rPr>
        <w:t>(</w:t>
      </w:r>
      <w:r w:rsidR="00E43EDE" w:rsidRPr="000F5417">
        <w:rPr>
          <w:rFonts w:eastAsiaTheme="minorHAnsi" w:cstheme="minorBidi"/>
          <w:lang w:val="es-ES_tradnl"/>
        </w:rPr>
        <w:t>Duffy y otros 2021)</w:t>
      </w:r>
      <w:r w:rsidR="005842EE">
        <w:rPr>
          <w:rFonts w:eastAsiaTheme="minorHAnsi" w:cstheme="minorBidi"/>
          <w:lang w:val="es-ES_tradnl"/>
        </w:rPr>
        <w:t>, por lo que m</w:t>
      </w:r>
      <w:r w:rsidR="005842EE" w:rsidRPr="00BD5671">
        <w:rPr>
          <w:rFonts w:eastAsiaTheme="minorHAnsi" w:cstheme="minorBidi"/>
          <w:lang w:val="es-ES_tradnl"/>
        </w:rPr>
        <w:t xml:space="preserve">ejorar el reconocimiento de artefactos y la supresión de estos en las imágenes puede ayudar a los profesionales a evitar o limitar su efecto en la calidad e interpretación de la imagen </w:t>
      </w:r>
      <w:sdt>
        <w:sdtPr>
          <w:rPr>
            <w:rFonts w:eastAsiaTheme="minorHAnsi" w:cstheme="minorBidi"/>
            <w:lang w:val="es-ES_tradnl"/>
          </w:rPr>
          <w:id w:val="-1810247046"/>
          <w:citation/>
        </w:sdtPr>
        <w:sdtEndPr/>
        <w:sdtContent>
          <w:r w:rsidR="005842EE" w:rsidRPr="00BD5671">
            <w:rPr>
              <w:rFonts w:eastAsiaTheme="minorHAnsi" w:cstheme="minorBidi"/>
              <w:lang w:val="es-ES_tradnl"/>
            </w:rPr>
            <w:fldChar w:fldCharType="begin"/>
          </w:r>
          <w:r w:rsidR="005842EE" w:rsidRPr="00BD5671">
            <w:rPr>
              <w:rFonts w:eastAsiaTheme="minorHAnsi" w:cstheme="minorBidi"/>
              <w:lang w:val="es-ES_tradnl"/>
            </w:rPr>
            <w:instrText xml:space="preserve"> CITATION Ogb17 \l 3082 </w:instrText>
          </w:r>
          <w:r w:rsidR="005842EE" w:rsidRPr="00BD5671">
            <w:rPr>
              <w:rFonts w:eastAsiaTheme="minorHAnsi" w:cstheme="minorBidi"/>
              <w:lang w:val="es-ES_tradnl"/>
            </w:rPr>
            <w:fldChar w:fldCharType="separate"/>
          </w:r>
          <w:r w:rsidR="00BE6E0F" w:rsidRPr="00BE6E0F">
            <w:rPr>
              <w:rFonts w:eastAsiaTheme="minorHAnsi" w:cstheme="minorBidi"/>
              <w:noProof/>
              <w:lang w:val="es-ES_tradnl"/>
            </w:rPr>
            <w:t>(Ogbol, Odón, Efidi, Olatunji, &amp; Ogunseyinde, 2017)</w:t>
          </w:r>
          <w:r w:rsidR="005842EE" w:rsidRPr="00BD5671">
            <w:rPr>
              <w:rFonts w:eastAsiaTheme="minorHAnsi" w:cstheme="minorBidi"/>
              <w:lang w:val="es-ES_tradnl"/>
            </w:rPr>
            <w:fldChar w:fldCharType="end"/>
          </w:r>
        </w:sdtContent>
      </w:sdt>
      <w:r w:rsidR="005842EE" w:rsidRPr="00BD5671">
        <w:rPr>
          <w:rFonts w:eastAsiaTheme="minorHAnsi" w:cstheme="minorBidi"/>
          <w:lang w:val="es-ES_tradnl"/>
        </w:rPr>
        <w:t>.</w:t>
      </w:r>
    </w:p>
    <w:p w14:paraId="1029BE8F" w14:textId="0BB491B1" w:rsidR="00F84F42" w:rsidRPr="005A7019" w:rsidRDefault="00F84F42" w:rsidP="00AB3C4C">
      <w:pPr>
        <w:pStyle w:val="Ttulo2"/>
        <w:numPr>
          <w:ilvl w:val="1"/>
          <w:numId w:val="18"/>
        </w:numPr>
      </w:pPr>
      <w:bookmarkStart w:id="85" w:name="_Toc107239186"/>
      <w:r w:rsidRPr="005A7019">
        <w:t>Estado del arte</w:t>
      </w:r>
      <w:bookmarkEnd w:id="85"/>
    </w:p>
    <w:p w14:paraId="7192354F" w14:textId="1D747ED9" w:rsidR="00821F74" w:rsidRPr="001468B7" w:rsidRDefault="00AB3C4C" w:rsidP="00821F74">
      <w:pPr>
        <w:autoSpaceDE w:val="0"/>
        <w:autoSpaceDN w:val="0"/>
        <w:adjustRightInd w:val="0"/>
        <w:spacing w:after="0"/>
        <w:rPr>
          <w:rFonts w:cs="Arial"/>
          <w:lang w:val="es-ES"/>
        </w:rPr>
      </w:pPr>
      <w:r w:rsidRPr="001468B7">
        <w:rPr>
          <w:rFonts w:cs="Arial"/>
          <w:lang w:val="es-ES"/>
        </w:rPr>
        <w:t xml:space="preserve">En este apartado presentamos algunas de las aplicaciones que se han desarrollado para analizar imágenes para el diagnóstico de la enfermedad de Alzheimer, también se presentan algunos artículos de revistas, en los que se expone el uso de </w:t>
      </w:r>
      <w:r w:rsidR="00842BE3" w:rsidRPr="001468B7">
        <w:rPr>
          <w:rFonts w:cs="Arial"/>
          <w:lang w:val="es-ES"/>
        </w:rPr>
        <w:t xml:space="preserve">Inteligencia </w:t>
      </w:r>
      <w:r w:rsidRPr="001468B7">
        <w:rPr>
          <w:rFonts w:cs="Arial"/>
          <w:lang w:val="es-ES"/>
        </w:rPr>
        <w:t>A</w:t>
      </w:r>
      <w:r w:rsidR="00842BE3" w:rsidRPr="001468B7">
        <w:rPr>
          <w:rFonts w:cs="Arial"/>
          <w:lang w:val="es-ES"/>
        </w:rPr>
        <w:t>rtificial (IA)</w:t>
      </w:r>
      <w:r w:rsidRPr="001468B7">
        <w:rPr>
          <w:rFonts w:cs="Arial"/>
          <w:lang w:val="es-ES"/>
        </w:rPr>
        <w:t xml:space="preserve"> a través</w:t>
      </w:r>
      <w:r w:rsidR="00842BE3" w:rsidRPr="001468B7">
        <w:rPr>
          <w:rFonts w:cs="Arial"/>
          <w:lang w:val="es-ES"/>
        </w:rPr>
        <w:t xml:space="preserve"> Machine </w:t>
      </w:r>
      <w:r w:rsidR="001468B7">
        <w:rPr>
          <w:rFonts w:cs="Arial"/>
          <w:lang w:val="es-ES"/>
        </w:rPr>
        <w:t>L</w:t>
      </w:r>
      <w:r w:rsidR="00842BE3" w:rsidRPr="001468B7">
        <w:rPr>
          <w:rFonts w:cs="Arial"/>
          <w:lang w:val="es-ES"/>
        </w:rPr>
        <w:t>earning</w:t>
      </w:r>
      <w:r w:rsidR="00A6729D" w:rsidRPr="001468B7">
        <w:rPr>
          <w:rFonts w:cs="Arial"/>
          <w:lang w:val="es-ES"/>
        </w:rPr>
        <w:t xml:space="preserve"> que es una forma de la IA que permite a un sistema aprender de los datos en lugar de aprender mediante la programación explícita </w:t>
      </w:r>
      <w:sdt>
        <w:sdtPr>
          <w:rPr>
            <w:rFonts w:cs="Arial"/>
            <w:lang w:val="es-ES"/>
          </w:rPr>
          <w:id w:val="-503965609"/>
          <w:citation/>
        </w:sdtPr>
        <w:sdtEndPr/>
        <w:sdtContent>
          <w:r w:rsidR="00A6729D" w:rsidRPr="001468B7">
            <w:rPr>
              <w:rFonts w:cs="Arial"/>
              <w:lang w:val="es-ES"/>
            </w:rPr>
            <w:fldChar w:fldCharType="begin"/>
          </w:r>
          <w:r w:rsidR="00A6729D" w:rsidRPr="001468B7">
            <w:rPr>
              <w:rFonts w:cs="Arial"/>
              <w:lang w:val="es-ES"/>
            </w:rPr>
            <w:instrText xml:space="preserve"> CITATION IBM22 \l 9226 </w:instrText>
          </w:r>
          <w:r w:rsidR="00A6729D" w:rsidRPr="001468B7">
            <w:rPr>
              <w:rFonts w:cs="Arial"/>
              <w:lang w:val="es-ES"/>
            </w:rPr>
            <w:fldChar w:fldCharType="separate"/>
          </w:r>
          <w:r w:rsidR="00BE6E0F" w:rsidRPr="00BE6E0F">
            <w:rPr>
              <w:rFonts w:cs="Arial"/>
              <w:noProof/>
              <w:lang w:val="es-ES"/>
            </w:rPr>
            <w:t>(IBM, 2022)</w:t>
          </w:r>
          <w:r w:rsidR="00A6729D" w:rsidRPr="001468B7">
            <w:rPr>
              <w:rFonts w:cs="Arial"/>
              <w:lang w:val="es-ES"/>
            </w:rPr>
            <w:fldChar w:fldCharType="end"/>
          </w:r>
        </w:sdtContent>
      </w:sdt>
      <w:r w:rsidR="00A6729D" w:rsidRPr="001468B7">
        <w:rPr>
          <w:rFonts w:cs="Arial"/>
          <w:lang w:val="es-ES"/>
        </w:rPr>
        <w:t xml:space="preserve">, y </w:t>
      </w:r>
      <w:r w:rsidRPr="001468B7">
        <w:rPr>
          <w:rFonts w:cs="Arial"/>
          <w:lang w:val="es-ES"/>
        </w:rPr>
        <w:t>de diferentes algoritmos de Deep Learning</w:t>
      </w:r>
      <w:r w:rsidR="00842BE3" w:rsidRPr="001468B7">
        <w:rPr>
          <w:rFonts w:cs="Arial"/>
          <w:lang w:val="es-ES"/>
        </w:rPr>
        <w:t xml:space="preserve"> (DL)</w:t>
      </w:r>
      <w:r w:rsidR="00A6729D" w:rsidRPr="001468B7">
        <w:rPr>
          <w:rFonts w:cs="Arial"/>
          <w:lang w:val="es-ES"/>
        </w:rPr>
        <w:t xml:space="preserve">, que </w:t>
      </w:r>
      <w:r w:rsidR="0035714A" w:rsidRPr="001468B7">
        <w:rPr>
          <w:rFonts w:cs="Arial"/>
          <w:lang w:val="es-ES"/>
        </w:rPr>
        <w:t>es un método específico de machine learning que incorpora las redes neuronales en capas sucesivas para aprender de los datos de manera iterativa</w:t>
      </w:r>
      <w:r w:rsidR="00821F74" w:rsidRPr="001468B7">
        <w:rPr>
          <w:rFonts w:cs="Arial"/>
          <w:lang w:val="es-ES"/>
        </w:rPr>
        <w:t xml:space="preserve"> </w:t>
      </w:r>
      <w:sdt>
        <w:sdtPr>
          <w:rPr>
            <w:rFonts w:cs="Arial"/>
            <w:lang w:val="es-ES"/>
          </w:rPr>
          <w:id w:val="-1054460483"/>
          <w:citation/>
        </w:sdtPr>
        <w:sdtEndPr/>
        <w:sdtContent>
          <w:r w:rsidR="00821F74" w:rsidRPr="001468B7">
            <w:rPr>
              <w:rFonts w:cs="Arial"/>
              <w:lang w:val="es-ES"/>
            </w:rPr>
            <w:fldChar w:fldCharType="begin"/>
          </w:r>
          <w:r w:rsidR="00821F74" w:rsidRPr="001468B7">
            <w:rPr>
              <w:rFonts w:cs="Arial"/>
              <w:lang w:val="es-ES"/>
            </w:rPr>
            <w:instrText xml:space="preserve"> CITATION IBM22 \l 9226 </w:instrText>
          </w:r>
          <w:r w:rsidR="00821F74" w:rsidRPr="001468B7">
            <w:rPr>
              <w:rFonts w:cs="Arial"/>
              <w:lang w:val="es-ES"/>
            </w:rPr>
            <w:fldChar w:fldCharType="separate"/>
          </w:r>
          <w:r w:rsidR="00BE6E0F" w:rsidRPr="00BE6E0F">
            <w:rPr>
              <w:rFonts w:cs="Arial"/>
              <w:noProof/>
              <w:lang w:val="es-ES"/>
            </w:rPr>
            <w:t>(IBM, 2022)</w:t>
          </w:r>
          <w:r w:rsidR="00821F74" w:rsidRPr="001468B7">
            <w:rPr>
              <w:rFonts w:cs="Arial"/>
              <w:lang w:val="es-ES"/>
            </w:rPr>
            <w:fldChar w:fldCharType="end"/>
          </w:r>
        </w:sdtContent>
      </w:sdt>
      <w:r w:rsidR="00821F74" w:rsidRPr="001468B7">
        <w:rPr>
          <w:rFonts w:cs="Arial"/>
          <w:lang w:val="es-ES"/>
        </w:rPr>
        <w:t>.</w:t>
      </w:r>
    </w:p>
    <w:p w14:paraId="0E965EC6" w14:textId="77777777" w:rsidR="00821F74" w:rsidRPr="0035714A" w:rsidRDefault="00821F74" w:rsidP="00821F74">
      <w:pPr>
        <w:autoSpaceDE w:val="0"/>
        <w:autoSpaceDN w:val="0"/>
        <w:adjustRightInd w:val="0"/>
        <w:spacing w:after="0"/>
        <w:rPr>
          <w:rFonts w:cs="Arial"/>
          <w:highlight w:val="yellow"/>
          <w:lang w:val="es-ES"/>
        </w:rPr>
      </w:pPr>
    </w:p>
    <w:p w14:paraId="29E71F1D" w14:textId="04865BC3" w:rsidR="00842BE3" w:rsidRDefault="0035714A" w:rsidP="00A6729D">
      <w:pPr>
        <w:autoSpaceDE w:val="0"/>
        <w:autoSpaceDN w:val="0"/>
        <w:adjustRightInd w:val="0"/>
        <w:spacing w:after="0"/>
        <w:rPr>
          <w:rFonts w:cs="Arial"/>
          <w:lang w:val="es-ES"/>
        </w:rPr>
      </w:pPr>
      <w:r w:rsidRPr="001468B7">
        <w:rPr>
          <w:rFonts w:cs="Arial"/>
          <w:lang w:val="es-ES"/>
        </w:rPr>
        <w:lastRenderedPageBreak/>
        <w:t xml:space="preserve">El </w:t>
      </w:r>
      <w:r w:rsidR="001468B7">
        <w:rPr>
          <w:rFonts w:cs="Arial"/>
          <w:lang w:val="es-ES"/>
        </w:rPr>
        <w:t>D</w:t>
      </w:r>
      <w:r w:rsidRPr="001468B7">
        <w:rPr>
          <w:rFonts w:cs="Arial"/>
          <w:lang w:val="es-ES"/>
        </w:rPr>
        <w:t xml:space="preserve">eep </w:t>
      </w:r>
      <w:r w:rsidR="001468B7">
        <w:rPr>
          <w:rFonts w:cs="Arial"/>
          <w:lang w:val="es-ES"/>
        </w:rPr>
        <w:t>L</w:t>
      </w:r>
      <w:r w:rsidRPr="001468B7">
        <w:rPr>
          <w:rFonts w:cs="Arial"/>
          <w:lang w:val="es-ES"/>
        </w:rPr>
        <w:t xml:space="preserve">earning es especialmente útil cuando se trata de aprender patrones de datos no estructurados. Las redes neuronales complejas de </w:t>
      </w:r>
      <w:r w:rsidR="001468B7">
        <w:rPr>
          <w:rFonts w:cs="Arial"/>
          <w:lang w:val="es-ES"/>
        </w:rPr>
        <w:t>D</w:t>
      </w:r>
      <w:r w:rsidRPr="001468B7">
        <w:rPr>
          <w:rFonts w:cs="Arial"/>
          <w:lang w:val="es-ES"/>
        </w:rPr>
        <w:t xml:space="preserve">eep </w:t>
      </w:r>
      <w:r w:rsidR="001468B7">
        <w:rPr>
          <w:rFonts w:cs="Arial"/>
          <w:lang w:val="es-ES"/>
        </w:rPr>
        <w:t>L</w:t>
      </w:r>
      <w:r w:rsidRPr="001468B7">
        <w:rPr>
          <w:rFonts w:cs="Arial"/>
          <w:lang w:val="es-ES"/>
        </w:rPr>
        <w:t xml:space="preserve">earning están diseñadas para emular cómo funciona el cerebro humano, así las computadoras pueden ser entrenadas para </w:t>
      </w:r>
      <w:r w:rsidR="00821F74" w:rsidRPr="001468B7">
        <w:rPr>
          <w:rFonts w:cs="Arial"/>
          <w:lang w:val="es-ES"/>
        </w:rPr>
        <w:t>luchar</w:t>
      </w:r>
      <w:r w:rsidRPr="001468B7">
        <w:rPr>
          <w:rFonts w:cs="Arial"/>
          <w:lang w:val="es-ES"/>
        </w:rPr>
        <w:t xml:space="preserve"> con abstracciones y problemas mal definidos. Las redes neuronales y el </w:t>
      </w:r>
      <w:r w:rsidR="001468B7">
        <w:rPr>
          <w:rFonts w:cs="Arial"/>
          <w:lang w:val="es-ES"/>
        </w:rPr>
        <w:t>D</w:t>
      </w:r>
      <w:r w:rsidRPr="001468B7">
        <w:rPr>
          <w:rFonts w:cs="Arial"/>
          <w:lang w:val="es-ES"/>
        </w:rPr>
        <w:t xml:space="preserve">eep </w:t>
      </w:r>
      <w:r w:rsidR="001468B7">
        <w:rPr>
          <w:rFonts w:cs="Arial"/>
          <w:lang w:val="es-ES"/>
        </w:rPr>
        <w:t>L</w:t>
      </w:r>
      <w:r w:rsidRPr="001468B7">
        <w:rPr>
          <w:rFonts w:cs="Arial"/>
          <w:lang w:val="es-ES"/>
        </w:rPr>
        <w:t>earning se utilizan a menudo en el reconocimiento de imágenes, voz y aplicaciones de visión de computadora</w:t>
      </w:r>
      <w:r w:rsidR="00A6729D" w:rsidRPr="001468B7">
        <w:rPr>
          <w:rFonts w:cs="Arial"/>
          <w:lang w:val="es-ES"/>
        </w:rPr>
        <w:t xml:space="preserve"> </w:t>
      </w:r>
      <w:sdt>
        <w:sdtPr>
          <w:rPr>
            <w:rFonts w:cs="Arial"/>
            <w:lang w:val="es-ES"/>
          </w:rPr>
          <w:id w:val="248241962"/>
          <w:citation/>
        </w:sdtPr>
        <w:sdtEndPr/>
        <w:sdtContent>
          <w:r w:rsidR="00A6729D" w:rsidRPr="001468B7">
            <w:rPr>
              <w:rFonts w:cs="Arial"/>
              <w:lang w:val="es-ES"/>
            </w:rPr>
            <w:fldChar w:fldCharType="begin"/>
          </w:r>
          <w:r w:rsidR="00A6729D" w:rsidRPr="001468B7">
            <w:rPr>
              <w:rFonts w:cs="Arial"/>
              <w:lang w:val="es-ES"/>
            </w:rPr>
            <w:instrText xml:space="preserve"> CITATION IBM22 \l 9226 </w:instrText>
          </w:r>
          <w:r w:rsidR="00A6729D" w:rsidRPr="001468B7">
            <w:rPr>
              <w:rFonts w:cs="Arial"/>
              <w:lang w:val="es-ES"/>
            </w:rPr>
            <w:fldChar w:fldCharType="separate"/>
          </w:r>
          <w:r w:rsidR="00BE6E0F" w:rsidRPr="00BE6E0F">
            <w:rPr>
              <w:rFonts w:cs="Arial"/>
              <w:noProof/>
              <w:lang w:val="es-ES"/>
            </w:rPr>
            <w:t>(IBM, 2022)</w:t>
          </w:r>
          <w:r w:rsidR="00A6729D" w:rsidRPr="001468B7">
            <w:rPr>
              <w:rFonts w:cs="Arial"/>
              <w:lang w:val="es-ES"/>
            </w:rPr>
            <w:fldChar w:fldCharType="end"/>
          </w:r>
        </w:sdtContent>
      </w:sdt>
      <w:r w:rsidR="00F80BEA" w:rsidRPr="001468B7">
        <w:rPr>
          <w:rFonts w:cs="Arial"/>
          <w:lang w:val="es-ES"/>
        </w:rPr>
        <w:t>.</w:t>
      </w:r>
    </w:p>
    <w:p w14:paraId="2E5200AE" w14:textId="77777777" w:rsidR="00EB3224" w:rsidRDefault="00EB3224" w:rsidP="00A6729D">
      <w:pPr>
        <w:autoSpaceDE w:val="0"/>
        <w:autoSpaceDN w:val="0"/>
        <w:adjustRightInd w:val="0"/>
        <w:spacing w:after="0"/>
        <w:rPr>
          <w:rFonts w:cs="Arial"/>
          <w:lang w:val="es-ES"/>
        </w:rPr>
      </w:pPr>
    </w:p>
    <w:p w14:paraId="74B22EBE" w14:textId="7AE9242C" w:rsidR="00EB3224" w:rsidRDefault="00EB3224" w:rsidP="00EB3224">
      <w:pPr>
        <w:autoSpaceDE w:val="0"/>
        <w:autoSpaceDN w:val="0"/>
        <w:adjustRightInd w:val="0"/>
        <w:spacing w:after="0"/>
        <w:rPr>
          <w:rFonts w:cs="Arial"/>
          <w:lang w:val="es-ES"/>
        </w:rPr>
      </w:pPr>
      <w:r>
        <w:rPr>
          <w:rFonts w:cs="Arial"/>
          <w:lang w:val="es-ES"/>
        </w:rPr>
        <w:t>La Inteligencia Artificial</w:t>
      </w:r>
      <w:r w:rsidR="00BF70EB">
        <w:rPr>
          <w:rFonts w:cs="Arial"/>
          <w:lang w:val="es-ES"/>
        </w:rPr>
        <w:t xml:space="preserve"> (IA),</w:t>
      </w:r>
      <w:r>
        <w:rPr>
          <w:rFonts w:cs="Arial"/>
          <w:lang w:val="es-ES"/>
        </w:rPr>
        <w:t xml:space="preserve"> pone de manifiesto el </w:t>
      </w:r>
      <w:r w:rsidRPr="00EB3224">
        <w:rPr>
          <w:rFonts w:cs="Arial"/>
          <w:lang w:val="es-ES"/>
        </w:rPr>
        <w:t>uso de herramientas que admiten reentrenamiento</w:t>
      </w:r>
      <w:r w:rsidR="00BF70EB">
        <w:rPr>
          <w:rFonts w:cs="Arial"/>
          <w:lang w:val="es-ES"/>
        </w:rPr>
        <w:t xml:space="preserve"> para la </w:t>
      </w:r>
      <w:r>
        <w:rPr>
          <w:rFonts w:cs="Arial"/>
          <w:lang w:val="es-ES"/>
        </w:rPr>
        <w:t xml:space="preserve">automatización de </w:t>
      </w:r>
      <w:r w:rsidRPr="00EB3224">
        <w:rPr>
          <w:rFonts w:cs="Arial"/>
          <w:lang w:val="es-ES"/>
        </w:rPr>
        <w:t>las tareas habituales de interpretación de imágenes médicas para contribuir a aliviar las cargas de trabajo</w:t>
      </w:r>
      <w:r>
        <w:rPr>
          <w:rFonts w:cs="Arial"/>
          <w:lang w:val="es-ES"/>
        </w:rPr>
        <w:t xml:space="preserve"> a</w:t>
      </w:r>
      <w:r w:rsidRPr="00EB3224">
        <w:rPr>
          <w:rFonts w:cs="Arial"/>
          <w:lang w:val="es-ES"/>
        </w:rPr>
        <w:t xml:space="preserve"> los </w:t>
      </w:r>
      <w:r>
        <w:rPr>
          <w:rFonts w:cs="Arial"/>
          <w:lang w:val="es-ES"/>
        </w:rPr>
        <w:t xml:space="preserve">especialistas </w:t>
      </w:r>
      <w:r w:rsidRPr="00EB3224">
        <w:rPr>
          <w:rFonts w:cs="Arial"/>
          <w:lang w:val="es-ES"/>
        </w:rPr>
        <w:t>y acelerar los diagnósticos</w:t>
      </w:r>
      <w:r>
        <w:rPr>
          <w:rFonts w:cs="Arial"/>
          <w:lang w:val="es-ES"/>
        </w:rPr>
        <w:t xml:space="preserve"> </w:t>
      </w:r>
      <w:r w:rsidR="00057225">
        <w:rPr>
          <w:rFonts w:cs="Arial"/>
          <w:lang w:val="es-ES"/>
        </w:rPr>
        <w:t xml:space="preserve">(Castillo, 2020; </w:t>
      </w:r>
      <w:r w:rsidR="00057225" w:rsidRPr="00813EF2">
        <w:rPr>
          <w:rFonts w:cs="Arial"/>
          <w:noProof/>
          <w:lang w:val="es-CO"/>
        </w:rPr>
        <w:t>Puentes, Salinas Miranda, &amp; Triana, 2021</w:t>
      </w:r>
      <w:r w:rsidR="00057225">
        <w:rPr>
          <w:rFonts w:cs="Arial"/>
          <w:noProof/>
          <w:lang w:val="es-CO"/>
        </w:rPr>
        <w:t>).</w:t>
      </w:r>
    </w:p>
    <w:p w14:paraId="43FAE1DC" w14:textId="77777777" w:rsidR="00BF70EB" w:rsidRDefault="00BF70EB" w:rsidP="00EB3224">
      <w:pPr>
        <w:autoSpaceDE w:val="0"/>
        <w:autoSpaceDN w:val="0"/>
        <w:adjustRightInd w:val="0"/>
        <w:spacing w:after="0"/>
        <w:rPr>
          <w:rFonts w:cs="Arial"/>
          <w:lang w:val="es-ES"/>
        </w:rPr>
      </w:pPr>
    </w:p>
    <w:p w14:paraId="4716B8C5" w14:textId="650ED808" w:rsidR="00CC5EFE" w:rsidRDefault="00BF70EB" w:rsidP="00A6729D">
      <w:pPr>
        <w:autoSpaceDE w:val="0"/>
        <w:autoSpaceDN w:val="0"/>
        <w:adjustRightInd w:val="0"/>
        <w:spacing w:after="0"/>
        <w:rPr>
          <w:rFonts w:cs="Arial"/>
          <w:lang w:val="es-ES"/>
        </w:rPr>
      </w:pPr>
      <w:r w:rsidRPr="00EB3224">
        <w:rPr>
          <w:rFonts w:cs="Arial"/>
          <w:lang w:val="es-ES"/>
        </w:rPr>
        <w:t>Debido a la congestión de los centros de atención médica</w:t>
      </w:r>
      <w:r>
        <w:rPr>
          <w:rFonts w:cs="Arial"/>
          <w:lang w:val="es-ES"/>
        </w:rPr>
        <w:t xml:space="preserve"> y a que,</w:t>
      </w:r>
      <w:r w:rsidRPr="00EB3224">
        <w:rPr>
          <w:rFonts w:cs="Arial"/>
          <w:lang w:val="es-ES"/>
        </w:rPr>
        <w:t xml:space="preserve"> en muchos casos los especialistas se ven sobrepasados </w:t>
      </w:r>
      <w:r>
        <w:rPr>
          <w:rFonts w:cs="Arial"/>
          <w:lang w:val="es-ES"/>
        </w:rPr>
        <w:t xml:space="preserve">de trabajo o por </w:t>
      </w:r>
      <w:r w:rsidRPr="00EB3224">
        <w:rPr>
          <w:rFonts w:cs="Arial"/>
          <w:lang w:val="es-ES"/>
        </w:rPr>
        <w:t xml:space="preserve">el ritmo acelerado que se vive en las urgencias, </w:t>
      </w:r>
      <w:r>
        <w:rPr>
          <w:rFonts w:cs="Arial"/>
          <w:lang w:val="es-ES"/>
        </w:rPr>
        <w:t>e</w:t>
      </w:r>
      <w:r w:rsidR="00EB3224" w:rsidRPr="00EB3224">
        <w:rPr>
          <w:rFonts w:cs="Arial"/>
          <w:lang w:val="es-ES"/>
        </w:rPr>
        <w:t>l potencial</w:t>
      </w:r>
      <w:r>
        <w:rPr>
          <w:rFonts w:cs="Arial"/>
          <w:lang w:val="es-ES"/>
        </w:rPr>
        <w:t xml:space="preserve"> que brinda</w:t>
      </w:r>
      <w:r w:rsidR="00EB3224" w:rsidRPr="00EB3224">
        <w:rPr>
          <w:rFonts w:cs="Arial"/>
          <w:lang w:val="es-ES"/>
        </w:rPr>
        <w:t xml:space="preserve"> la Inteligencia Artificial y sus diversas aplicaciones en el campo de la medicina</w:t>
      </w:r>
      <w:r w:rsidR="00667C05">
        <w:rPr>
          <w:rFonts w:cs="Arial"/>
          <w:lang w:val="es-ES"/>
        </w:rPr>
        <w:t xml:space="preserve"> </w:t>
      </w:r>
      <w:sdt>
        <w:sdtPr>
          <w:rPr>
            <w:rFonts w:cs="Arial"/>
            <w:lang w:val="es-ES"/>
          </w:rPr>
          <w:id w:val="1028443146"/>
          <w:citation/>
        </w:sdtPr>
        <w:sdtEndPr/>
        <w:sdtContent>
          <w:r w:rsidR="00667C05">
            <w:rPr>
              <w:rFonts w:cs="Arial"/>
              <w:lang w:val="es-ES"/>
            </w:rPr>
            <w:fldChar w:fldCharType="begin"/>
          </w:r>
          <w:r w:rsidR="00813EF2">
            <w:rPr>
              <w:rFonts w:cs="Arial"/>
              <w:lang w:val="es-CO"/>
            </w:rPr>
            <w:instrText xml:space="preserve">CITATION Pue21 \l 9226 </w:instrText>
          </w:r>
          <w:r w:rsidR="00667C05">
            <w:rPr>
              <w:rFonts w:cs="Arial"/>
              <w:lang w:val="es-ES"/>
            </w:rPr>
            <w:fldChar w:fldCharType="separate"/>
          </w:r>
          <w:r w:rsidR="00BE6E0F" w:rsidRPr="00BE6E0F">
            <w:rPr>
              <w:rFonts w:cs="Arial"/>
              <w:noProof/>
              <w:lang w:val="es-CO"/>
            </w:rPr>
            <w:t>(Puentes, Salinas Miranda, &amp; Triana, 2021)</w:t>
          </w:r>
          <w:r w:rsidR="00667C05">
            <w:rPr>
              <w:rFonts w:cs="Arial"/>
              <w:lang w:val="es-ES"/>
            </w:rPr>
            <w:fldChar w:fldCharType="end"/>
          </w:r>
        </w:sdtContent>
      </w:sdt>
      <w:r>
        <w:rPr>
          <w:rFonts w:cs="Arial"/>
          <w:lang w:val="es-ES"/>
        </w:rPr>
        <w:t xml:space="preserve">, </w:t>
      </w:r>
      <w:r w:rsidRPr="00EB3224">
        <w:rPr>
          <w:rFonts w:cs="Arial"/>
          <w:lang w:val="es-ES"/>
        </w:rPr>
        <w:t>proporcion</w:t>
      </w:r>
      <w:r>
        <w:rPr>
          <w:rFonts w:cs="Arial"/>
          <w:lang w:val="es-ES"/>
        </w:rPr>
        <w:t>a</w:t>
      </w:r>
      <w:r w:rsidRPr="00EB3224">
        <w:rPr>
          <w:rFonts w:cs="Arial"/>
          <w:lang w:val="es-ES"/>
        </w:rPr>
        <w:t xml:space="preserve"> soluciones </w:t>
      </w:r>
      <w:r w:rsidR="008D580E">
        <w:rPr>
          <w:rFonts w:cs="Arial"/>
          <w:lang w:val="es-ES"/>
        </w:rPr>
        <w:t>para</w:t>
      </w:r>
      <w:r w:rsidRPr="00EB3224">
        <w:rPr>
          <w:rFonts w:cs="Arial"/>
          <w:lang w:val="es-ES"/>
        </w:rPr>
        <w:t xml:space="preserve"> el análisis de imágenes médicas</w:t>
      </w:r>
      <w:r w:rsidR="008D580E">
        <w:rPr>
          <w:rFonts w:cs="Arial"/>
          <w:lang w:val="es-ES"/>
        </w:rPr>
        <w:t xml:space="preserve"> para realizar un diagnóstico rápido, </w:t>
      </w:r>
      <w:r w:rsidR="008D580E" w:rsidRPr="00EB3224">
        <w:rPr>
          <w:rFonts w:cs="Arial"/>
          <w:lang w:val="es-ES"/>
        </w:rPr>
        <w:t xml:space="preserve">que garantice el acceso a tratamientos </w:t>
      </w:r>
      <w:r w:rsidR="00E948A6">
        <w:rPr>
          <w:rFonts w:cs="Arial"/>
          <w:lang w:val="es-ES"/>
        </w:rPr>
        <w:t xml:space="preserve">más efectivos gracias a su </w:t>
      </w:r>
      <w:r w:rsidR="00E948A6" w:rsidRPr="00027524">
        <w:rPr>
          <w:rFonts w:cs="Arial"/>
          <w:lang w:val="es-ES"/>
        </w:rPr>
        <w:t>asertividad y velocidad de aprendizaje</w:t>
      </w:r>
      <w:r w:rsidR="00027524">
        <w:rPr>
          <w:rFonts w:cs="Arial"/>
          <w:lang w:val="es-ES"/>
        </w:rPr>
        <w:t xml:space="preserve"> </w:t>
      </w:r>
      <w:sdt>
        <w:sdtPr>
          <w:rPr>
            <w:rFonts w:cs="Arial"/>
            <w:lang w:val="es-ES"/>
          </w:rPr>
          <w:id w:val="-1777020005"/>
          <w:citation/>
        </w:sdtPr>
        <w:sdtEndPr/>
        <w:sdtContent>
          <w:r w:rsidR="00027524">
            <w:rPr>
              <w:rFonts w:cs="Arial"/>
              <w:lang w:val="es-ES"/>
            </w:rPr>
            <w:fldChar w:fldCharType="begin"/>
          </w:r>
          <w:r w:rsidR="00027524">
            <w:rPr>
              <w:rFonts w:cs="Arial"/>
              <w:lang w:val="es-CO"/>
            </w:rPr>
            <w:instrText xml:space="preserve"> CITATION Cas20 \l 9226 </w:instrText>
          </w:r>
          <w:r w:rsidR="00027524">
            <w:rPr>
              <w:rFonts w:cs="Arial"/>
              <w:lang w:val="es-ES"/>
            </w:rPr>
            <w:fldChar w:fldCharType="separate"/>
          </w:r>
          <w:r w:rsidR="00BE6E0F" w:rsidRPr="00BE6E0F">
            <w:rPr>
              <w:rFonts w:cs="Arial"/>
              <w:noProof/>
              <w:lang w:val="es-CO"/>
            </w:rPr>
            <w:t>(Castillo, 2020)</w:t>
          </w:r>
          <w:r w:rsidR="00027524">
            <w:rPr>
              <w:rFonts w:cs="Arial"/>
              <w:lang w:val="es-ES"/>
            </w:rPr>
            <w:fldChar w:fldCharType="end"/>
          </w:r>
        </w:sdtContent>
      </w:sdt>
      <w:r w:rsidR="00FF1E88">
        <w:rPr>
          <w:rFonts w:cs="Arial"/>
          <w:lang w:val="es-ES"/>
        </w:rPr>
        <w:t>.</w:t>
      </w:r>
      <w:r w:rsidR="00CC208B">
        <w:rPr>
          <w:rFonts w:cs="Arial"/>
          <w:lang w:val="es-ES"/>
        </w:rPr>
        <w:t xml:space="preserve"> </w:t>
      </w:r>
    </w:p>
    <w:p w14:paraId="24320C78" w14:textId="77777777" w:rsidR="00CC5EFE" w:rsidRDefault="00CC5EFE" w:rsidP="00A6729D">
      <w:pPr>
        <w:autoSpaceDE w:val="0"/>
        <w:autoSpaceDN w:val="0"/>
        <w:adjustRightInd w:val="0"/>
        <w:spacing w:after="0"/>
        <w:rPr>
          <w:rFonts w:cs="Arial"/>
          <w:lang w:val="es-ES"/>
        </w:rPr>
      </w:pPr>
    </w:p>
    <w:p w14:paraId="666E61B4" w14:textId="1922A40E" w:rsidR="00EB3224" w:rsidRDefault="00D84F73" w:rsidP="00A6729D">
      <w:pPr>
        <w:autoSpaceDE w:val="0"/>
        <w:autoSpaceDN w:val="0"/>
        <w:adjustRightInd w:val="0"/>
        <w:spacing w:after="0"/>
        <w:rPr>
          <w:rFonts w:cs="Arial"/>
          <w:noProof/>
          <w:lang w:val="es-CO"/>
        </w:rPr>
      </w:pPr>
      <w:r>
        <w:rPr>
          <w:rFonts w:cs="Arial"/>
          <w:lang w:val="es-ES"/>
        </w:rPr>
        <w:t xml:space="preserve">Así, el uso de la IA, con la automatización de las imágenes, </w:t>
      </w:r>
      <w:r w:rsidR="00CC208B" w:rsidRPr="00FF1E88">
        <w:rPr>
          <w:rFonts w:cs="Arial"/>
          <w:color w:val="000000"/>
          <w:shd w:val="clear" w:color="auto" w:fill="FFFFFF"/>
        </w:rPr>
        <w:t xml:space="preserve">permite comparar casos propios con </w:t>
      </w:r>
      <w:r w:rsidR="00870DE8">
        <w:rPr>
          <w:rFonts w:cs="Arial"/>
          <w:color w:val="000000"/>
          <w:shd w:val="clear" w:color="auto" w:fill="FFFFFF"/>
        </w:rPr>
        <w:t xml:space="preserve">grandes cantidades de datos </w:t>
      </w:r>
      <w:sdt>
        <w:sdtPr>
          <w:rPr>
            <w:rFonts w:cs="Arial"/>
            <w:color w:val="000000"/>
            <w:shd w:val="clear" w:color="auto" w:fill="FFFFFF"/>
          </w:rPr>
          <w:id w:val="1810592551"/>
          <w:citation/>
        </w:sdtPr>
        <w:sdtEndPr/>
        <w:sdtContent>
          <w:r w:rsidR="00870DE8">
            <w:rPr>
              <w:rFonts w:cs="Arial"/>
              <w:color w:val="000000"/>
              <w:shd w:val="clear" w:color="auto" w:fill="FFFFFF"/>
            </w:rPr>
            <w:fldChar w:fldCharType="begin"/>
          </w:r>
          <w:r w:rsidR="00870DE8">
            <w:rPr>
              <w:rFonts w:cs="Arial"/>
              <w:color w:val="000000"/>
              <w:shd w:val="clear" w:color="auto" w:fill="FFFFFF"/>
              <w:lang w:val="es-CO"/>
            </w:rPr>
            <w:instrText xml:space="preserve"> CITATION Gui21 \l 9226 </w:instrText>
          </w:r>
          <w:r w:rsidR="00870DE8">
            <w:rPr>
              <w:rFonts w:cs="Arial"/>
              <w:color w:val="000000"/>
              <w:shd w:val="clear" w:color="auto" w:fill="FFFFFF"/>
            </w:rPr>
            <w:fldChar w:fldCharType="separate"/>
          </w:r>
          <w:r w:rsidR="00BE6E0F" w:rsidRPr="00BE6E0F">
            <w:rPr>
              <w:rFonts w:cs="Arial"/>
              <w:noProof/>
              <w:color w:val="000000"/>
              <w:shd w:val="clear" w:color="auto" w:fill="FFFFFF"/>
              <w:lang w:val="es-CO"/>
            </w:rPr>
            <w:t>(Arenas, 2021)</w:t>
          </w:r>
          <w:r w:rsidR="00870DE8">
            <w:rPr>
              <w:rFonts w:cs="Arial"/>
              <w:color w:val="000000"/>
              <w:shd w:val="clear" w:color="auto" w:fill="FFFFFF"/>
            </w:rPr>
            <w:fldChar w:fldCharType="end"/>
          </w:r>
        </w:sdtContent>
      </w:sdt>
      <w:r w:rsidR="00CC208B">
        <w:rPr>
          <w:rFonts w:cs="Arial"/>
          <w:color w:val="000000"/>
          <w:shd w:val="clear" w:color="auto" w:fill="FFFFFF"/>
        </w:rPr>
        <w:t xml:space="preserve"> </w:t>
      </w:r>
      <w:r w:rsidR="00CC208B" w:rsidRPr="00FF1E88">
        <w:rPr>
          <w:rFonts w:cs="Arial"/>
          <w:color w:val="000000"/>
          <w:shd w:val="clear" w:color="auto" w:fill="FFFFFF"/>
        </w:rPr>
        <w:t>globales </w:t>
      </w:r>
      <w:r w:rsidR="00CC208B">
        <w:rPr>
          <w:rFonts w:cs="Arial"/>
          <w:lang w:val="es-ES"/>
        </w:rPr>
        <w:t xml:space="preserve">e incluso con </w:t>
      </w:r>
      <w:r w:rsidRPr="00FF1E88">
        <w:rPr>
          <w:rFonts w:cs="Arial"/>
          <w:color w:val="000000"/>
          <w:shd w:val="clear" w:color="auto" w:fill="FFFFFF"/>
        </w:rPr>
        <w:t>casos similares en otros países</w:t>
      </w:r>
      <w:r w:rsidR="00CC208B">
        <w:rPr>
          <w:rFonts w:cs="Arial"/>
          <w:color w:val="000000"/>
          <w:shd w:val="clear" w:color="auto" w:fill="FFFFFF"/>
        </w:rPr>
        <w:t xml:space="preserve"> </w:t>
      </w:r>
      <w:r w:rsidR="00FF1E88" w:rsidRPr="00CC208B">
        <w:rPr>
          <w:rStyle w:val="Textoennegrita"/>
          <w:rFonts w:cs="Arial"/>
          <w:b w:val="0"/>
          <w:bCs w:val="0"/>
          <w:color w:val="000000"/>
          <w:shd w:val="clear" w:color="auto" w:fill="FFFFFF"/>
        </w:rPr>
        <w:t xml:space="preserve">para potenciar la información </w:t>
      </w:r>
      <w:r w:rsidR="00CC208B">
        <w:rPr>
          <w:rStyle w:val="Textoennegrita"/>
          <w:rFonts w:cs="Arial"/>
          <w:b w:val="0"/>
          <w:bCs w:val="0"/>
          <w:color w:val="000000"/>
          <w:shd w:val="clear" w:color="auto" w:fill="FFFFFF"/>
        </w:rPr>
        <w:t xml:space="preserve">sobre </w:t>
      </w:r>
      <w:r w:rsidR="00FF1E88" w:rsidRPr="00CC208B">
        <w:rPr>
          <w:rStyle w:val="Textoennegrita"/>
          <w:rFonts w:cs="Arial"/>
          <w:b w:val="0"/>
          <w:bCs w:val="0"/>
          <w:color w:val="000000"/>
          <w:shd w:val="clear" w:color="auto" w:fill="FFFFFF"/>
        </w:rPr>
        <w:t>una patología, </w:t>
      </w:r>
      <w:r w:rsidR="00FF1E88" w:rsidRPr="00CC208B">
        <w:rPr>
          <w:rFonts w:cs="Arial"/>
          <w:color w:val="000000"/>
          <w:shd w:val="clear" w:color="auto" w:fill="FFFFFF"/>
        </w:rPr>
        <w:t>su estado actual y las opciones de tratamiento</w:t>
      </w:r>
      <w:r w:rsidR="00813EF2">
        <w:rPr>
          <w:rFonts w:cs="Arial"/>
          <w:color w:val="000000"/>
          <w:shd w:val="clear" w:color="auto" w:fill="FFFFFF"/>
        </w:rPr>
        <w:t xml:space="preserve"> (</w:t>
      </w:r>
      <w:r w:rsidR="00813EF2" w:rsidRPr="00EB3224">
        <w:rPr>
          <w:rFonts w:cs="Arial"/>
          <w:noProof/>
          <w:lang w:val="es-CO"/>
        </w:rPr>
        <w:t>Castillo, 2020</w:t>
      </w:r>
      <w:r w:rsidR="00813EF2">
        <w:rPr>
          <w:rFonts w:cs="Arial"/>
          <w:noProof/>
          <w:lang w:val="es-CO"/>
        </w:rPr>
        <w:t xml:space="preserve">; </w:t>
      </w:r>
      <w:r w:rsidR="00813EF2" w:rsidRPr="00870DE8">
        <w:rPr>
          <w:rFonts w:cs="Arial"/>
          <w:noProof/>
          <w:color w:val="000000"/>
          <w:shd w:val="clear" w:color="auto" w:fill="FFFFFF"/>
          <w:lang w:val="es-CO"/>
        </w:rPr>
        <w:t>Arenas, 202</w:t>
      </w:r>
      <w:r w:rsidR="00813EF2">
        <w:rPr>
          <w:rFonts w:cs="Arial"/>
          <w:noProof/>
          <w:color w:val="000000"/>
          <w:shd w:val="clear" w:color="auto" w:fill="FFFFFF"/>
          <w:lang w:val="es-CO"/>
        </w:rPr>
        <w:t xml:space="preserve">1; </w:t>
      </w:r>
      <w:r w:rsidR="00813EF2" w:rsidRPr="00813EF2">
        <w:rPr>
          <w:rFonts w:cs="Arial"/>
          <w:noProof/>
          <w:lang w:val="es-CO"/>
        </w:rPr>
        <w:t>Puentes, Salinas Miranda, &amp; Triana, 2021</w:t>
      </w:r>
      <w:r w:rsidR="00813EF2">
        <w:rPr>
          <w:rFonts w:cs="Arial"/>
          <w:noProof/>
          <w:lang w:val="es-CO"/>
        </w:rPr>
        <w:t>).</w:t>
      </w:r>
    </w:p>
    <w:p w14:paraId="577C66BC" w14:textId="32B17513" w:rsidR="009151FB" w:rsidRPr="005A7019" w:rsidRDefault="009151FB" w:rsidP="009151FB">
      <w:pPr>
        <w:pStyle w:val="Ttulo3"/>
        <w:spacing w:line="240" w:lineRule="auto"/>
        <w:rPr>
          <w:sz w:val="32"/>
          <w:szCs w:val="32"/>
        </w:rPr>
      </w:pPr>
      <w:bookmarkStart w:id="86" w:name="_Toc107239187"/>
      <w:r w:rsidRPr="005A7019">
        <w:rPr>
          <w:sz w:val="32"/>
          <w:szCs w:val="32"/>
        </w:rPr>
        <w:t xml:space="preserve">2.2.1 </w:t>
      </w:r>
      <w:r w:rsidRPr="005A7019">
        <w:rPr>
          <w:sz w:val="32"/>
          <w:szCs w:val="32"/>
          <w:lang w:val="es-ES"/>
        </w:rPr>
        <w:t>AI-Rad Companion.4</w:t>
      </w:r>
      <w:bookmarkEnd w:id="86"/>
    </w:p>
    <w:p w14:paraId="477231C9" w14:textId="4BB684B5" w:rsidR="007060FA" w:rsidRDefault="009151FB" w:rsidP="00AB7E88">
      <w:pPr>
        <w:autoSpaceDE w:val="0"/>
        <w:autoSpaceDN w:val="0"/>
        <w:adjustRightInd w:val="0"/>
        <w:spacing w:before="240" w:after="120"/>
        <w:rPr>
          <w:rFonts w:cs="Arial"/>
          <w:noProof/>
          <w:lang w:val="es-CO"/>
        </w:rPr>
      </w:pPr>
      <w:r w:rsidRPr="009151FB">
        <w:rPr>
          <w:rFonts w:cs="Arial"/>
          <w:lang w:val="es-ES"/>
        </w:rPr>
        <w:t>L</w:t>
      </w:r>
      <w:r w:rsidR="00694635" w:rsidRPr="009151FB">
        <w:rPr>
          <w:rFonts w:cs="Arial"/>
          <w:lang w:val="es-ES"/>
        </w:rPr>
        <w:t xml:space="preserve">a empresa Healthineers, con sede en Alemania, se ha convertido en líder en tecnología médica que integra IA en muchas de sus </w:t>
      </w:r>
      <w:r w:rsidRPr="009151FB">
        <w:rPr>
          <w:rFonts w:cs="Arial"/>
          <w:lang w:val="es-ES"/>
        </w:rPr>
        <w:t xml:space="preserve">aplicaciones </w:t>
      </w:r>
      <w:r w:rsidR="00694635" w:rsidRPr="009151FB">
        <w:rPr>
          <w:rFonts w:cs="Arial"/>
          <w:lang w:val="es-ES"/>
        </w:rPr>
        <w:t>innovadoras</w:t>
      </w:r>
      <w:r w:rsidR="007060FA">
        <w:rPr>
          <w:rFonts w:cs="Arial"/>
          <w:lang w:val="es-ES"/>
        </w:rPr>
        <w:t xml:space="preserve"> </w:t>
      </w:r>
      <w:sdt>
        <w:sdtPr>
          <w:rPr>
            <w:rFonts w:eastAsia="Times New Roman" w:cs="Arial"/>
            <w:color w:val="1A1A1A"/>
            <w:lang w:val="es-CO" w:eastAsia="es-CO"/>
          </w:rPr>
          <w:id w:val="448291206"/>
          <w:citation/>
        </w:sdtPr>
        <w:sdtEndPr/>
        <w:sdtContent>
          <w:r w:rsidR="007060FA" w:rsidRPr="009151FB">
            <w:rPr>
              <w:rFonts w:eastAsia="Times New Roman" w:cs="Arial"/>
              <w:color w:val="1A1A1A"/>
              <w:lang w:val="es-CO" w:eastAsia="es-CO"/>
            </w:rPr>
            <w:fldChar w:fldCharType="begin"/>
          </w:r>
          <w:r w:rsidR="007060FA" w:rsidRPr="009151FB">
            <w:rPr>
              <w:rFonts w:eastAsia="Times New Roman" w:cs="Arial"/>
              <w:color w:val="1A1A1A"/>
              <w:lang w:val="es-CO" w:eastAsia="es-CO"/>
            </w:rPr>
            <w:instrText xml:space="preserve"> CITATION Mar20 \l 9226 </w:instrText>
          </w:r>
          <w:r w:rsidR="007060FA" w:rsidRPr="009151FB">
            <w:rPr>
              <w:rFonts w:eastAsia="Times New Roman" w:cs="Arial"/>
              <w:color w:val="1A1A1A"/>
              <w:lang w:val="es-CO" w:eastAsia="es-CO"/>
            </w:rPr>
            <w:fldChar w:fldCharType="separate"/>
          </w:r>
          <w:r w:rsidR="00BE6E0F" w:rsidRPr="00BE6E0F">
            <w:rPr>
              <w:rFonts w:eastAsia="Times New Roman" w:cs="Arial"/>
              <w:noProof/>
              <w:color w:val="1A1A1A"/>
              <w:lang w:val="es-CO" w:eastAsia="es-CO"/>
            </w:rPr>
            <w:t>(Marr, 2020)</w:t>
          </w:r>
          <w:r w:rsidR="007060FA" w:rsidRPr="009151FB">
            <w:rPr>
              <w:rFonts w:eastAsia="Times New Roman" w:cs="Arial"/>
              <w:color w:val="1A1A1A"/>
              <w:lang w:val="es-CO" w:eastAsia="es-CO"/>
            </w:rPr>
            <w:fldChar w:fldCharType="end"/>
          </w:r>
        </w:sdtContent>
      </w:sdt>
      <w:r w:rsidR="00694635" w:rsidRPr="009151FB">
        <w:rPr>
          <w:rFonts w:cs="Arial"/>
          <w:lang w:val="es-ES"/>
        </w:rPr>
        <w:t>. Una de estas tecnologías es AI-Rad Companion.4, un asistente radiólogo que admite tareas rutinarias de lectura y medición en imágenes médicas</w:t>
      </w:r>
      <w:r w:rsidR="007060FA">
        <w:rPr>
          <w:rFonts w:cs="Arial"/>
          <w:lang w:val="es-ES"/>
        </w:rPr>
        <w:t xml:space="preserve"> (</w:t>
      </w:r>
      <w:r w:rsidR="007060FA" w:rsidRPr="009151FB">
        <w:rPr>
          <w:rFonts w:eastAsia="Times New Roman" w:cs="Arial"/>
          <w:noProof/>
          <w:color w:val="1A1A1A"/>
          <w:lang w:val="es-CO" w:eastAsia="es-CO"/>
        </w:rPr>
        <w:t>Marr, 2020</w:t>
      </w:r>
      <w:r w:rsidR="007060FA">
        <w:rPr>
          <w:rFonts w:eastAsia="Times New Roman" w:cs="Arial"/>
          <w:noProof/>
          <w:color w:val="1A1A1A"/>
          <w:lang w:val="es-CO" w:eastAsia="es-CO"/>
        </w:rPr>
        <w:t>;</w:t>
      </w:r>
      <w:r w:rsidR="007060FA" w:rsidRPr="007060FA">
        <w:rPr>
          <w:rFonts w:cs="Arial"/>
          <w:noProof/>
          <w:lang w:val="es-CO"/>
        </w:rPr>
        <w:t xml:space="preserve"> </w:t>
      </w:r>
      <w:r w:rsidR="007060FA" w:rsidRPr="005C748A">
        <w:rPr>
          <w:rFonts w:cs="Arial"/>
          <w:noProof/>
          <w:lang w:val="es-CO"/>
        </w:rPr>
        <w:t>SIEMENS - Healthineers, 2022</w:t>
      </w:r>
      <w:r w:rsidR="007060FA">
        <w:rPr>
          <w:rFonts w:cs="Arial"/>
          <w:noProof/>
          <w:lang w:val="es-CO"/>
        </w:rPr>
        <w:t>).</w:t>
      </w:r>
    </w:p>
    <w:p w14:paraId="72595F56" w14:textId="369919BF" w:rsidR="009151FB" w:rsidRDefault="009151FB" w:rsidP="00AB7E88">
      <w:pPr>
        <w:autoSpaceDE w:val="0"/>
        <w:autoSpaceDN w:val="0"/>
        <w:adjustRightInd w:val="0"/>
        <w:spacing w:before="240" w:after="120"/>
        <w:rPr>
          <w:rFonts w:cs="Arial"/>
          <w:lang w:val="es-ES"/>
        </w:rPr>
      </w:pPr>
      <w:r w:rsidRPr="009151FB">
        <w:rPr>
          <w:rFonts w:cs="Arial"/>
          <w:lang w:val="es-ES"/>
        </w:rPr>
        <w:t xml:space="preserve">AI-Rad Companion, </w:t>
      </w:r>
      <w:r w:rsidR="005C748A" w:rsidRPr="005C748A">
        <w:rPr>
          <w:rFonts w:cs="Arial"/>
          <w:lang w:val="es-ES"/>
        </w:rPr>
        <w:t>trae al mercado un paquete de</w:t>
      </w:r>
      <w:r w:rsidRPr="009151FB">
        <w:rPr>
          <w:rFonts w:cs="Arial"/>
          <w:lang w:val="es-ES"/>
        </w:rPr>
        <w:t xml:space="preserve"> soluciones de flujo de trabajo aumentado basad</w:t>
      </w:r>
      <w:r w:rsidR="005C748A">
        <w:rPr>
          <w:rFonts w:cs="Arial"/>
          <w:lang w:val="es-ES"/>
        </w:rPr>
        <w:t>o</w:t>
      </w:r>
      <w:r w:rsidRPr="009151FB">
        <w:rPr>
          <w:rFonts w:cs="Arial"/>
          <w:lang w:val="es-ES"/>
        </w:rPr>
        <w:t xml:space="preserve"> en la nube y con tecnología de inteligencia artificial</w:t>
      </w:r>
      <w:r w:rsidR="005C748A">
        <w:rPr>
          <w:rFonts w:cs="Arial"/>
          <w:lang w:val="es-ES"/>
        </w:rPr>
        <w:t xml:space="preserve"> que</w:t>
      </w:r>
      <w:r w:rsidRPr="009151FB">
        <w:rPr>
          <w:rFonts w:cs="Arial"/>
          <w:lang w:val="es-ES"/>
        </w:rPr>
        <w:t xml:space="preserve"> ayuda a reducir la carga de las tareas repetitivas básicas y puede aumentar su precisión de diagnóstico al interpretar imágenes médicas</w:t>
      </w:r>
      <w:r w:rsidR="005C748A">
        <w:rPr>
          <w:rFonts w:cs="Arial"/>
          <w:lang w:val="es-ES"/>
        </w:rPr>
        <w:t xml:space="preserve"> </w:t>
      </w:r>
      <w:sdt>
        <w:sdtPr>
          <w:rPr>
            <w:rFonts w:cs="Arial"/>
            <w:lang w:val="es-ES"/>
          </w:rPr>
          <w:id w:val="130376849"/>
          <w:citation/>
        </w:sdtPr>
        <w:sdtEndPr/>
        <w:sdtContent>
          <w:r w:rsidR="005C748A">
            <w:rPr>
              <w:rFonts w:cs="Arial"/>
              <w:lang w:val="es-ES"/>
            </w:rPr>
            <w:fldChar w:fldCharType="begin"/>
          </w:r>
          <w:r w:rsidR="005C748A">
            <w:rPr>
              <w:rFonts w:cs="Arial"/>
              <w:lang w:val="es-CO"/>
            </w:rPr>
            <w:instrText xml:space="preserve"> CITATION SIE22 \l 9226 </w:instrText>
          </w:r>
          <w:r w:rsidR="005C748A">
            <w:rPr>
              <w:rFonts w:cs="Arial"/>
              <w:lang w:val="es-ES"/>
            </w:rPr>
            <w:fldChar w:fldCharType="separate"/>
          </w:r>
          <w:r w:rsidR="00BE6E0F" w:rsidRPr="00BE6E0F">
            <w:rPr>
              <w:rFonts w:cs="Arial"/>
              <w:noProof/>
              <w:lang w:val="es-CO"/>
            </w:rPr>
            <w:t>(SIEMENS - Healthineers, 2022)</w:t>
          </w:r>
          <w:r w:rsidR="005C748A">
            <w:rPr>
              <w:rFonts w:cs="Arial"/>
              <w:lang w:val="es-ES"/>
            </w:rPr>
            <w:fldChar w:fldCharType="end"/>
          </w:r>
        </w:sdtContent>
      </w:sdt>
      <w:r w:rsidR="0068128C">
        <w:rPr>
          <w:rFonts w:cs="Arial"/>
          <w:lang w:val="es-ES"/>
        </w:rPr>
        <w:t>.</w:t>
      </w:r>
    </w:p>
    <w:p w14:paraId="69AB677E" w14:textId="740C7D97" w:rsidR="009151FB" w:rsidRDefault="009151FB" w:rsidP="00AB7E88">
      <w:pPr>
        <w:autoSpaceDE w:val="0"/>
        <w:autoSpaceDN w:val="0"/>
        <w:adjustRightInd w:val="0"/>
        <w:spacing w:before="240" w:after="120"/>
        <w:rPr>
          <w:rFonts w:cs="Arial"/>
          <w:lang w:val="es-ES"/>
        </w:rPr>
      </w:pPr>
      <w:r w:rsidRPr="009151FB">
        <w:rPr>
          <w:rFonts w:cs="Arial"/>
          <w:lang w:val="es-ES"/>
        </w:rPr>
        <w:lastRenderedPageBreak/>
        <w:t xml:space="preserve">Sus soluciones proporcionan </w:t>
      </w:r>
      <w:r w:rsidR="00AB7E88">
        <w:rPr>
          <w:rFonts w:cs="Arial"/>
          <w:lang w:val="es-ES"/>
        </w:rPr>
        <w:t xml:space="preserve">un </w:t>
      </w:r>
      <w:r w:rsidRPr="009151FB">
        <w:rPr>
          <w:rFonts w:cs="Arial"/>
          <w:lang w:val="es-ES"/>
        </w:rPr>
        <w:t xml:space="preserve">posprocesamiento automático de conjuntos de datos de imágenes a través de </w:t>
      </w:r>
      <w:r w:rsidR="00AB7E88">
        <w:rPr>
          <w:rFonts w:cs="Arial"/>
          <w:lang w:val="es-ES"/>
        </w:rPr>
        <w:t>algoritmos producidos por la empresa, los cuales están</w:t>
      </w:r>
      <w:r w:rsidRPr="009151FB">
        <w:rPr>
          <w:rFonts w:cs="Arial"/>
          <w:lang w:val="es-ES"/>
        </w:rPr>
        <w:t xml:space="preserve"> basados en inteligencia artificial</w:t>
      </w:r>
      <w:r w:rsidR="00AB7E88">
        <w:rPr>
          <w:rFonts w:cs="Arial"/>
          <w:lang w:val="es-ES"/>
        </w:rPr>
        <w:t xml:space="preserve"> </w:t>
      </w:r>
      <w:sdt>
        <w:sdtPr>
          <w:rPr>
            <w:rFonts w:cs="Arial"/>
            <w:lang w:val="es-ES"/>
          </w:rPr>
          <w:id w:val="350305752"/>
          <w:citation/>
        </w:sdtPr>
        <w:sdtEndPr/>
        <w:sdtContent>
          <w:r w:rsidR="00AB7E88">
            <w:rPr>
              <w:rFonts w:cs="Arial"/>
              <w:lang w:val="es-ES"/>
            </w:rPr>
            <w:fldChar w:fldCharType="begin"/>
          </w:r>
          <w:r w:rsidR="00AB7E88">
            <w:rPr>
              <w:rFonts w:cs="Arial"/>
              <w:lang w:val="es-CO"/>
            </w:rPr>
            <w:instrText xml:space="preserve"> CITATION SIE22 \l 9226 </w:instrText>
          </w:r>
          <w:r w:rsidR="00AB7E88">
            <w:rPr>
              <w:rFonts w:cs="Arial"/>
              <w:lang w:val="es-ES"/>
            </w:rPr>
            <w:fldChar w:fldCharType="separate"/>
          </w:r>
          <w:r w:rsidR="00BE6E0F" w:rsidRPr="00BE6E0F">
            <w:rPr>
              <w:rFonts w:cs="Arial"/>
              <w:noProof/>
              <w:lang w:val="es-CO"/>
            </w:rPr>
            <w:t>(SIEMENS - Healthineers, 2022)</w:t>
          </w:r>
          <w:r w:rsidR="00AB7E88">
            <w:rPr>
              <w:rFonts w:cs="Arial"/>
              <w:lang w:val="es-ES"/>
            </w:rPr>
            <w:fldChar w:fldCharType="end"/>
          </w:r>
        </w:sdtContent>
      </w:sdt>
      <w:r w:rsidR="00AB7E88">
        <w:rPr>
          <w:rFonts w:cs="Arial"/>
          <w:lang w:val="es-ES"/>
        </w:rPr>
        <w:t xml:space="preserve">. </w:t>
      </w:r>
      <w:r w:rsidRPr="009151FB">
        <w:rPr>
          <w:rFonts w:cs="Arial"/>
          <w:lang w:val="es-ES"/>
        </w:rPr>
        <w:t>La automatización de los flujos de trabajo de rutina con tareas repetitivas y grandes volúmenes de casos</w:t>
      </w:r>
      <w:r w:rsidR="00AB7E88">
        <w:rPr>
          <w:rFonts w:cs="Arial"/>
          <w:lang w:val="es-ES"/>
        </w:rPr>
        <w:t>, es de gran ayuda para los profesionales en salud, puesto que les</w:t>
      </w:r>
      <w:r w:rsidRPr="009151FB">
        <w:rPr>
          <w:rFonts w:cs="Arial"/>
          <w:lang w:val="es-ES"/>
        </w:rPr>
        <w:t xml:space="preserve"> ayuda a facilitar </w:t>
      </w:r>
      <w:r w:rsidR="00AB7E88">
        <w:rPr>
          <w:rFonts w:cs="Arial"/>
          <w:lang w:val="es-ES"/>
        </w:rPr>
        <w:t>el</w:t>
      </w:r>
      <w:r w:rsidRPr="009151FB">
        <w:rPr>
          <w:rFonts w:cs="Arial"/>
          <w:lang w:val="es-ES"/>
        </w:rPr>
        <w:t xml:space="preserve"> flujo de trabajo diario, para que pueda</w:t>
      </w:r>
      <w:r w:rsidR="00AB7E88">
        <w:rPr>
          <w:rFonts w:cs="Arial"/>
          <w:lang w:val="es-ES"/>
        </w:rPr>
        <w:t>n</w:t>
      </w:r>
      <w:r w:rsidRPr="009151FB">
        <w:rPr>
          <w:rFonts w:cs="Arial"/>
          <w:lang w:val="es-ES"/>
        </w:rPr>
        <w:t xml:space="preserve"> concentrarse en problemas más críticos</w:t>
      </w:r>
      <w:r w:rsidR="00AB7E88">
        <w:rPr>
          <w:rFonts w:cs="Arial"/>
          <w:lang w:val="es-ES"/>
        </w:rPr>
        <w:t xml:space="preserve"> </w:t>
      </w:r>
      <w:sdt>
        <w:sdtPr>
          <w:rPr>
            <w:rFonts w:cs="Arial"/>
            <w:lang w:val="es-ES"/>
          </w:rPr>
          <w:id w:val="1199593768"/>
          <w:citation/>
        </w:sdtPr>
        <w:sdtEndPr/>
        <w:sdtContent>
          <w:r w:rsidR="00AB7E88">
            <w:rPr>
              <w:rFonts w:cs="Arial"/>
              <w:lang w:val="es-ES"/>
            </w:rPr>
            <w:fldChar w:fldCharType="begin"/>
          </w:r>
          <w:r w:rsidR="00AB7E88">
            <w:rPr>
              <w:rFonts w:cs="Arial"/>
              <w:lang w:val="es-CO"/>
            </w:rPr>
            <w:instrText xml:space="preserve"> CITATION SIE22 \l 9226 </w:instrText>
          </w:r>
          <w:r w:rsidR="00AB7E88">
            <w:rPr>
              <w:rFonts w:cs="Arial"/>
              <w:lang w:val="es-ES"/>
            </w:rPr>
            <w:fldChar w:fldCharType="separate"/>
          </w:r>
          <w:r w:rsidR="00BE6E0F" w:rsidRPr="00BE6E0F">
            <w:rPr>
              <w:rFonts w:cs="Arial"/>
              <w:noProof/>
              <w:lang w:val="es-CO"/>
            </w:rPr>
            <w:t>(SIEMENS - Healthineers, 2022)</w:t>
          </w:r>
          <w:r w:rsidR="00AB7E88">
            <w:rPr>
              <w:rFonts w:cs="Arial"/>
              <w:lang w:val="es-ES"/>
            </w:rPr>
            <w:fldChar w:fldCharType="end"/>
          </w:r>
        </w:sdtContent>
      </w:sdt>
      <w:r w:rsidR="00AB7E88">
        <w:rPr>
          <w:rFonts w:cs="Arial"/>
          <w:lang w:val="es-ES"/>
        </w:rPr>
        <w:t>.</w:t>
      </w:r>
    </w:p>
    <w:p w14:paraId="670A916D" w14:textId="1FAFDBC7" w:rsidR="004C19C3" w:rsidRDefault="00626498" w:rsidP="004C19C3">
      <w:pPr>
        <w:autoSpaceDE w:val="0"/>
        <w:autoSpaceDN w:val="0"/>
        <w:adjustRightInd w:val="0"/>
        <w:spacing w:before="240" w:after="120"/>
        <w:rPr>
          <w:rFonts w:cs="Arial"/>
          <w:lang w:val="es-ES"/>
        </w:rPr>
      </w:pPr>
      <w:r w:rsidRPr="00626498">
        <w:rPr>
          <w:rFonts w:cs="Arial"/>
          <w:lang w:val="es-ES"/>
        </w:rPr>
        <w:t>Una vez que las imágenes son procesadas por AI-Rad Companion,</w:t>
      </w:r>
      <w:r>
        <w:rPr>
          <w:rFonts w:cs="Arial"/>
          <w:lang w:val="es-ES"/>
        </w:rPr>
        <w:t xml:space="preserve"> los usuarios obtienen un </w:t>
      </w:r>
      <w:r w:rsidRPr="00626498">
        <w:rPr>
          <w:rFonts w:cs="Arial"/>
          <w:lang w:val="es-ES"/>
        </w:rPr>
        <w:t>respald</w:t>
      </w:r>
      <w:r>
        <w:rPr>
          <w:rFonts w:cs="Arial"/>
          <w:lang w:val="es-ES"/>
        </w:rPr>
        <w:t>o a</w:t>
      </w:r>
      <w:r w:rsidRPr="00626498">
        <w:rPr>
          <w:rFonts w:cs="Arial"/>
          <w:lang w:val="es-ES"/>
        </w:rPr>
        <w:t xml:space="preserve"> su interpretación</w:t>
      </w:r>
      <w:r>
        <w:rPr>
          <w:rFonts w:cs="Arial"/>
          <w:lang w:val="es-ES"/>
        </w:rPr>
        <w:t xml:space="preserve">, a partir de la obtención </w:t>
      </w:r>
      <w:r w:rsidRPr="00626498">
        <w:rPr>
          <w:rFonts w:cs="Arial"/>
          <w:lang w:val="es-ES"/>
        </w:rPr>
        <w:t>automática</w:t>
      </w:r>
      <w:r>
        <w:rPr>
          <w:rFonts w:cs="Arial"/>
          <w:lang w:val="es-ES"/>
        </w:rPr>
        <w:t xml:space="preserve"> de</w:t>
      </w:r>
      <w:r w:rsidRPr="00626498">
        <w:rPr>
          <w:rFonts w:cs="Arial"/>
          <w:lang w:val="es-ES"/>
        </w:rPr>
        <w:t xml:space="preserve"> resultados para su revisión</w:t>
      </w:r>
      <w:r>
        <w:rPr>
          <w:rFonts w:cs="Arial"/>
          <w:lang w:val="es-ES"/>
        </w:rPr>
        <w:t xml:space="preserve"> </w:t>
      </w:r>
      <w:r w:rsidRPr="00626498">
        <w:rPr>
          <w:rFonts w:cs="Arial"/>
          <w:lang w:val="es-ES"/>
        </w:rPr>
        <w:t>y posible inclusión en el informe final</w:t>
      </w:r>
      <w:r>
        <w:rPr>
          <w:rFonts w:cs="Arial"/>
          <w:lang w:val="es-ES"/>
        </w:rPr>
        <w:t xml:space="preserve"> de la</w:t>
      </w:r>
      <w:r w:rsidR="004C19C3">
        <w:rPr>
          <w:rFonts w:cs="Arial"/>
          <w:lang w:val="es-ES"/>
        </w:rPr>
        <w:t xml:space="preserve"> </w:t>
      </w:r>
      <w:r w:rsidRPr="00626498">
        <w:rPr>
          <w:rFonts w:cs="Arial"/>
          <w:lang w:val="es-ES"/>
        </w:rPr>
        <w:t>ruta de atención</w:t>
      </w:r>
      <w:r>
        <w:rPr>
          <w:rFonts w:cs="Arial"/>
          <w:lang w:val="es-ES"/>
        </w:rPr>
        <w:t xml:space="preserve">, con lo que </w:t>
      </w:r>
      <w:r w:rsidRPr="00626498">
        <w:rPr>
          <w:rFonts w:cs="Arial"/>
          <w:lang w:val="es-ES"/>
        </w:rPr>
        <w:t xml:space="preserve">aumenta </w:t>
      </w:r>
      <w:r>
        <w:rPr>
          <w:rFonts w:cs="Arial"/>
          <w:lang w:val="es-ES"/>
        </w:rPr>
        <w:t>la</w:t>
      </w:r>
      <w:r w:rsidRPr="00626498">
        <w:rPr>
          <w:rFonts w:cs="Arial"/>
          <w:lang w:val="es-ES"/>
        </w:rPr>
        <w:t xml:space="preserve"> precisión y garantiza</w:t>
      </w:r>
      <w:r>
        <w:rPr>
          <w:rFonts w:cs="Arial"/>
          <w:lang w:val="es-ES"/>
        </w:rPr>
        <w:t xml:space="preserve"> los</w:t>
      </w:r>
      <w:r w:rsidRPr="00626498">
        <w:rPr>
          <w:rFonts w:cs="Arial"/>
          <w:lang w:val="es-ES"/>
        </w:rPr>
        <w:t xml:space="preserve"> resultados de alta calidad en la toma de decisiones</w:t>
      </w:r>
      <w:r>
        <w:rPr>
          <w:rFonts w:cs="Arial"/>
          <w:lang w:val="es-ES"/>
        </w:rPr>
        <w:t xml:space="preserve"> </w:t>
      </w:r>
      <w:r w:rsidRPr="00626498">
        <w:rPr>
          <w:rFonts w:cs="Arial"/>
          <w:lang w:val="es-ES"/>
        </w:rPr>
        <w:t>diagnósticas</w:t>
      </w:r>
      <w:r w:rsidR="004C19C3">
        <w:rPr>
          <w:rFonts w:cs="Arial"/>
          <w:lang w:val="es-ES"/>
        </w:rPr>
        <w:t xml:space="preserve"> </w:t>
      </w:r>
      <w:sdt>
        <w:sdtPr>
          <w:rPr>
            <w:rFonts w:cs="Arial"/>
            <w:lang w:val="es-ES"/>
          </w:rPr>
          <w:id w:val="-676885273"/>
          <w:citation/>
        </w:sdtPr>
        <w:sdtEndPr/>
        <w:sdtContent>
          <w:r w:rsidR="004C19C3">
            <w:rPr>
              <w:rFonts w:cs="Arial"/>
              <w:lang w:val="es-ES"/>
            </w:rPr>
            <w:fldChar w:fldCharType="begin"/>
          </w:r>
          <w:r w:rsidR="004C19C3">
            <w:rPr>
              <w:rFonts w:cs="Arial"/>
              <w:lang w:val="es-CO"/>
            </w:rPr>
            <w:instrText xml:space="preserve"> CITATION SIE22 \l 9226 </w:instrText>
          </w:r>
          <w:r w:rsidR="004C19C3">
            <w:rPr>
              <w:rFonts w:cs="Arial"/>
              <w:lang w:val="es-ES"/>
            </w:rPr>
            <w:fldChar w:fldCharType="separate"/>
          </w:r>
          <w:r w:rsidR="00BE6E0F" w:rsidRPr="00BE6E0F">
            <w:rPr>
              <w:rFonts w:cs="Arial"/>
              <w:noProof/>
              <w:lang w:val="es-CO"/>
            </w:rPr>
            <w:t>(SIEMENS - Healthineers, 2022)</w:t>
          </w:r>
          <w:r w:rsidR="004C19C3">
            <w:rPr>
              <w:rFonts w:cs="Arial"/>
              <w:lang w:val="es-ES"/>
            </w:rPr>
            <w:fldChar w:fldCharType="end"/>
          </w:r>
        </w:sdtContent>
      </w:sdt>
      <w:r w:rsidR="004C19C3">
        <w:rPr>
          <w:rFonts w:cs="Arial"/>
          <w:lang w:val="es-ES"/>
        </w:rPr>
        <w:t>.</w:t>
      </w:r>
    </w:p>
    <w:p w14:paraId="618A3920" w14:textId="4D84D5BD" w:rsidR="00626498" w:rsidRDefault="004C19C3" w:rsidP="00AB7E88">
      <w:pPr>
        <w:autoSpaceDE w:val="0"/>
        <w:autoSpaceDN w:val="0"/>
        <w:adjustRightInd w:val="0"/>
        <w:spacing w:before="240" w:after="120"/>
        <w:rPr>
          <w:rFonts w:cs="Arial"/>
          <w:lang w:val="es-ES"/>
        </w:rPr>
      </w:pPr>
      <w:r>
        <w:rPr>
          <w:rFonts w:cs="Arial"/>
          <w:lang w:val="es-ES"/>
        </w:rPr>
        <w:t xml:space="preserve">Los productores de </w:t>
      </w:r>
      <w:r w:rsidR="00626498" w:rsidRPr="004C19C3">
        <w:rPr>
          <w:rFonts w:cs="Arial"/>
          <w:lang w:val="es-ES"/>
        </w:rPr>
        <w:t>AI-Rad Companion</w:t>
      </w:r>
      <w:r>
        <w:rPr>
          <w:rFonts w:cs="Arial"/>
          <w:lang w:val="es-ES"/>
        </w:rPr>
        <w:t xml:space="preserve"> indican que su implementación se realiza a </w:t>
      </w:r>
      <w:r w:rsidR="00626498" w:rsidRPr="004C19C3">
        <w:rPr>
          <w:rFonts w:cs="Arial"/>
          <w:lang w:val="es-ES"/>
        </w:rPr>
        <w:t>través de una nube segura: teamplay, la plataforma de salud digital</w:t>
      </w:r>
      <w:r>
        <w:rPr>
          <w:rFonts w:cs="Arial"/>
          <w:lang w:val="es-ES"/>
        </w:rPr>
        <w:t xml:space="preserve"> </w:t>
      </w:r>
      <w:sdt>
        <w:sdtPr>
          <w:rPr>
            <w:rFonts w:cs="Arial"/>
            <w:lang w:val="es-ES"/>
          </w:rPr>
          <w:id w:val="-765695425"/>
          <w:citation/>
        </w:sdtPr>
        <w:sdtEndPr/>
        <w:sdtContent>
          <w:r>
            <w:rPr>
              <w:rFonts w:cs="Arial"/>
              <w:lang w:val="es-ES"/>
            </w:rPr>
            <w:fldChar w:fldCharType="begin"/>
          </w:r>
          <w:r>
            <w:rPr>
              <w:rFonts w:cs="Arial"/>
              <w:lang w:val="es-CO"/>
            </w:rPr>
            <w:instrText xml:space="preserve"> CITATION SIE22 \l 9226 </w:instrText>
          </w:r>
          <w:r>
            <w:rPr>
              <w:rFonts w:cs="Arial"/>
              <w:lang w:val="es-ES"/>
            </w:rPr>
            <w:fldChar w:fldCharType="separate"/>
          </w:r>
          <w:r w:rsidR="00BE6E0F" w:rsidRPr="00BE6E0F">
            <w:rPr>
              <w:rFonts w:cs="Arial"/>
              <w:noProof/>
              <w:lang w:val="es-CO"/>
            </w:rPr>
            <w:t>(SIEMENS - Healthineers, 2022)</w:t>
          </w:r>
          <w:r>
            <w:rPr>
              <w:rFonts w:cs="Arial"/>
              <w:lang w:val="es-ES"/>
            </w:rPr>
            <w:fldChar w:fldCharType="end"/>
          </w:r>
        </w:sdtContent>
      </w:sdt>
      <w:r>
        <w:rPr>
          <w:rFonts w:cs="Arial"/>
          <w:lang w:val="es-ES"/>
        </w:rPr>
        <w:t xml:space="preserve">, lo que </w:t>
      </w:r>
      <w:r w:rsidR="00626498" w:rsidRPr="004C19C3">
        <w:rPr>
          <w:rFonts w:cs="Arial"/>
          <w:lang w:val="es-ES"/>
        </w:rPr>
        <w:t>facilita l</w:t>
      </w:r>
      <w:r>
        <w:rPr>
          <w:rFonts w:cs="Arial"/>
          <w:lang w:val="es-ES"/>
        </w:rPr>
        <w:t>o</w:t>
      </w:r>
      <w:r w:rsidR="00626498" w:rsidRPr="004C19C3">
        <w:rPr>
          <w:rFonts w:cs="Arial"/>
          <w:lang w:val="es-ES"/>
        </w:rPr>
        <w:t xml:space="preserve">s procesos de actualización </w:t>
      </w:r>
      <w:r w:rsidRPr="004C19C3">
        <w:rPr>
          <w:rFonts w:cs="Arial"/>
          <w:lang w:val="es-ES"/>
        </w:rPr>
        <w:t xml:space="preserve">periódica </w:t>
      </w:r>
      <w:r w:rsidR="00626498" w:rsidRPr="004C19C3">
        <w:rPr>
          <w:rFonts w:cs="Arial"/>
          <w:lang w:val="es-ES"/>
        </w:rPr>
        <w:t>y la integración de nuevas ofertas en el entorno de IT existente</w:t>
      </w:r>
      <w:r w:rsidRPr="004C19C3">
        <w:rPr>
          <w:rFonts w:cs="Arial"/>
          <w:lang w:val="es-ES"/>
        </w:rPr>
        <w:t xml:space="preserve"> </w:t>
      </w:r>
      <w:sdt>
        <w:sdtPr>
          <w:rPr>
            <w:rFonts w:cs="Arial"/>
            <w:lang w:val="es-ES"/>
          </w:rPr>
          <w:id w:val="-863134885"/>
          <w:citation/>
        </w:sdtPr>
        <w:sdtEndPr/>
        <w:sdtContent>
          <w:r>
            <w:rPr>
              <w:rFonts w:cs="Arial"/>
              <w:lang w:val="es-ES"/>
            </w:rPr>
            <w:fldChar w:fldCharType="begin"/>
          </w:r>
          <w:r>
            <w:rPr>
              <w:rFonts w:cs="Arial"/>
              <w:lang w:val="es-CO"/>
            </w:rPr>
            <w:instrText xml:space="preserve"> CITATION SIE22 \l 9226 </w:instrText>
          </w:r>
          <w:r>
            <w:rPr>
              <w:rFonts w:cs="Arial"/>
              <w:lang w:val="es-ES"/>
            </w:rPr>
            <w:fldChar w:fldCharType="separate"/>
          </w:r>
          <w:r w:rsidR="00BE6E0F" w:rsidRPr="00BE6E0F">
            <w:rPr>
              <w:rFonts w:cs="Arial"/>
              <w:noProof/>
              <w:lang w:val="es-CO"/>
            </w:rPr>
            <w:t>(SIEMENS - Healthineers, 2022)</w:t>
          </w:r>
          <w:r>
            <w:rPr>
              <w:rFonts w:cs="Arial"/>
              <w:lang w:val="es-ES"/>
            </w:rPr>
            <w:fldChar w:fldCharType="end"/>
          </w:r>
        </w:sdtContent>
      </w:sdt>
      <w:r>
        <w:rPr>
          <w:rFonts w:cs="Arial"/>
          <w:lang w:val="es-ES"/>
        </w:rPr>
        <w:t>.</w:t>
      </w:r>
    </w:p>
    <w:p w14:paraId="4FCF596C" w14:textId="0A1B5674" w:rsidR="00821F74" w:rsidRPr="005A7019" w:rsidRDefault="001525E2" w:rsidP="001525E2">
      <w:pPr>
        <w:pStyle w:val="Ttulo3"/>
        <w:spacing w:line="240" w:lineRule="auto"/>
        <w:rPr>
          <w:sz w:val="32"/>
          <w:szCs w:val="32"/>
        </w:rPr>
      </w:pPr>
      <w:bookmarkStart w:id="87" w:name="_Toc107239188"/>
      <w:r w:rsidRPr="005A7019">
        <w:rPr>
          <w:sz w:val="32"/>
          <w:szCs w:val="32"/>
        </w:rPr>
        <w:t xml:space="preserve">2.2.1 </w:t>
      </w:r>
      <w:r w:rsidR="00821F74" w:rsidRPr="005A7019">
        <w:rPr>
          <w:sz w:val="32"/>
          <w:szCs w:val="32"/>
        </w:rPr>
        <w:t>Software desarrollado en MATLAB</w:t>
      </w:r>
      <w:bookmarkEnd w:id="87"/>
    </w:p>
    <w:p w14:paraId="7BC63B38" w14:textId="1651C3F5" w:rsidR="00F84F42" w:rsidRDefault="00821F74" w:rsidP="00A6729D">
      <w:pPr>
        <w:autoSpaceDE w:val="0"/>
        <w:autoSpaceDN w:val="0"/>
        <w:adjustRightInd w:val="0"/>
        <w:spacing w:after="0"/>
        <w:rPr>
          <w:rFonts w:cs="Arial"/>
          <w:lang w:val="es-ES"/>
        </w:rPr>
      </w:pPr>
      <w:r w:rsidRPr="003E6E8B">
        <w:rPr>
          <w:rFonts w:cs="Arial"/>
          <w:lang w:val="es-ES"/>
        </w:rPr>
        <w:t xml:space="preserve">El </w:t>
      </w:r>
      <w:r w:rsidR="00F84F42" w:rsidRPr="003E6E8B">
        <w:rPr>
          <w:rFonts w:cs="Arial"/>
          <w:lang w:val="es-ES"/>
        </w:rPr>
        <w:t xml:space="preserve">Software desarrollado en MATLAB, tiene la capacidad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 </w:t>
      </w:r>
      <w:sdt>
        <w:sdtPr>
          <w:rPr>
            <w:rFonts w:cs="Arial"/>
            <w:lang w:val="es-ES"/>
          </w:rPr>
          <w:id w:val="1531758469"/>
          <w:citation/>
        </w:sdtPr>
        <w:sdtEndPr/>
        <w:sdtContent>
          <w:r w:rsidR="00F84F42" w:rsidRPr="003E6E8B">
            <w:rPr>
              <w:rFonts w:cs="Arial"/>
              <w:lang w:val="es-ES"/>
            </w:rPr>
            <w:fldChar w:fldCharType="begin"/>
          </w:r>
          <w:r w:rsidR="00F84F42" w:rsidRPr="003E6E8B">
            <w:rPr>
              <w:rFonts w:cs="Arial"/>
              <w:lang w:val="es-CO"/>
            </w:rPr>
            <w:instrText xml:space="preserve">CITATION Lóp \l 9226 </w:instrText>
          </w:r>
          <w:r w:rsidR="00F84F42" w:rsidRPr="003E6E8B">
            <w:rPr>
              <w:rFonts w:cs="Arial"/>
              <w:lang w:val="es-ES"/>
            </w:rPr>
            <w:fldChar w:fldCharType="separate"/>
          </w:r>
          <w:r w:rsidR="00BE6E0F" w:rsidRPr="00BE6E0F">
            <w:rPr>
              <w:rFonts w:cs="Arial"/>
              <w:noProof/>
              <w:lang w:val="es-CO"/>
            </w:rPr>
            <w:t>( López-Gómez , Rafael Ortiz, Mollá-Olmos, &amp; Moratal, 2018)</w:t>
          </w:r>
          <w:r w:rsidR="00F84F42" w:rsidRPr="003E6E8B">
            <w:rPr>
              <w:rFonts w:cs="Arial"/>
              <w:lang w:val="es-ES"/>
            </w:rPr>
            <w:fldChar w:fldCharType="end"/>
          </w:r>
        </w:sdtContent>
      </w:sdt>
      <w:r w:rsidR="00F84F42" w:rsidRPr="003E6E8B">
        <w:rPr>
          <w:rFonts w:cs="Arial"/>
          <w:lang w:val="es-ES"/>
        </w:rPr>
        <w:t>.</w:t>
      </w:r>
    </w:p>
    <w:p w14:paraId="7EDAC0CF" w14:textId="77777777" w:rsidR="00F84F42" w:rsidRDefault="00F84F42" w:rsidP="00F84F42">
      <w:pPr>
        <w:autoSpaceDE w:val="0"/>
        <w:autoSpaceDN w:val="0"/>
        <w:adjustRightInd w:val="0"/>
        <w:spacing w:after="0"/>
        <w:rPr>
          <w:rFonts w:cs="Arial"/>
          <w:lang w:val="es-ES"/>
        </w:rPr>
      </w:pPr>
    </w:p>
    <w:p w14:paraId="2923D3F0" w14:textId="496CCC7D" w:rsidR="00F84F42" w:rsidRDefault="00F84F42" w:rsidP="00F84F42">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r>
        <w:rPr>
          <w:rFonts w:cs="Arial"/>
          <w:lang w:val="es-ES"/>
        </w:rPr>
        <w:t xml:space="preserve">guiada </w:t>
      </w:r>
      <w:sdt>
        <w:sdtPr>
          <w:rPr>
            <w:rFonts w:cs="Arial"/>
            <w:lang w:val="es-ES"/>
          </w:rPr>
          <w:id w:val="-520635187"/>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BE6E0F" w:rsidRPr="00BE6E0F">
            <w:rPr>
              <w:rFonts w:cs="Arial"/>
              <w:noProof/>
              <w:lang w:val="es-CO"/>
            </w:rPr>
            <w:t>( López-Gómez , Rafael Ortiz, Mollá-Olmos, &amp; Moratal, 2018)</w:t>
          </w:r>
          <w:r>
            <w:rPr>
              <w:rFonts w:cs="Arial"/>
              <w:lang w:val="es-ES"/>
            </w:rPr>
            <w:fldChar w:fldCharType="end"/>
          </w:r>
        </w:sdtContent>
      </w:sdt>
      <w:r w:rsidR="007C383C">
        <w:rPr>
          <w:rFonts w:cs="Arial"/>
          <w:lang w:val="es-ES"/>
        </w:rPr>
        <w:t>.</w:t>
      </w:r>
    </w:p>
    <w:p w14:paraId="6F92E493" w14:textId="11DB57AC" w:rsidR="00F84F42" w:rsidRDefault="00F84F42" w:rsidP="003E6E8B">
      <w:pPr>
        <w:autoSpaceDE w:val="0"/>
        <w:autoSpaceDN w:val="0"/>
        <w:adjustRightInd w:val="0"/>
        <w:spacing w:before="240" w:after="120"/>
        <w:rPr>
          <w:rFonts w:cs="Arial"/>
          <w:lang w:val="es-ES"/>
        </w:rPr>
      </w:pPr>
      <w:r>
        <w:rPr>
          <w:rFonts w:cs="Arial"/>
          <w:lang w:val="es-ES"/>
        </w:rPr>
        <w:t xml:space="preserve">El bloque de extracción de características permite al usuario </w:t>
      </w:r>
      <w:r w:rsidR="007C383C">
        <w:rPr>
          <w:rFonts w:cs="Arial"/>
          <w:lang w:val="es-ES"/>
        </w:rPr>
        <w:t>realizar el</w:t>
      </w:r>
      <w:r>
        <w:rPr>
          <w:rFonts w:cs="Arial"/>
          <w:lang w:val="es-ES"/>
        </w:rPr>
        <w:t xml:space="preserve"> análisis de textura</w:t>
      </w:r>
      <w:r w:rsidR="00193669">
        <w:rPr>
          <w:rFonts w:cs="Arial"/>
          <w:lang w:val="es-ES"/>
        </w:rPr>
        <w:t>,</w:t>
      </w:r>
      <w:r>
        <w:rPr>
          <w:rFonts w:cs="Arial"/>
          <w:lang w:val="es-ES"/>
        </w:rPr>
        <w:t xml:space="preserve"> cargar el volumen de la imagen de resonancia magnética en tres cortes o ejes (axial, coronal y sagital) y definir l</w:t>
      </w:r>
      <w:r w:rsidR="006E0BB6">
        <w:rPr>
          <w:rFonts w:cs="Arial"/>
          <w:lang w:val="es-ES"/>
        </w:rPr>
        <w:t>as regiones de interés</w:t>
      </w:r>
      <w:r w:rsidR="007C383C">
        <w:rPr>
          <w:rFonts w:cs="Arial"/>
          <w:lang w:val="es-ES"/>
        </w:rPr>
        <w:t xml:space="preserve"> (ROI),</w:t>
      </w:r>
      <w:r w:rsidR="006E0BB6">
        <w:rPr>
          <w:rFonts w:cs="Arial"/>
          <w:lang w:val="es-ES"/>
        </w:rPr>
        <w:t xml:space="preserve"> </w:t>
      </w:r>
      <w:r>
        <w:rPr>
          <w:rFonts w:cs="Arial"/>
          <w:lang w:val="es-ES"/>
        </w:rPr>
        <w:t>que se analizar</w:t>
      </w:r>
      <w:r w:rsidR="007C383C">
        <w:rPr>
          <w:rFonts w:cs="Arial"/>
          <w:lang w:val="es-ES"/>
        </w:rPr>
        <w:t>á</w:t>
      </w:r>
      <w:r>
        <w:rPr>
          <w:rFonts w:cs="Arial"/>
          <w:lang w:val="es-ES"/>
        </w:rPr>
        <w:t xml:space="preserve">n, por </w:t>
      </w:r>
      <w:r>
        <w:rPr>
          <w:rFonts w:cs="Arial"/>
          <w:lang w:val="es-ES"/>
        </w:rPr>
        <w:lastRenderedPageBreak/>
        <w:t xml:space="preserve">ejemplo, el hipocampo izquierdo o derecho </w:t>
      </w:r>
      <w:sdt>
        <w:sdtPr>
          <w:rPr>
            <w:rFonts w:cs="Arial"/>
            <w:lang w:val="es-ES"/>
          </w:rPr>
          <w:id w:val="2081098219"/>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BE6E0F" w:rsidRPr="00BE6E0F">
            <w:rPr>
              <w:rFonts w:cs="Arial"/>
              <w:noProof/>
              <w:lang w:val="es-CO"/>
            </w:rPr>
            <w:t>( López-Gómez , Rafael Ortiz, Mollá-Olmos, &amp; Moratal, 2018)</w:t>
          </w:r>
          <w:r>
            <w:rPr>
              <w:rFonts w:cs="Arial"/>
              <w:lang w:val="es-ES"/>
            </w:rPr>
            <w:fldChar w:fldCharType="end"/>
          </w:r>
        </w:sdtContent>
      </w:sdt>
      <w:r>
        <w:rPr>
          <w:rFonts w:cs="Arial"/>
          <w:lang w:val="es-ES"/>
        </w:rPr>
        <w:t>.</w:t>
      </w:r>
    </w:p>
    <w:p w14:paraId="0A2A7613" w14:textId="73D70585" w:rsidR="00193669" w:rsidRDefault="00193669" w:rsidP="00193669">
      <w:pPr>
        <w:autoSpaceDE w:val="0"/>
        <w:autoSpaceDN w:val="0"/>
        <w:adjustRightInd w:val="0"/>
        <w:spacing w:before="240" w:after="120"/>
        <w:rPr>
          <w:rFonts w:cs="Arial"/>
          <w:lang w:val="es-ES"/>
        </w:rPr>
      </w:pPr>
      <w:r>
        <w:rPr>
          <w:rFonts w:cs="Arial"/>
          <w:lang w:val="es-ES"/>
        </w:rPr>
        <w:t>D</w:t>
      </w:r>
      <w:r w:rsidR="00F84F42">
        <w:rPr>
          <w:rFonts w:cs="Arial"/>
          <w:lang w:val="es-ES"/>
        </w:rPr>
        <w:t>ependiendo</w:t>
      </w:r>
      <w:r>
        <w:rPr>
          <w:rFonts w:cs="Arial"/>
          <w:lang w:val="es-ES"/>
        </w:rPr>
        <w:t xml:space="preserve"> de</w:t>
      </w:r>
      <w:r w:rsidR="00F84F42">
        <w:rPr>
          <w:rFonts w:cs="Arial"/>
          <w:lang w:val="es-ES"/>
        </w:rPr>
        <w:t xml:space="preserve"> la imagen seleccionada </w:t>
      </w:r>
      <w:r>
        <w:rPr>
          <w:rFonts w:cs="Arial"/>
          <w:lang w:val="es-ES"/>
        </w:rPr>
        <w:t xml:space="preserve">(si </w:t>
      </w:r>
      <w:r w:rsidR="00F84F42">
        <w:rPr>
          <w:rFonts w:cs="Arial"/>
          <w:lang w:val="es-ES"/>
        </w:rPr>
        <w:t>es en 2D o 3D</w:t>
      </w:r>
      <w:r>
        <w:rPr>
          <w:rFonts w:cs="Arial"/>
          <w:lang w:val="es-ES"/>
        </w:rPr>
        <w:t>)</w:t>
      </w:r>
      <w:r w:rsidR="00F84F42">
        <w:rPr>
          <w:rFonts w:cs="Arial"/>
          <w:lang w:val="es-ES"/>
        </w:rPr>
        <w:t>, el usuario podrá visualizar</w:t>
      </w:r>
      <w:r>
        <w:rPr>
          <w:rFonts w:cs="Arial"/>
          <w:lang w:val="es-ES"/>
        </w:rPr>
        <w:t>la</w:t>
      </w:r>
      <w:r w:rsidR="00F84F42">
        <w:rPr>
          <w:rFonts w:cs="Arial"/>
          <w:lang w:val="es-ES"/>
        </w:rPr>
        <w:t xml:space="preserve"> </w:t>
      </w:r>
      <w:r>
        <w:rPr>
          <w:rFonts w:cs="Arial"/>
          <w:lang w:val="es-ES"/>
        </w:rPr>
        <w:t xml:space="preserve"> y </w:t>
      </w:r>
      <w:r w:rsidR="00F84F42">
        <w:rPr>
          <w:rFonts w:cs="Arial"/>
          <w:lang w:val="es-ES"/>
        </w:rPr>
        <w:t>analizar las características asociadas a los grupos de enfermedades</w:t>
      </w:r>
      <w:r>
        <w:rPr>
          <w:rFonts w:cs="Arial"/>
          <w:lang w:val="es-ES"/>
        </w:rPr>
        <w:t>:</w:t>
      </w:r>
      <w:r w:rsidR="00F84F42">
        <w:rPr>
          <w:rFonts w:cs="Arial"/>
          <w:lang w:val="es-ES"/>
        </w:rPr>
        <w:t xml:space="preserve"> AD (enfermedad de Alzheimer), EMCI (</w:t>
      </w:r>
      <w:r w:rsidR="00F84F42" w:rsidRPr="0076414C">
        <w:rPr>
          <w:rFonts w:cs="Arial"/>
          <w:lang w:val="es-ES"/>
        </w:rPr>
        <w:t>deterioro cognitivo leve temprano</w:t>
      </w:r>
      <w:r w:rsidR="00F84F42">
        <w:rPr>
          <w:rFonts w:cs="Arial"/>
          <w:lang w:val="es-ES"/>
        </w:rPr>
        <w:t>),</w:t>
      </w:r>
      <w:r>
        <w:rPr>
          <w:rFonts w:cs="Arial"/>
          <w:lang w:val="es-ES"/>
        </w:rPr>
        <w:t xml:space="preserve"> y</w:t>
      </w:r>
      <w:r w:rsidR="00F84F42">
        <w:rPr>
          <w:rFonts w:cs="Arial"/>
          <w:lang w:val="es-ES"/>
        </w:rPr>
        <w:t xml:space="preserve"> CD (</w:t>
      </w:r>
      <w:r w:rsidR="00F84F42" w:rsidRPr="0076414C">
        <w:rPr>
          <w:rFonts w:cs="Arial"/>
          <w:lang w:val="es-ES"/>
        </w:rPr>
        <w:t>cognitivamente normal</w:t>
      </w:r>
      <w:r w:rsidR="00F84F42">
        <w:rPr>
          <w:rFonts w:cs="Arial"/>
          <w:lang w:val="es-ES"/>
        </w:rPr>
        <w:t>)</w:t>
      </w:r>
      <w:r>
        <w:rPr>
          <w:rFonts w:cs="Arial"/>
          <w:lang w:val="es-ES"/>
        </w:rPr>
        <w:t xml:space="preserve"> </w:t>
      </w:r>
      <w:sdt>
        <w:sdtPr>
          <w:rPr>
            <w:rFonts w:cs="Arial"/>
            <w:lang w:val="es-ES"/>
          </w:rPr>
          <w:id w:val="-1834744182"/>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BE6E0F" w:rsidRPr="00BE6E0F">
            <w:rPr>
              <w:rFonts w:cs="Arial"/>
              <w:noProof/>
              <w:lang w:val="es-CO"/>
            </w:rPr>
            <w:t>( López-Gómez , Rafael Ortiz, Mollá-Olmos, &amp; Moratal, 2018)</w:t>
          </w:r>
          <w:r>
            <w:rPr>
              <w:rFonts w:cs="Arial"/>
              <w:lang w:val="es-ES"/>
            </w:rPr>
            <w:fldChar w:fldCharType="end"/>
          </w:r>
        </w:sdtContent>
      </w:sdt>
      <w:r>
        <w:rPr>
          <w:rFonts w:cs="Arial"/>
          <w:lang w:val="es-ES"/>
        </w:rPr>
        <w:t>.</w:t>
      </w:r>
    </w:p>
    <w:p w14:paraId="575DA3FA" w14:textId="67187FE4" w:rsidR="00F84F42" w:rsidRDefault="00F84F42" w:rsidP="00193669">
      <w:pPr>
        <w:autoSpaceDE w:val="0"/>
        <w:autoSpaceDN w:val="0"/>
        <w:adjustRightInd w:val="0"/>
        <w:spacing w:before="240" w:after="120"/>
        <w:rPr>
          <w:rFonts w:cs="Arial"/>
          <w:lang w:val="es-ES"/>
        </w:rPr>
      </w:pPr>
      <w:r>
        <w:rPr>
          <w:rFonts w:cs="Arial"/>
          <w:lang w:val="es-ES"/>
        </w:rPr>
        <w:t xml:space="preserve">El módulo </w:t>
      </w:r>
      <w:r w:rsidR="00311145">
        <w:rPr>
          <w:rFonts w:cs="Arial"/>
          <w:lang w:val="es-ES"/>
        </w:rPr>
        <w:t>estadístico</w:t>
      </w:r>
      <w:r>
        <w:rPr>
          <w:rFonts w:cs="Arial"/>
          <w:lang w:val="es-ES"/>
        </w:rPr>
        <w:t xml:space="preserve">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r w:rsidR="00193669">
        <w:rPr>
          <w:rFonts w:cs="Arial"/>
          <w:lang w:val="es-ES"/>
        </w:rPr>
        <w:t xml:space="preserve"> </w:t>
      </w:r>
      <w:sdt>
        <w:sdtPr>
          <w:rPr>
            <w:rFonts w:cs="Arial"/>
            <w:lang w:val="es-ES"/>
          </w:rPr>
          <w:id w:val="1443264616"/>
          <w:citation/>
        </w:sdtPr>
        <w:sdtEndPr/>
        <w:sdtContent>
          <w:r w:rsidR="00193669">
            <w:rPr>
              <w:rFonts w:cs="Arial"/>
              <w:lang w:val="es-ES"/>
            </w:rPr>
            <w:fldChar w:fldCharType="begin"/>
          </w:r>
          <w:r w:rsidR="00193669">
            <w:rPr>
              <w:rFonts w:cs="Arial"/>
              <w:lang w:val="es-CO"/>
            </w:rPr>
            <w:instrText xml:space="preserve">CITATION Lóp \l 9226 </w:instrText>
          </w:r>
          <w:r w:rsidR="00193669">
            <w:rPr>
              <w:rFonts w:cs="Arial"/>
              <w:lang w:val="es-ES"/>
            </w:rPr>
            <w:fldChar w:fldCharType="separate"/>
          </w:r>
          <w:r w:rsidR="00BE6E0F" w:rsidRPr="00BE6E0F">
            <w:rPr>
              <w:rFonts w:cs="Arial"/>
              <w:noProof/>
              <w:lang w:val="es-CO"/>
            </w:rPr>
            <w:t>( López-Gómez , Rafael Ortiz, Mollá-Olmos, &amp; Moratal, 2018)</w:t>
          </w:r>
          <w:r w:rsidR="00193669">
            <w:rPr>
              <w:rFonts w:cs="Arial"/>
              <w:lang w:val="es-ES"/>
            </w:rPr>
            <w:fldChar w:fldCharType="end"/>
          </w:r>
        </w:sdtContent>
      </w:sdt>
      <w:r>
        <w:rPr>
          <w:rFonts w:cs="Arial"/>
          <w:lang w:val="es-ES"/>
        </w:rPr>
        <w:t>:</w:t>
      </w:r>
    </w:p>
    <w:p w14:paraId="4DE3B0A4" w14:textId="77777777" w:rsidR="00F84F42" w:rsidRPr="00FD1247" w:rsidRDefault="00F84F42" w:rsidP="00F84F42">
      <w:pPr>
        <w:pStyle w:val="Prrafodelista"/>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32FC58FF" w14:textId="77777777" w:rsidR="00F84F42" w:rsidRPr="00B4511C" w:rsidRDefault="00F84F42" w:rsidP="00F84F42">
      <w:pPr>
        <w:pStyle w:val="Prrafodelista"/>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15EF0B2D" w14:textId="77777777" w:rsidR="00F84F42" w:rsidRPr="00FD1247" w:rsidRDefault="00F84F42" w:rsidP="00F84F42">
      <w:pPr>
        <w:pStyle w:val="Prrafodelista"/>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0E8C7D57" w14:textId="77777777" w:rsidR="00F84F42" w:rsidRPr="00FD1247" w:rsidRDefault="00F84F42" w:rsidP="00F84F42">
      <w:pPr>
        <w:pStyle w:val="Prrafodelista"/>
        <w:numPr>
          <w:ilvl w:val="0"/>
          <w:numId w:val="14"/>
        </w:numPr>
        <w:autoSpaceDE w:val="0"/>
        <w:autoSpaceDN w:val="0"/>
        <w:adjustRightInd w:val="0"/>
        <w:spacing w:line="360" w:lineRule="auto"/>
        <w:jc w:val="both"/>
        <w:rPr>
          <w:rFonts w:cs="Arial"/>
        </w:rPr>
      </w:pPr>
      <w:r w:rsidRPr="00FD1247">
        <w:rPr>
          <w:rFonts w:cs="Arial"/>
        </w:rPr>
        <w:t>El software no cuenta con un proceso de normalización de imágenes.</w:t>
      </w:r>
    </w:p>
    <w:p w14:paraId="3EB12ABA" w14:textId="77777777" w:rsidR="00F84F42" w:rsidRPr="00B4511C" w:rsidRDefault="00F84F42" w:rsidP="00F84F42">
      <w:pPr>
        <w:pStyle w:val="Prrafodelista"/>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5FC19995" w14:textId="26D6CB2C" w:rsidR="00F84F42" w:rsidRPr="005A7019" w:rsidRDefault="00F84F42" w:rsidP="001525E2">
      <w:pPr>
        <w:pStyle w:val="Ttulo3"/>
        <w:spacing w:line="240" w:lineRule="auto"/>
        <w:rPr>
          <w:sz w:val="32"/>
          <w:szCs w:val="32"/>
        </w:rPr>
      </w:pPr>
      <w:bookmarkStart w:id="88" w:name="_Toc107239189"/>
      <w:r w:rsidRPr="005A7019">
        <w:rPr>
          <w:sz w:val="32"/>
          <w:szCs w:val="32"/>
        </w:rPr>
        <w:t>2.2.2 Open</w:t>
      </w:r>
      <w:r w:rsidR="001525E2" w:rsidRPr="005A7019">
        <w:rPr>
          <w:sz w:val="32"/>
          <w:szCs w:val="32"/>
        </w:rPr>
        <w:t xml:space="preserve"> </w:t>
      </w:r>
      <w:r w:rsidRPr="005A7019">
        <w:rPr>
          <w:sz w:val="32"/>
          <w:szCs w:val="32"/>
        </w:rPr>
        <w:t>Care</w:t>
      </w:r>
      <w:bookmarkEnd w:id="88"/>
    </w:p>
    <w:p w14:paraId="755B01B8" w14:textId="01EB799D" w:rsidR="00F84F42" w:rsidRDefault="00F84F42" w:rsidP="00F84F42">
      <w:pPr>
        <w:rPr>
          <w:rFonts w:cs="Arial"/>
          <w:lang w:val="es-ES"/>
        </w:rPr>
      </w:pPr>
      <w:r w:rsidRPr="00EF0D80">
        <w:rPr>
          <w:rFonts w:cs="Arial"/>
          <w:lang w:val="es-ES"/>
        </w:rPr>
        <w:t>Esta aplicación</w:t>
      </w:r>
      <w:r w:rsidR="00F5044B">
        <w:rPr>
          <w:rFonts w:cs="Arial"/>
          <w:lang w:val="es-ES"/>
        </w:rPr>
        <w:t xml:space="preserve"> (Figura 6)</w:t>
      </w:r>
      <w:r w:rsidRPr="00EF0D80">
        <w:rPr>
          <w:rFonts w:cs="Arial"/>
          <w:lang w:val="es-ES"/>
        </w:rPr>
        <w:t xml:space="preserve">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 guiada </w:t>
      </w:r>
      <w:sdt>
        <w:sdtPr>
          <w:rPr>
            <w:rFonts w:cs="Arial"/>
            <w:lang w:val="es-ES"/>
          </w:rPr>
          <w:id w:val="879749239"/>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BE6E0F" w:rsidRPr="00BE6E0F">
            <w:rPr>
              <w:rFonts w:cs="Arial"/>
              <w:noProof/>
              <w:lang w:val="es-CO"/>
            </w:rPr>
            <w:t>( López-Gómez , Rafael Ortiz, Mollá-Olmos, &amp; Moratal, 2018)</w:t>
          </w:r>
          <w:r>
            <w:rPr>
              <w:rFonts w:cs="Arial"/>
              <w:lang w:val="es-ES"/>
            </w:rPr>
            <w:fldChar w:fldCharType="end"/>
          </w:r>
        </w:sdtContent>
      </w:sdt>
      <w:r>
        <w:rPr>
          <w:rFonts w:cs="Arial"/>
          <w:lang w:val="es-ES"/>
        </w:rPr>
        <w:t>.</w:t>
      </w:r>
    </w:p>
    <w:p w14:paraId="3F5DD6A5" w14:textId="5C5A7002" w:rsidR="00F84F42" w:rsidRDefault="00F84F42" w:rsidP="00F84F42">
      <w:pPr>
        <w:rPr>
          <w:rFonts w:cs="Arial"/>
          <w:lang w:val="es-ES"/>
        </w:rPr>
      </w:pPr>
      <w:r>
        <w:rPr>
          <w:rFonts w:cs="Arial"/>
          <w:lang w:val="es-ES"/>
        </w:rPr>
        <w:t xml:space="preserve">La aplicación tiene un banco de preguntas para registrar los síntomas, como por ejemplo ¿Cuál es tu estado de ánimo el día de hoy?, las respuestas de estas preguntas generan </w:t>
      </w:r>
      <w:r>
        <w:rPr>
          <w:rFonts w:cs="Arial"/>
          <w:lang w:val="es-ES"/>
        </w:rPr>
        <w:lastRenderedPageBreak/>
        <w:t xml:space="preserve">métricas y gráficos de que ayudan a identificar si las condiciones del paciente son estables o son alarmantes, y así poder tomar mejores decisiones, como por ejemplo el suministrar un medicamento u otro. La aplicación cuenta con las siguientes funcionalidades </w:t>
      </w:r>
      <w:sdt>
        <w:sdtPr>
          <w:rPr>
            <w:rFonts w:cs="Arial"/>
            <w:lang w:val="es-ES"/>
          </w:rPr>
          <w:id w:val="-668787101"/>
          <w:citation/>
        </w:sdtPr>
        <w:sdtEndPr/>
        <w:sdtContent>
          <w:r>
            <w:rPr>
              <w:rFonts w:cs="Arial"/>
              <w:lang w:val="es-ES"/>
            </w:rPr>
            <w:fldChar w:fldCharType="begin"/>
          </w:r>
          <w:r>
            <w:rPr>
              <w:rFonts w:cs="Arial"/>
              <w:lang w:val="es-CO"/>
            </w:rPr>
            <w:instrText xml:space="preserve">CITATION Lóp \l 9226 </w:instrText>
          </w:r>
          <w:r>
            <w:rPr>
              <w:rFonts w:cs="Arial"/>
              <w:lang w:val="es-ES"/>
            </w:rPr>
            <w:fldChar w:fldCharType="separate"/>
          </w:r>
          <w:r w:rsidR="00BE6E0F" w:rsidRPr="00BE6E0F">
            <w:rPr>
              <w:rFonts w:cs="Arial"/>
              <w:noProof/>
              <w:lang w:val="es-CO"/>
            </w:rPr>
            <w:t>( López-Gómez , Rafael Ortiz, Mollá-Olmos, &amp; Moratal, 2018)</w:t>
          </w:r>
          <w:r>
            <w:rPr>
              <w:rFonts w:cs="Arial"/>
              <w:lang w:val="es-ES"/>
            </w:rPr>
            <w:fldChar w:fldCharType="end"/>
          </w:r>
        </w:sdtContent>
      </w:sdt>
      <w:r>
        <w:rPr>
          <w:rFonts w:cs="Arial"/>
          <w:lang w:val="es-ES"/>
        </w:rPr>
        <w:t>:</w:t>
      </w:r>
    </w:p>
    <w:p w14:paraId="0E0059E0" w14:textId="77777777" w:rsidR="00F84F42" w:rsidRPr="00F12EC4" w:rsidRDefault="00F84F42" w:rsidP="00F84F42">
      <w:pPr>
        <w:pStyle w:val="Prrafodelista"/>
        <w:numPr>
          <w:ilvl w:val="0"/>
          <w:numId w:val="15"/>
        </w:numPr>
        <w:spacing w:line="360" w:lineRule="auto"/>
        <w:ind w:left="714" w:hanging="357"/>
        <w:rPr>
          <w:rFonts w:cs="Arial"/>
        </w:rPr>
      </w:pPr>
      <w:r w:rsidRPr="00F12EC4">
        <w:rPr>
          <w:rFonts w:cs="Arial"/>
        </w:rPr>
        <w:t>Se puede rastrear y registrar todos los síntomas de demencia que tiene el paciente.</w:t>
      </w:r>
    </w:p>
    <w:p w14:paraId="3E84A95C" w14:textId="77777777" w:rsidR="00F84F42" w:rsidRPr="00F12EC4" w:rsidRDefault="00F84F42" w:rsidP="00F84F42">
      <w:pPr>
        <w:pStyle w:val="Prrafodelista"/>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0262171A" w14:textId="77777777" w:rsidR="00F84F42" w:rsidRPr="00F12EC4" w:rsidRDefault="00F84F42" w:rsidP="00F84F42">
      <w:pPr>
        <w:pStyle w:val="Prrafodelista"/>
        <w:numPr>
          <w:ilvl w:val="0"/>
          <w:numId w:val="15"/>
        </w:numPr>
        <w:spacing w:line="360" w:lineRule="auto"/>
        <w:ind w:left="714" w:hanging="357"/>
        <w:rPr>
          <w:rFonts w:cs="Arial"/>
        </w:rPr>
      </w:pPr>
      <w:r w:rsidRPr="00F12EC4">
        <w:rPr>
          <w:rFonts w:cs="Arial"/>
        </w:rPr>
        <w:t>Se puede crear una lista detallada de los medicamentos que usa la persona.</w:t>
      </w:r>
    </w:p>
    <w:p w14:paraId="081CEA69" w14:textId="3F05D940" w:rsidR="00F84F42" w:rsidRDefault="00F84F42" w:rsidP="00F84F42">
      <w:pPr>
        <w:pStyle w:val="Prrafodelista"/>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r>
        <w:rPr>
          <w:rFonts w:cs="Arial"/>
        </w:rPr>
        <w:t xml:space="preserve"> </w:t>
      </w:r>
      <w:sdt>
        <w:sdtPr>
          <w:rPr>
            <w:rFonts w:cs="Arial"/>
          </w:rPr>
          <w:id w:val="-852021130"/>
          <w:citation/>
        </w:sdtPr>
        <w:sdtEndPr/>
        <w:sdtContent>
          <w:r>
            <w:rPr>
              <w:rFonts w:cs="Arial"/>
            </w:rPr>
            <w:fldChar w:fldCharType="begin"/>
          </w:r>
          <w:r>
            <w:rPr>
              <w:rFonts w:cs="Arial"/>
              <w:lang w:val="es-CO"/>
            </w:rPr>
            <w:instrText xml:space="preserve">CITATION Lóp \l 9226 </w:instrText>
          </w:r>
          <w:r>
            <w:rPr>
              <w:rFonts w:cs="Arial"/>
            </w:rPr>
            <w:fldChar w:fldCharType="separate"/>
          </w:r>
          <w:r w:rsidR="00BE6E0F" w:rsidRPr="00BE6E0F">
            <w:rPr>
              <w:rFonts w:cs="Arial"/>
              <w:noProof/>
              <w:lang w:val="es-CO"/>
            </w:rPr>
            <w:t>( López-Gómez , Rafael Ortiz, Mollá-Olmos, &amp; Moratal, 2018)</w:t>
          </w:r>
          <w:r>
            <w:rPr>
              <w:rFonts w:cs="Arial"/>
            </w:rPr>
            <w:fldChar w:fldCharType="end"/>
          </w:r>
        </w:sdtContent>
      </w:sdt>
      <w:r>
        <w:rPr>
          <w:rFonts w:cs="Arial"/>
        </w:rPr>
        <w:t>.</w:t>
      </w:r>
    </w:p>
    <w:p w14:paraId="585966D5" w14:textId="77777777" w:rsidR="00F84F42" w:rsidRDefault="00F84F42" w:rsidP="00F84F42">
      <w:pPr>
        <w:jc w:val="center"/>
        <w:rPr>
          <w:rFonts w:cs="Arial"/>
        </w:rPr>
      </w:pPr>
      <w:r w:rsidRPr="001D1717">
        <w:rPr>
          <w:noProof/>
        </w:rPr>
        <w:drawing>
          <wp:inline distT="0" distB="0" distL="0" distR="0" wp14:anchorId="40180488" wp14:editId="7472BAA2">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14"/>
                    <a:stretch>
                      <a:fillRect/>
                    </a:stretch>
                  </pic:blipFill>
                  <pic:spPr>
                    <a:xfrm>
                      <a:off x="0" y="0"/>
                      <a:ext cx="2026460" cy="3514305"/>
                    </a:xfrm>
                    <a:prstGeom prst="rect">
                      <a:avLst/>
                    </a:prstGeom>
                  </pic:spPr>
                </pic:pic>
              </a:graphicData>
            </a:graphic>
          </wp:inline>
        </w:drawing>
      </w:r>
    </w:p>
    <w:p w14:paraId="78CADC0C" w14:textId="22EC08CB" w:rsidR="00F84F42" w:rsidRPr="00B059BE" w:rsidRDefault="0097234D" w:rsidP="00B059BE">
      <w:pPr>
        <w:pStyle w:val="Descripcin"/>
        <w:jc w:val="center"/>
        <w:rPr>
          <w:rFonts w:cs="Arial"/>
          <w:i w:val="0"/>
          <w:iCs w:val="0"/>
          <w:color w:val="auto"/>
          <w:sz w:val="22"/>
          <w:szCs w:val="22"/>
          <w:lang w:val="en-US"/>
        </w:rPr>
      </w:pPr>
      <w:bookmarkStart w:id="89" w:name="_Toc106963949"/>
      <w:r w:rsidRPr="00B059BE">
        <w:rPr>
          <w:b/>
          <w:bCs/>
          <w:i w:val="0"/>
          <w:iCs w:val="0"/>
          <w:color w:val="auto"/>
          <w:sz w:val="22"/>
          <w:szCs w:val="22"/>
        </w:rPr>
        <w:t xml:space="preserve">Figura </w:t>
      </w:r>
      <w:r w:rsidRPr="00B059BE">
        <w:rPr>
          <w:b/>
          <w:bCs/>
          <w:i w:val="0"/>
          <w:iCs w:val="0"/>
          <w:color w:val="auto"/>
          <w:sz w:val="22"/>
          <w:szCs w:val="22"/>
        </w:rPr>
        <w:fldChar w:fldCharType="begin"/>
      </w:r>
      <w:r w:rsidRPr="00B059BE">
        <w:rPr>
          <w:b/>
          <w:bCs/>
          <w:i w:val="0"/>
          <w:iCs w:val="0"/>
          <w:color w:val="auto"/>
          <w:sz w:val="22"/>
          <w:szCs w:val="22"/>
        </w:rPr>
        <w:instrText xml:space="preserve"> SEQ Figura \* ARABIC </w:instrText>
      </w:r>
      <w:r w:rsidRPr="00B059BE">
        <w:rPr>
          <w:b/>
          <w:bCs/>
          <w:i w:val="0"/>
          <w:iCs w:val="0"/>
          <w:color w:val="auto"/>
          <w:sz w:val="22"/>
          <w:szCs w:val="22"/>
        </w:rPr>
        <w:fldChar w:fldCharType="separate"/>
      </w:r>
      <w:r w:rsidR="0060311B">
        <w:rPr>
          <w:b/>
          <w:bCs/>
          <w:i w:val="0"/>
          <w:iCs w:val="0"/>
          <w:noProof/>
          <w:color w:val="auto"/>
          <w:sz w:val="22"/>
          <w:szCs w:val="22"/>
        </w:rPr>
        <w:t>6</w:t>
      </w:r>
      <w:r w:rsidRPr="00B059BE">
        <w:rPr>
          <w:b/>
          <w:bCs/>
          <w:i w:val="0"/>
          <w:iCs w:val="0"/>
          <w:color w:val="auto"/>
          <w:sz w:val="22"/>
          <w:szCs w:val="22"/>
        </w:rPr>
        <w:fldChar w:fldCharType="end"/>
      </w:r>
      <w:r w:rsidR="00F84F42" w:rsidRPr="00B059BE">
        <w:rPr>
          <w:b/>
          <w:bCs/>
          <w:i w:val="0"/>
          <w:iCs w:val="0"/>
          <w:color w:val="auto"/>
          <w:sz w:val="22"/>
          <w:szCs w:val="22"/>
          <w:lang w:val="en-US"/>
        </w:rPr>
        <w:t>.</w:t>
      </w:r>
      <w:r w:rsidR="00F84F42" w:rsidRPr="00B059BE">
        <w:rPr>
          <w:i w:val="0"/>
          <w:iCs w:val="0"/>
          <w:color w:val="auto"/>
          <w:sz w:val="22"/>
          <w:szCs w:val="22"/>
          <w:lang w:val="en-US"/>
        </w:rPr>
        <w:t xml:space="preserve"> Software </w:t>
      </w:r>
      <w:r w:rsidR="00F84F42" w:rsidRPr="00B059BE">
        <w:rPr>
          <w:rFonts w:cs="Arial"/>
          <w:i w:val="0"/>
          <w:iCs w:val="0"/>
          <w:color w:val="auto"/>
          <w:sz w:val="22"/>
          <w:szCs w:val="22"/>
          <w:lang w:val="en-US"/>
        </w:rPr>
        <w:t xml:space="preserve">Altea - Alzheimer Texture Analyzer </w:t>
      </w:r>
      <w:sdt>
        <w:sdtPr>
          <w:rPr>
            <w:rFonts w:cs="Arial"/>
            <w:i w:val="0"/>
            <w:iCs w:val="0"/>
            <w:color w:val="auto"/>
            <w:sz w:val="22"/>
            <w:szCs w:val="22"/>
          </w:rPr>
          <w:id w:val="-75909672"/>
          <w:citation/>
        </w:sdtPr>
        <w:sdtEndPr/>
        <w:sdtContent>
          <w:r w:rsidR="00F84F42" w:rsidRPr="00B059BE">
            <w:rPr>
              <w:rFonts w:cs="Arial"/>
              <w:i w:val="0"/>
              <w:iCs w:val="0"/>
              <w:color w:val="auto"/>
              <w:sz w:val="22"/>
              <w:szCs w:val="22"/>
            </w:rPr>
            <w:fldChar w:fldCharType="begin"/>
          </w:r>
          <w:r w:rsidR="00F84F42" w:rsidRPr="00B059BE">
            <w:rPr>
              <w:rFonts w:cs="Arial"/>
              <w:i w:val="0"/>
              <w:iCs w:val="0"/>
              <w:color w:val="auto"/>
              <w:sz w:val="22"/>
              <w:szCs w:val="22"/>
              <w:lang w:val="en-US"/>
            </w:rPr>
            <w:instrText xml:space="preserve">CITATION Ope22 \l 9226 </w:instrText>
          </w:r>
          <w:r w:rsidR="00F84F42" w:rsidRPr="00B059BE">
            <w:rPr>
              <w:rFonts w:cs="Arial"/>
              <w:i w:val="0"/>
              <w:iCs w:val="0"/>
              <w:color w:val="auto"/>
              <w:sz w:val="22"/>
              <w:szCs w:val="22"/>
            </w:rPr>
            <w:fldChar w:fldCharType="separate"/>
          </w:r>
          <w:r w:rsidR="00BE6E0F" w:rsidRPr="00BE6E0F">
            <w:rPr>
              <w:rFonts w:cs="Arial"/>
              <w:noProof/>
              <w:color w:val="auto"/>
              <w:sz w:val="22"/>
              <w:szCs w:val="22"/>
              <w:lang w:val="en-US"/>
            </w:rPr>
            <w:t>(OpenCare - Track Symptoms, 2022)</w:t>
          </w:r>
          <w:r w:rsidR="00F84F42" w:rsidRPr="00B059BE">
            <w:rPr>
              <w:rFonts w:cs="Arial"/>
              <w:i w:val="0"/>
              <w:iCs w:val="0"/>
              <w:color w:val="auto"/>
              <w:sz w:val="22"/>
              <w:szCs w:val="22"/>
            </w:rPr>
            <w:fldChar w:fldCharType="end"/>
          </w:r>
        </w:sdtContent>
      </w:sdt>
      <w:bookmarkEnd w:id="89"/>
    </w:p>
    <w:p w14:paraId="1968B1BF" w14:textId="77777777" w:rsidR="00F84F42" w:rsidRDefault="00F84F42" w:rsidP="00F84F42">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6077A9C0" w14:textId="5BF357F7" w:rsidR="00F84F42" w:rsidRPr="005A7019" w:rsidRDefault="00F84F42" w:rsidP="00F84F42">
      <w:pPr>
        <w:pStyle w:val="Ttulo3"/>
        <w:rPr>
          <w:sz w:val="32"/>
          <w:szCs w:val="32"/>
        </w:rPr>
      </w:pPr>
      <w:bookmarkStart w:id="90" w:name="_Toc107239190"/>
      <w:r w:rsidRPr="005A7019">
        <w:rPr>
          <w:sz w:val="32"/>
          <w:szCs w:val="32"/>
        </w:rPr>
        <w:lastRenderedPageBreak/>
        <w:t>2.2.3 Revistas y artículos de investigación científica</w:t>
      </w:r>
      <w:bookmarkEnd w:id="90"/>
    </w:p>
    <w:p w14:paraId="57F8D3F6" w14:textId="77777777" w:rsidR="00F84F42" w:rsidRDefault="00F84F42" w:rsidP="00F84F42">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Learning para la clasificación o categorización de instancias, como por ejemplo las </w:t>
      </w:r>
      <w:r w:rsidRPr="008456D3">
        <w:rPr>
          <w:rFonts w:cs="Arial"/>
          <w:lang w:val="es-ES"/>
        </w:rPr>
        <w:t xml:space="preserve">Deep Convolutional Network (DCN), Auto Encoder (AE), Deconvolutional Networks (DM), Support Vector Machine (SVM), </w:t>
      </w:r>
      <w:r w:rsidRPr="00574EAE">
        <w:rPr>
          <w:rFonts w:cs="Arial"/>
          <w:lang w:val="es-ES"/>
        </w:rPr>
        <w:t xml:space="preserve">entre otros. </w:t>
      </w:r>
      <w:r w:rsidRPr="008B6972">
        <w:rPr>
          <w:rFonts w:cs="Arial"/>
          <w:lang w:val="es-ES"/>
        </w:rPr>
        <w:t>A continuaci</w:t>
      </w:r>
      <w:r>
        <w:rPr>
          <w:rFonts w:cs="Arial"/>
          <w:lang w:val="es-ES"/>
        </w:rPr>
        <w:t>ón se presentan algunos de los más recientes artículos</w:t>
      </w:r>
      <w:r w:rsidRPr="008B6972">
        <w:rPr>
          <w:rFonts w:cs="Arial"/>
          <w:lang w:val="es-ES"/>
        </w:rPr>
        <w:t>:</w:t>
      </w:r>
    </w:p>
    <w:p w14:paraId="7FE85DAE" w14:textId="77777777" w:rsidR="00F84F42" w:rsidRDefault="00F84F42" w:rsidP="00F84F42">
      <w:pPr>
        <w:autoSpaceDE w:val="0"/>
        <w:autoSpaceDN w:val="0"/>
        <w:adjustRightInd w:val="0"/>
        <w:spacing w:after="0"/>
        <w:rPr>
          <w:rFonts w:cs="Arial"/>
          <w:lang w:val="es-ES"/>
        </w:rPr>
      </w:pPr>
    </w:p>
    <w:p w14:paraId="105EC9D6" w14:textId="17970E88" w:rsidR="00F84F42" w:rsidRPr="009F4DBE" w:rsidRDefault="00F84F42" w:rsidP="00F84F42">
      <w:pPr>
        <w:pStyle w:val="Prrafodelista"/>
        <w:numPr>
          <w:ilvl w:val="0"/>
          <w:numId w:val="16"/>
        </w:numPr>
        <w:autoSpaceDE w:val="0"/>
        <w:autoSpaceDN w:val="0"/>
        <w:adjustRightInd w:val="0"/>
        <w:spacing w:line="360" w:lineRule="auto"/>
        <w:ind w:left="714" w:hanging="357"/>
        <w:jc w:val="both"/>
        <w:rPr>
          <w:rFonts w:cs="Arial"/>
        </w:rPr>
      </w:pPr>
      <w:r w:rsidRPr="009F4DBE">
        <w:rPr>
          <w:rFonts w:cs="Arial"/>
        </w:rPr>
        <w:t xml:space="preserve">Deep learning based pipelines for Alzheimer's disease diagnosis: A comparative study and a novel deep-ensemble method, contribución a la investigación del EA a través de diagnóstico asistido por ordenador (CAD), mediante la comparación de diferentes modelos de aprendizaje profundo (Red Neuronal CNN), para clasificar los niveles de demencia cerebrales y detectar la EA </w:t>
      </w:r>
      <w:sdt>
        <w:sdtPr>
          <w:rPr>
            <w:rFonts w:cs="Arial"/>
          </w:rPr>
          <w:id w:val="-421339938"/>
          <w:citation/>
        </w:sdtPr>
        <w:sdtEndPr/>
        <w:sdtContent>
          <w:r w:rsidRPr="009F4DBE">
            <w:rPr>
              <w:rFonts w:cs="Arial"/>
            </w:rPr>
            <w:fldChar w:fldCharType="begin"/>
          </w:r>
          <w:r>
            <w:rPr>
              <w:rFonts w:cs="Arial"/>
              <w:lang w:val="es-CO"/>
            </w:rPr>
            <w:instrText xml:space="preserve">CITATION Lod \l 9226 </w:instrText>
          </w:r>
          <w:r w:rsidRPr="009F4DBE">
            <w:rPr>
              <w:rFonts w:cs="Arial"/>
            </w:rPr>
            <w:fldChar w:fldCharType="separate"/>
          </w:r>
          <w:r w:rsidR="00BE6E0F" w:rsidRPr="00BE6E0F">
            <w:rPr>
              <w:rFonts w:cs="Arial"/>
              <w:noProof/>
              <w:lang w:val="es-CO"/>
            </w:rPr>
            <w:t>(Loddo, Sara, &amp; Di Ruberto, 2022)</w:t>
          </w:r>
          <w:r w:rsidRPr="009F4DBE">
            <w:rPr>
              <w:rFonts w:cs="Arial"/>
            </w:rPr>
            <w:fldChar w:fldCharType="end"/>
          </w:r>
        </w:sdtContent>
      </w:sdt>
      <w:r w:rsidRPr="009F4DBE">
        <w:rPr>
          <w:rFonts w:cs="Arial"/>
        </w:rPr>
        <w:t>. El proyecto se desarrolló y se probó con tres conjuntos de datos públicos de MRI y fMRI, alcanzando una precisión del 98,51% para la clasificación binaria y en el caso de multiclase un 98,67%</w:t>
      </w:r>
      <w:r>
        <w:rPr>
          <w:rFonts w:cs="Arial"/>
        </w:rPr>
        <w:t xml:space="preserve"> </w:t>
      </w:r>
      <w:r w:rsidRPr="009F4DBE">
        <w:rPr>
          <w:rFonts w:cs="Arial"/>
        </w:rPr>
        <w:t xml:space="preserve">EA </w:t>
      </w:r>
      <w:sdt>
        <w:sdtPr>
          <w:rPr>
            <w:rFonts w:cs="Arial"/>
          </w:rPr>
          <w:id w:val="1752619836"/>
          <w:citation/>
        </w:sdtPr>
        <w:sdtEndPr/>
        <w:sdtContent>
          <w:r w:rsidRPr="009F4DBE">
            <w:rPr>
              <w:rFonts w:cs="Arial"/>
            </w:rPr>
            <w:fldChar w:fldCharType="begin"/>
          </w:r>
          <w:r>
            <w:rPr>
              <w:rFonts w:cs="Arial"/>
              <w:lang w:val="es-CO"/>
            </w:rPr>
            <w:instrText xml:space="preserve">CITATION Lod \l 9226 </w:instrText>
          </w:r>
          <w:r w:rsidRPr="009F4DBE">
            <w:rPr>
              <w:rFonts w:cs="Arial"/>
            </w:rPr>
            <w:fldChar w:fldCharType="separate"/>
          </w:r>
          <w:r w:rsidR="00BE6E0F" w:rsidRPr="00BE6E0F">
            <w:rPr>
              <w:rFonts w:cs="Arial"/>
              <w:noProof/>
              <w:lang w:val="es-CO"/>
            </w:rPr>
            <w:t>(Loddo, Sara, &amp; Di Ruberto, 2022)</w:t>
          </w:r>
          <w:r w:rsidRPr="009F4DBE">
            <w:rPr>
              <w:rFonts w:cs="Arial"/>
            </w:rPr>
            <w:fldChar w:fldCharType="end"/>
          </w:r>
        </w:sdtContent>
      </w:sdt>
      <w:r>
        <w:rPr>
          <w:rFonts w:cs="Arial"/>
        </w:rPr>
        <w:t>.</w:t>
      </w:r>
    </w:p>
    <w:p w14:paraId="5CF28552" w14:textId="3CA637C3" w:rsidR="0025062D" w:rsidRDefault="00F84F42" w:rsidP="00AB3498">
      <w:pPr>
        <w:pStyle w:val="Prrafodelista"/>
        <w:numPr>
          <w:ilvl w:val="0"/>
          <w:numId w:val="16"/>
        </w:numPr>
        <w:autoSpaceDE w:val="0"/>
        <w:autoSpaceDN w:val="0"/>
        <w:adjustRightInd w:val="0"/>
        <w:spacing w:line="360" w:lineRule="auto"/>
        <w:ind w:left="714" w:hanging="357"/>
        <w:jc w:val="both"/>
        <w:rPr>
          <w:rFonts w:cs="Arial"/>
        </w:rPr>
      </w:pPr>
      <w:r w:rsidRPr="00583F03">
        <w:rPr>
          <w:rFonts w:cs="Arial"/>
          <w:lang w:val="en-US"/>
        </w:rPr>
        <w:t xml:space="preserve">Deep Learning in Alzheimer's Disease: Diagnostic Classification and Prognostic Prediction Using Neuroimaging Data </w:t>
      </w:r>
      <w:sdt>
        <w:sdtPr>
          <w:rPr>
            <w:rFonts w:cs="Arial"/>
          </w:rPr>
          <w:id w:val="-1287734137"/>
          <w:citation/>
        </w:sdtPr>
        <w:sdtEndPr/>
        <w:sdtContent>
          <w:r w:rsidRPr="00583F03">
            <w:rPr>
              <w:rFonts w:cs="Arial"/>
            </w:rPr>
            <w:fldChar w:fldCharType="begin"/>
          </w:r>
          <w:r w:rsidR="0025062D">
            <w:rPr>
              <w:rFonts w:cs="Arial"/>
              <w:lang w:val="en-US"/>
            </w:rPr>
            <w:instrText xml:space="preserve">CITATION JoT19 \l 9226 </w:instrText>
          </w:r>
          <w:r w:rsidRPr="00583F03">
            <w:rPr>
              <w:rFonts w:cs="Arial"/>
            </w:rPr>
            <w:fldChar w:fldCharType="separate"/>
          </w:r>
          <w:r w:rsidR="00BE6E0F" w:rsidRPr="00BE6E0F">
            <w:rPr>
              <w:rFonts w:cs="Arial"/>
              <w:noProof/>
              <w:lang w:val="en-US"/>
            </w:rPr>
            <w:t>( Jo, Nho, &amp; Saykin, Deep Learning in Alzheimer's Disease: Diagnostic Classification and Prognostic Prediction Using Neuroimaging Data, 2019)</w:t>
          </w:r>
          <w:r w:rsidRPr="00583F03">
            <w:rPr>
              <w:rFonts w:cs="Arial"/>
            </w:rPr>
            <w:fldChar w:fldCharType="end"/>
          </w:r>
        </w:sdtContent>
      </w:sdt>
      <w:r w:rsidR="00583F03" w:rsidRPr="00583F03">
        <w:rPr>
          <w:rFonts w:cs="Arial"/>
        </w:rPr>
        <w:t>.</w:t>
      </w:r>
      <w:hyperlink r:id="rId15" w:history="1">
        <w:r w:rsidR="00E20ED3">
          <w:rPr>
            <w:rStyle w:val="Hipervnculo"/>
            <w:rFonts w:eastAsiaTheme="minorHAnsi" w:cstheme="minorBidi"/>
            <w:lang w:val="es-ES_tradnl"/>
          </w:rPr>
          <w:t>https://www.ncbi.nlm.nih.gov/pmc/articles/PMC6710444/</w:t>
        </w:r>
      </w:hyperlink>
      <w:r>
        <w:t xml:space="preserve"> </w:t>
      </w:r>
      <w:r w:rsidRPr="00583F03">
        <w:rPr>
          <w:rFonts w:cs="Arial"/>
        </w:rPr>
        <w:t>Se utilizó una búsqueda en PubMed y Google Scholar para identificar artículos de aprendizaje profundo sobre EA publicados entre enero de 2013 y julio de 2018.</w:t>
      </w:r>
    </w:p>
    <w:p w14:paraId="27104936" w14:textId="4CECD332" w:rsidR="00466EB4" w:rsidRDefault="00F84F42" w:rsidP="0025062D">
      <w:pPr>
        <w:pStyle w:val="Prrafodelista"/>
        <w:autoSpaceDE w:val="0"/>
        <w:autoSpaceDN w:val="0"/>
        <w:adjustRightInd w:val="0"/>
        <w:spacing w:line="360" w:lineRule="auto"/>
        <w:ind w:left="714"/>
        <w:jc w:val="both"/>
        <w:rPr>
          <w:rFonts w:cs="Arial"/>
        </w:rPr>
      </w:pPr>
      <w:r w:rsidRPr="00583F03">
        <w:rPr>
          <w:rFonts w:cs="Arial"/>
        </w:rPr>
        <w:t>Estos artículos fueron revisados, evaluados y clasificados por algoritmo y tipo de neuroimagen. y se resumieron los hallazgos</w:t>
      </w:r>
      <w:r w:rsidR="0025062D">
        <w:rPr>
          <w:rFonts w:cs="Arial"/>
        </w:rPr>
        <w:t xml:space="preserve"> </w:t>
      </w:r>
      <w:sdt>
        <w:sdtPr>
          <w:rPr>
            <w:rFonts w:cs="Arial"/>
          </w:rPr>
          <w:id w:val="782390638"/>
          <w:citation/>
        </w:sdtPr>
        <w:sdtEndPr/>
        <w:sdtContent>
          <w:r w:rsidR="0025062D" w:rsidRPr="00583F03">
            <w:rPr>
              <w:rFonts w:cs="Arial"/>
            </w:rPr>
            <w:fldChar w:fldCharType="begin"/>
          </w:r>
          <w:r w:rsidR="0025062D">
            <w:rPr>
              <w:rFonts w:cs="Arial"/>
              <w:lang w:val="en-US"/>
            </w:rPr>
            <w:instrText xml:space="preserve">CITATION JoT19 \l 9226 </w:instrText>
          </w:r>
          <w:r w:rsidR="0025062D" w:rsidRPr="00583F03">
            <w:rPr>
              <w:rFonts w:cs="Arial"/>
            </w:rPr>
            <w:fldChar w:fldCharType="separate"/>
          </w:r>
          <w:r w:rsidR="00BE6E0F" w:rsidRPr="00BE6E0F">
            <w:rPr>
              <w:rFonts w:cs="Arial"/>
              <w:noProof/>
              <w:lang w:val="en-US"/>
            </w:rPr>
            <w:t>( Jo, Nho, &amp; Saykin, Deep Learning in Alzheimer's Disease: Diagnostic Classification and Prognostic Prediction Using Neuroimaging Data, 2019)</w:t>
          </w:r>
          <w:r w:rsidR="0025062D" w:rsidRPr="00583F03">
            <w:rPr>
              <w:rFonts w:cs="Arial"/>
            </w:rPr>
            <w:fldChar w:fldCharType="end"/>
          </w:r>
        </w:sdtContent>
      </w:sdt>
      <w:r w:rsidRPr="00583F03">
        <w:rPr>
          <w:rFonts w:cs="Arial"/>
        </w:rPr>
        <w:t>. De 16 estudios que cumplieron con todos los criterios de inclusión, 4 usaron una combinación de enfoques de aprendizaje profundo y aprendizaje automático tradicional, y 12 usaron solo enfoques de aprendizaje profundo. La combinación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w:t>
      </w:r>
      <w:r w:rsidR="00466EB4">
        <w:rPr>
          <w:rFonts w:cs="Arial"/>
        </w:rPr>
        <w:t xml:space="preserve"> </w:t>
      </w:r>
      <w:sdt>
        <w:sdtPr>
          <w:rPr>
            <w:rFonts w:cs="Arial"/>
          </w:rPr>
          <w:id w:val="664050711"/>
          <w:citation/>
        </w:sdtPr>
        <w:sdtEndPr/>
        <w:sdtContent>
          <w:r w:rsidR="00466EB4" w:rsidRPr="00583F03">
            <w:rPr>
              <w:rFonts w:cs="Arial"/>
            </w:rPr>
            <w:fldChar w:fldCharType="begin"/>
          </w:r>
          <w:r w:rsidR="00466EB4">
            <w:rPr>
              <w:rFonts w:cs="Arial"/>
              <w:lang w:val="en-US"/>
            </w:rPr>
            <w:instrText xml:space="preserve">CITATION JoT19 \l 9226 </w:instrText>
          </w:r>
          <w:r w:rsidR="00466EB4" w:rsidRPr="00583F03">
            <w:rPr>
              <w:rFonts w:cs="Arial"/>
            </w:rPr>
            <w:fldChar w:fldCharType="separate"/>
          </w:r>
          <w:r w:rsidR="00BE6E0F" w:rsidRPr="00BE6E0F">
            <w:rPr>
              <w:rFonts w:cs="Arial"/>
              <w:noProof/>
              <w:lang w:val="en-US"/>
            </w:rPr>
            <w:t xml:space="preserve">( Jo, Nho, &amp; Saykin, Deep Learning in </w:t>
          </w:r>
          <w:r w:rsidR="00BE6E0F" w:rsidRPr="00BE6E0F">
            <w:rPr>
              <w:rFonts w:cs="Arial"/>
              <w:noProof/>
              <w:lang w:val="en-US"/>
            </w:rPr>
            <w:lastRenderedPageBreak/>
            <w:t>Alzheimer's Disease: Diagnostic Classification and Prognostic Prediction Using Neuroimaging Data, 2019)</w:t>
          </w:r>
          <w:r w:rsidR="00466EB4" w:rsidRPr="00583F03">
            <w:rPr>
              <w:rFonts w:cs="Arial"/>
            </w:rPr>
            <w:fldChar w:fldCharType="end"/>
          </w:r>
        </w:sdtContent>
      </w:sdt>
      <w:r w:rsidR="00466EB4" w:rsidRPr="00583F03">
        <w:rPr>
          <w:rFonts w:cs="Arial"/>
        </w:rPr>
        <w:t>.</w:t>
      </w:r>
    </w:p>
    <w:p w14:paraId="69EC2916" w14:textId="58134C31" w:rsidR="00F84F42" w:rsidRPr="00583F03" w:rsidRDefault="00F84F42" w:rsidP="0025062D">
      <w:pPr>
        <w:pStyle w:val="Prrafodelista"/>
        <w:autoSpaceDE w:val="0"/>
        <w:autoSpaceDN w:val="0"/>
        <w:adjustRightInd w:val="0"/>
        <w:spacing w:line="360" w:lineRule="auto"/>
        <w:ind w:left="714"/>
        <w:jc w:val="both"/>
        <w:rPr>
          <w:rFonts w:cs="Arial"/>
        </w:rPr>
      </w:pPr>
      <w:r w:rsidRPr="00583F03">
        <w:rPr>
          <w:rFonts w:cs="Arial"/>
        </w:rPr>
        <w:t>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Pr="0000291D">
        <w:t xml:space="preserve"> </w:t>
      </w:r>
      <w:r w:rsidRPr="00583F03">
        <w:rPr>
          <w:rFonts w:cs="Arial"/>
        </w:rPr>
        <w:t>El mejor rendimiento de clasificación se obtuvo cuando se combinaron biomarcadores de fluidos y neuroimagen multimodal</w:t>
      </w:r>
      <w:r w:rsidR="00466EB4">
        <w:rPr>
          <w:rFonts w:cs="Arial"/>
        </w:rPr>
        <w:t xml:space="preserve"> </w:t>
      </w:r>
      <w:sdt>
        <w:sdtPr>
          <w:rPr>
            <w:rFonts w:cs="Arial"/>
          </w:rPr>
          <w:id w:val="-359826199"/>
          <w:citation/>
        </w:sdtPr>
        <w:sdtEndPr/>
        <w:sdtContent>
          <w:r w:rsidR="00466EB4" w:rsidRPr="00583F03">
            <w:rPr>
              <w:rFonts w:cs="Arial"/>
            </w:rPr>
            <w:fldChar w:fldCharType="begin"/>
          </w:r>
          <w:r w:rsidR="00466EB4">
            <w:rPr>
              <w:rFonts w:cs="Arial"/>
              <w:lang w:val="en-US"/>
            </w:rPr>
            <w:instrText xml:space="preserve">CITATION JoT19 \l 9226 </w:instrText>
          </w:r>
          <w:r w:rsidR="00466EB4" w:rsidRPr="00583F03">
            <w:rPr>
              <w:rFonts w:cs="Arial"/>
            </w:rPr>
            <w:fldChar w:fldCharType="separate"/>
          </w:r>
          <w:r w:rsidR="00BE6E0F" w:rsidRPr="00BE6E0F">
            <w:rPr>
              <w:rFonts w:cs="Arial"/>
              <w:noProof/>
              <w:lang w:val="en-US"/>
            </w:rPr>
            <w:t>( Jo, Nho, &amp; Saykin, Deep Learning in Alzheimer's Disease: Diagnostic Classification and Prognostic Prediction Using Neuroimaging Data, 2019)</w:t>
          </w:r>
          <w:r w:rsidR="00466EB4" w:rsidRPr="00583F03">
            <w:rPr>
              <w:rFonts w:cs="Arial"/>
            </w:rPr>
            <w:fldChar w:fldCharType="end"/>
          </w:r>
        </w:sdtContent>
      </w:sdt>
      <w:r w:rsidR="00466EB4">
        <w:rPr>
          <w:rFonts w:cs="Arial"/>
        </w:rPr>
        <w:t>.</w:t>
      </w:r>
    </w:p>
    <w:p w14:paraId="23F11147" w14:textId="5BDEEDDB" w:rsidR="00F84F42" w:rsidRPr="00234053" w:rsidRDefault="00F84F42" w:rsidP="00F84F42">
      <w:pPr>
        <w:pStyle w:val="Prrafodelista"/>
        <w:numPr>
          <w:ilvl w:val="0"/>
          <w:numId w:val="16"/>
        </w:numPr>
        <w:autoSpaceDE w:val="0"/>
        <w:autoSpaceDN w:val="0"/>
        <w:adjustRightInd w:val="0"/>
        <w:spacing w:line="360" w:lineRule="auto"/>
        <w:ind w:left="714" w:hanging="357"/>
        <w:jc w:val="both"/>
        <w:rPr>
          <w:rFonts w:cs="Arial"/>
        </w:rPr>
      </w:pPr>
      <w:r w:rsidRPr="00234053">
        <w:rPr>
          <w:rFonts w:cs="Arial"/>
        </w:rPr>
        <w:t>Diagnóstico temprano de la enfermedad de Alzheimer utilizando características combinadas de morfometría basada en vóxeles y regiones corticales, subcorticales e hipocampales de imágenes cerebrales MRI T</w:t>
      </w:r>
      <w:sdt>
        <w:sdtPr>
          <w:rPr>
            <w:rFonts w:cs="Arial"/>
          </w:rPr>
          <w:id w:val="-20628879"/>
          <w:citation/>
        </w:sdtPr>
        <w:sdtEndPr/>
        <w:sdtContent>
          <w:r w:rsidRPr="00234053">
            <w:rPr>
              <w:rFonts w:cs="Arial"/>
            </w:rPr>
            <w:fldChar w:fldCharType="begin"/>
          </w:r>
          <w:r w:rsidRPr="00234053">
            <w:rPr>
              <w:rFonts w:cs="Arial"/>
              <w:lang w:val="es-CO"/>
            </w:rPr>
            <w:instrText xml:space="preserve">CITATION Gup19 \l 9226 </w:instrText>
          </w:r>
          <w:r w:rsidRPr="00234053">
            <w:rPr>
              <w:rFonts w:cs="Arial"/>
            </w:rPr>
            <w:fldChar w:fldCharType="separate"/>
          </w:r>
          <w:r w:rsidR="00BE6E0F">
            <w:rPr>
              <w:rFonts w:cs="Arial"/>
              <w:noProof/>
              <w:lang w:val="es-CO"/>
            </w:rPr>
            <w:t xml:space="preserve"> </w:t>
          </w:r>
          <w:r w:rsidR="00BE6E0F" w:rsidRPr="00BE6E0F">
            <w:rPr>
              <w:rFonts w:cs="Arial"/>
              <w:noProof/>
              <w:lang w:val="es-CO"/>
            </w:rPr>
            <w:t>(Gupta, Kun Ho , Kyu Yeong , Byeong Chae, &amp; Rak Kwon, 2019)</w:t>
          </w:r>
          <w:r w:rsidRPr="00234053">
            <w:rPr>
              <w:rFonts w:cs="Arial"/>
            </w:rPr>
            <w:fldChar w:fldCharType="end"/>
          </w:r>
        </w:sdtContent>
      </w:sdt>
      <w:r w:rsidRPr="00234053">
        <w:rPr>
          <w:rFonts w:cs="Arial"/>
        </w:rPr>
        <w:t>. En este artículo, se propone una nueva técnica de clasificación que distingue con precisión a las personas con EA, aAD (DCL (Deterioro cognitivo leve) estable, que no se habían convertido a AD dentro de un período de tiempo de 36 meses), y mAD (DCL (Deterioro cognitivo leve) causado por AD, que se había convertido a AD dentro de un período de tiempo de 36 meses) de individuos HC (control saludable). El método propuesto combina tres características diferentes extraídas de imágenes de RM estructural (sMR) utilizando morfometría basada en vóxeles (VBM), volumen del hipocampo (HV) y técnicas de regiones segmentadas corticales y subcorticales</w:t>
      </w:r>
      <w:r w:rsidR="00466EB4">
        <w:rPr>
          <w:rFonts w:cs="Arial"/>
        </w:rPr>
        <w:t xml:space="preserve"> </w:t>
      </w:r>
      <w:sdt>
        <w:sdtPr>
          <w:rPr>
            <w:rFonts w:cs="Arial"/>
          </w:rPr>
          <w:id w:val="1433405893"/>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BE6E0F" w:rsidRPr="00BE6E0F">
            <w:rPr>
              <w:rFonts w:cs="Arial"/>
              <w:noProof/>
              <w:lang w:val="es-CO"/>
            </w:rPr>
            <w:t>(Gupta, Kun Ho , Kyu Yeong , Byeong Chae, &amp; Rak Kwon, 2019)</w:t>
          </w:r>
          <w:r w:rsidR="00466EB4" w:rsidRPr="00234053">
            <w:rPr>
              <w:rFonts w:cs="Arial"/>
            </w:rPr>
            <w:fldChar w:fldCharType="end"/>
          </w:r>
        </w:sdtContent>
      </w:sdt>
      <w:r w:rsidR="00466EB4">
        <w:rPr>
          <w:rFonts w:cs="Arial"/>
        </w:rPr>
        <w:t>.</w:t>
      </w:r>
    </w:p>
    <w:p w14:paraId="65B0DD90" w14:textId="31EF3767" w:rsidR="00466EB4" w:rsidRDefault="00F84F42" w:rsidP="00F84F42">
      <w:pPr>
        <w:pStyle w:val="Prrafodelista"/>
        <w:autoSpaceDE w:val="0"/>
        <w:autoSpaceDN w:val="0"/>
        <w:adjustRightInd w:val="0"/>
        <w:spacing w:line="360" w:lineRule="auto"/>
        <w:ind w:left="714"/>
        <w:jc w:val="both"/>
        <w:rPr>
          <w:rFonts w:cs="Arial"/>
        </w:rPr>
      </w:pPr>
      <w:r w:rsidRPr="00852A2C">
        <w:rPr>
          <w:rFonts w:cs="Arial"/>
        </w:rPr>
        <w:t>Se realizaron tres experimentos de clasificación (AD frente a HC, aAD frente a mAD y HC frente a mAD) con 326 sujetos (171 controles ancianos y 81 pacientes con AD, 35 aAD y 39 mAD). Se aplicó una técnica de validación cruzada de cinco veces para encontrar los hiperparámetros óptimos para el clasificador, y el rendimiento de la clasificación se comparó mediante el uso de tres clasificadores bien conocidos: K-</w:t>
      </w:r>
      <w:r w:rsidRPr="008456D3">
        <w:rPr>
          <w:rFonts w:cs="Arial"/>
        </w:rPr>
        <w:t>Neighbor</w:t>
      </w:r>
      <w:r w:rsidRPr="00852A2C">
        <w:rPr>
          <w:rFonts w:cs="Arial"/>
        </w:rPr>
        <w:t xml:space="preserve"> más cercano, máquina de vectores de soporte y </w:t>
      </w:r>
      <w:r w:rsidRPr="008456D3">
        <w:rPr>
          <w:rFonts w:cs="Arial"/>
        </w:rPr>
        <w:t>Random Forest</w:t>
      </w:r>
      <w:r w:rsidR="00466EB4" w:rsidRPr="00466EB4">
        <w:rPr>
          <w:rFonts w:cs="Arial"/>
        </w:rPr>
        <w:t xml:space="preserve"> </w:t>
      </w:r>
      <w:sdt>
        <w:sdtPr>
          <w:rPr>
            <w:rFonts w:cs="Arial"/>
          </w:rPr>
          <w:id w:val="1431933035"/>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BE6E0F" w:rsidRPr="00BE6E0F">
            <w:rPr>
              <w:rFonts w:cs="Arial"/>
              <w:noProof/>
              <w:lang w:val="es-CO"/>
            </w:rPr>
            <w:t>(Gupta, Kun Ho , Kyu Yeong , Byeong Chae, &amp; Rak Kwon, 2019)</w:t>
          </w:r>
          <w:r w:rsidR="00466EB4" w:rsidRPr="00234053">
            <w:rPr>
              <w:rFonts w:cs="Arial"/>
            </w:rPr>
            <w:fldChar w:fldCharType="end"/>
          </w:r>
        </w:sdtContent>
      </w:sdt>
      <w:r w:rsidR="00311145">
        <w:rPr>
          <w:rFonts w:cs="Arial"/>
        </w:rPr>
        <w:t>.</w:t>
      </w:r>
    </w:p>
    <w:p w14:paraId="723093ED" w14:textId="44AB6EE1" w:rsidR="00F84F42" w:rsidRDefault="00F84F42" w:rsidP="00F84F42">
      <w:pPr>
        <w:pStyle w:val="Prrafodelista"/>
        <w:autoSpaceDE w:val="0"/>
        <w:autoSpaceDN w:val="0"/>
        <w:adjustRightInd w:val="0"/>
        <w:spacing w:line="360" w:lineRule="auto"/>
        <w:ind w:left="714"/>
        <w:jc w:val="both"/>
        <w:rPr>
          <w:rFonts w:cs="Arial"/>
        </w:rPr>
      </w:pPr>
      <w:r w:rsidRPr="00852A2C">
        <w:rPr>
          <w:rFonts w:cs="Arial"/>
        </w:rPr>
        <w:t>En general, el modelo propuesto con el clasificador SVM logró el mejor rendimiento en el conjunto de datos NRCD. Para el rasgo individual, la técnica VBM proporcionó los mejores resultados seguida de la técnica HV</w:t>
      </w:r>
      <w:r w:rsidR="00466EB4" w:rsidRPr="00466EB4">
        <w:rPr>
          <w:rFonts w:cs="Arial"/>
        </w:rPr>
        <w:t xml:space="preserve"> </w:t>
      </w:r>
      <w:sdt>
        <w:sdtPr>
          <w:rPr>
            <w:rFonts w:cs="Arial"/>
          </w:rPr>
          <w:id w:val="-1090697176"/>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BE6E0F" w:rsidRPr="00BE6E0F">
            <w:rPr>
              <w:rFonts w:cs="Arial"/>
              <w:noProof/>
              <w:lang w:val="es-CO"/>
            </w:rPr>
            <w:t>(Gupta, Kun Ho , Kyu Yeong , Byeong Chae, &amp; Rak Kwon, 2019)</w:t>
          </w:r>
          <w:r w:rsidR="00466EB4" w:rsidRPr="00234053">
            <w:rPr>
              <w:rFonts w:cs="Arial"/>
            </w:rPr>
            <w:fldChar w:fldCharType="end"/>
          </w:r>
        </w:sdtContent>
      </w:sdt>
      <w:r w:rsidRPr="00852A2C">
        <w:rPr>
          <w:rFonts w:cs="Arial"/>
        </w:rPr>
        <w:t xml:space="preserve">. Sin embargo, el uso de características combinadas mejoró la precisión de la clasificación y el poder </w:t>
      </w:r>
      <w:r w:rsidRPr="00852A2C">
        <w:rPr>
          <w:rFonts w:cs="Arial"/>
        </w:rPr>
        <w:lastRenderedPageBreak/>
        <w:t>predictivo para la clasificación temprana de la EA en comparación con el uso de características individuales</w:t>
      </w:r>
      <w:r w:rsidR="00466EB4" w:rsidRPr="00466EB4">
        <w:rPr>
          <w:rFonts w:cs="Arial"/>
        </w:rPr>
        <w:t xml:space="preserve"> </w:t>
      </w:r>
      <w:sdt>
        <w:sdtPr>
          <w:rPr>
            <w:rFonts w:cs="Arial"/>
          </w:rPr>
          <w:id w:val="2096592811"/>
          <w:citation/>
        </w:sdtPr>
        <w:sdtEndPr/>
        <w:sdtContent>
          <w:r w:rsidR="00466EB4" w:rsidRPr="00234053">
            <w:rPr>
              <w:rFonts w:cs="Arial"/>
            </w:rPr>
            <w:fldChar w:fldCharType="begin"/>
          </w:r>
          <w:r w:rsidR="00466EB4" w:rsidRPr="00234053">
            <w:rPr>
              <w:rFonts w:cs="Arial"/>
              <w:lang w:val="es-CO"/>
            </w:rPr>
            <w:instrText xml:space="preserve">CITATION Gup19 \l 9226 </w:instrText>
          </w:r>
          <w:r w:rsidR="00466EB4" w:rsidRPr="00234053">
            <w:rPr>
              <w:rFonts w:cs="Arial"/>
            </w:rPr>
            <w:fldChar w:fldCharType="separate"/>
          </w:r>
          <w:r w:rsidR="00BE6E0F" w:rsidRPr="00BE6E0F">
            <w:rPr>
              <w:rFonts w:cs="Arial"/>
              <w:noProof/>
              <w:lang w:val="es-CO"/>
            </w:rPr>
            <w:t>(Gupta, Kun Ho , Kyu Yeong , Byeong Chae, &amp; Rak Kwon, 2019)</w:t>
          </w:r>
          <w:r w:rsidR="00466EB4" w:rsidRPr="00234053">
            <w:rPr>
              <w:rFonts w:cs="Arial"/>
            </w:rPr>
            <w:fldChar w:fldCharType="end"/>
          </w:r>
        </w:sdtContent>
      </w:sdt>
      <w:r w:rsidRPr="00852A2C">
        <w:rPr>
          <w:rFonts w:cs="Arial"/>
        </w:rPr>
        <w:t>.</w:t>
      </w:r>
    </w:p>
    <w:p w14:paraId="0040A8ED" w14:textId="24CC480E" w:rsidR="00DD39EE" w:rsidRDefault="00DD39EE" w:rsidP="00DD39EE">
      <w:pPr>
        <w:autoSpaceDE w:val="0"/>
        <w:autoSpaceDN w:val="0"/>
        <w:adjustRightInd w:val="0"/>
        <w:rPr>
          <w:rFonts w:cs="Arial"/>
        </w:rPr>
      </w:pPr>
      <w:r>
        <w:rPr>
          <w:rFonts w:cs="Arial"/>
        </w:rPr>
        <w:t>De otro lado, e</w:t>
      </w:r>
      <w:r w:rsidR="00F84F42" w:rsidRPr="005F099D">
        <w:rPr>
          <w:rFonts w:cs="Arial"/>
        </w:rPr>
        <w:t>n</w:t>
      </w:r>
      <w:r w:rsidR="00F84F42">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00F84F42" w:rsidRPr="00DD39EE">
        <w:rPr>
          <w:rFonts w:cs="Arial"/>
        </w:rPr>
        <w:t>Deep Learning</w:t>
      </w:r>
      <w:r w:rsidR="00F84F42">
        <w:rPr>
          <w:rFonts w:cs="Arial"/>
        </w:rPr>
        <w:t>, entre los más utilizados están (</w:t>
      </w:r>
      <w:r w:rsidR="00F84F42" w:rsidRPr="00890AA6">
        <w:rPr>
          <w:rFonts w:cs="Arial"/>
        </w:rPr>
        <w:t>DNN, RBM, DBM, DBN, AE, Sparse AE y Stacked AE</w:t>
      </w:r>
      <w:r w:rsidR="00F84F42">
        <w:rPr>
          <w:rFonts w:cs="Arial"/>
        </w:rPr>
        <w:t>), combinando estas tecnologías con el uso de biomarcadores de imagenología IMR que extraen patrones y características (colores, tonalidades, formas, etc). Los resultados obtenidos de diversos proyectos y herramientas han ayudado en que los diagnósticos sean más eficientes y confiables</w:t>
      </w:r>
      <w:r>
        <w:rPr>
          <w:rFonts w:cs="Arial"/>
        </w:rPr>
        <w:t xml:space="preserve"> </w:t>
      </w:r>
      <w:sdt>
        <w:sdtPr>
          <w:rPr>
            <w:rFonts w:cs="Arial"/>
          </w:rPr>
          <w:id w:val="-14703429"/>
          <w:citation/>
        </w:sdtPr>
        <w:sdtEndPr/>
        <w:sdtContent>
          <w:r w:rsidRPr="00234053">
            <w:rPr>
              <w:rFonts w:cs="Arial"/>
            </w:rPr>
            <w:fldChar w:fldCharType="begin"/>
          </w:r>
          <w:r w:rsidRPr="00DD39EE">
            <w:rPr>
              <w:rFonts w:cs="Arial"/>
            </w:rPr>
            <w:instrText xml:space="preserve">CITATION Gup19 \l 9226 </w:instrText>
          </w:r>
          <w:r w:rsidRPr="00234053">
            <w:rPr>
              <w:rFonts w:cs="Arial"/>
            </w:rPr>
            <w:fldChar w:fldCharType="separate"/>
          </w:r>
          <w:r w:rsidR="00BE6E0F" w:rsidRPr="00BE6E0F">
            <w:rPr>
              <w:rFonts w:cs="Arial"/>
              <w:noProof/>
            </w:rPr>
            <w:t>(Gupta, Kun Ho , Kyu Yeong , Byeong Chae, &amp; Rak Kwon, 2019)</w:t>
          </w:r>
          <w:r w:rsidRPr="00234053">
            <w:rPr>
              <w:rFonts w:cs="Arial"/>
            </w:rPr>
            <w:fldChar w:fldCharType="end"/>
          </w:r>
        </w:sdtContent>
      </w:sdt>
      <w:r w:rsidRPr="00852A2C">
        <w:rPr>
          <w:rFonts w:cs="Arial"/>
        </w:rPr>
        <w:t>.</w:t>
      </w:r>
    </w:p>
    <w:p w14:paraId="5F8ACB46" w14:textId="77777777" w:rsidR="00F84F42" w:rsidRDefault="00F84F42" w:rsidP="00F84F42">
      <w:pPr>
        <w:autoSpaceDE w:val="0"/>
        <w:autoSpaceDN w:val="0"/>
        <w:adjustRightInd w:val="0"/>
        <w:rPr>
          <w:rFonts w:cs="Arial"/>
        </w:rPr>
      </w:pPr>
      <w:r>
        <w:rPr>
          <w:rFonts w:cs="Arial"/>
        </w:rPr>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DEF198B" w14:textId="77777777" w:rsidR="000117B8" w:rsidRDefault="000117B8" w:rsidP="000117B8">
      <w:pPr>
        <w:spacing w:before="240" w:after="120"/>
        <w:rPr>
          <w:rFonts w:cs="Arial"/>
          <w:lang w:val="es-ES"/>
        </w:rPr>
      </w:pPr>
      <w:r>
        <w:t>Con lo anterior, en este trabajo exploraremos la utilidad del</w:t>
      </w:r>
      <w:r>
        <w:rPr>
          <w:rFonts w:cs="Arial"/>
          <w:lang w:val="es-ES"/>
        </w:rPr>
        <w:t xml:space="preserve"> aprendizaje profundo con redes neuronales convolucionales (</w:t>
      </w:r>
      <w:r w:rsidRPr="0000328A">
        <w:rPr>
          <w:rFonts w:cs="Arial"/>
          <w:i/>
          <w:iCs/>
          <w:lang w:val="es-ES"/>
        </w:rPr>
        <w:t>CNN</w:t>
      </w:r>
      <w:r>
        <w:rPr>
          <w:rFonts w:cs="Arial"/>
          <w:lang w:val="es-ES"/>
        </w:rPr>
        <w:t>) en la detección del EA a través del análisis comparativo de Neuroimágenes con el empleo de diferentes arquitecturas, partiendo de la premisa que el proceso de supresión de ruido rápido y efectivo es imprescindible para que los profesionales de Neuroradiología logren una buena comprensión e interpretación de la imagen, optimizar tiempos de análisis, reducir costos, contar con mayor confiabilidad y efectividad al momento de realizar un diagnóstico.</w:t>
      </w:r>
    </w:p>
    <w:p w14:paraId="684091E4" w14:textId="77777777" w:rsidR="00F84F42" w:rsidRDefault="00F84F42" w:rsidP="00CE3C7A">
      <w:pPr>
        <w:autoSpaceDE w:val="0"/>
        <w:autoSpaceDN w:val="0"/>
        <w:adjustRightInd w:val="0"/>
        <w:spacing w:after="0"/>
        <w:rPr>
          <w:rFonts w:cs="Arial"/>
          <w:lang w:val="es-ES"/>
        </w:rPr>
      </w:pPr>
    </w:p>
    <w:p w14:paraId="788E8E1D" w14:textId="0FEED843" w:rsidR="00BD5671" w:rsidRDefault="00BD5671">
      <w:pPr>
        <w:spacing w:line="276" w:lineRule="auto"/>
        <w:jc w:val="left"/>
        <w:rPr>
          <w:rFonts w:cs="Arial"/>
          <w:lang w:val="es-ES"/>
        </w:rPr>
      </w:pPr>
      <w:r>
        <w:rPr>
          <w:rFonts w:cs="Arial"/>
          <w:lang w:val="es-ES"/>
        </w:rPr>
        <w:br w:type="page"/>
      </w:r>
    </w:p>
    <w:p w14:paraId="6431C940" w14:textId="76F3AB78" w:rsidR="008456D3" w:rsidRPr="005A7019" w:rsidRDefault="00066846" w:rsidP="00244926">
      <w:pPr>
        <w:pStyle w:val="Ttulo1"/>
        <w:numPr>
          <w:ilvl w:val="0"/>
          <w:numId w:val="28"/>
        </w:numPr>
        <w:spacing w:before="0" w:after="0" w:line="240" w:lineRule="auto"/>
        <w:rPr>
          <w:szCs w:val="36"/>
        </w:rPr>
      </w:pPr>
      <w:r w:rsidRPr="005A7019">
        <w:rPr>
          <w:szCs w:val="36"/>
        </w:rPr>
        <w:lastRenderedPageBreak/>
        <w:t xml:space="preserve"> </w:t>
      </w:r>
      <w:bookmarkStart w:id="91" w:name="_Toc432240294"/>
      <w:bookmarkStart w:id="92" w:name="_Toc432504683"/>
      <w:bookmarkStart w:id="93" w:name="_Toc435459289"/>
      <w:bookmarkStart w:id="94" w:name="_Toc435460063"/>
      <w:bookmarkStart w:id="95" w:name="_Toc435460323"/>
      <w:bookmarkStart w:id="96" w:name="_Toc435460388"/>
      <w:bookmarkStart w:id="97" w:name="_Toc435460652"/>
      <w:bookmarkStart w:id="98" w:name="_Toc435460744"/>
      <w:bookmarkStart w:id="99" w:name="_Toc435462151"/>
      <w:bookmarkStart w:id="100" w:name="_Toc437557488"/>
      <w:bookmarkStart w:id="101" w:name="_Toc439968540"/>
      <w:bookmarkStart w:id="102" w:name="_Toc439969675"/>
      <w:bookmarkStart w:id="103" w:name="_Toc441233828"/>
      <w:bookmarkStart w:id="104" w:name="_Toc437557493"/>
      <w:bookmarkStart w:id="105" w:name="_Toc439968545"/>
      <w:bookmarkStart w:id="106" w:name="_Toc439969680"/>
      <w:bookmarkStart w:id="107" w:name="_Toc441233833"/>
      <w:bookmarkStart w:id="108" w:name="_Toc107239191"/>
      <w:r w:rsidR="00904145" w:rsidRPr="005A7019">
        <w:rPr>
          <w:szCs w:val="36"/>
        </w:rPr>
        <w:t>Objetivos</w:t>
      </w:r>
      <w:r w:rsidR="008456D3" w:rsidRPr="005A7019">
        <w:rPr>
          <w:szCs w:val="36"/>
        </w:rPr>
        <w:t xml:space="preserve"> concretos y metodología de trabajo</w:t>
      </w:r>
      <w:bookmarkEnd w:id="91"/>
      <w:bookmarkEnd w:id="92"/>
      <w:bookmarkEnd w:id="93"/>
      <w:bookmarkEnd w:id="94"/>
      <w:bookmarkEnd w:id="95"/>
      <w:bookmarkEnd w:id="96"/>
      <w:bookmarkEnd w:id="97"/>
      <w:bookmarkEnd w:id="98"/>
      <w:bookmarkEnd w:id="99"/>
      <w:bookmarkEnd w:id="100"/>
      <w:bookmarkEnd w:id="101"/>
      <w:bookmarkEnd w:id="102"/>
      <w:bookmarkEnd w:id="103"/>
      <w:bookmarkEnd w:id="108"/>
    </w:p>
    <w:p w14:paraId="2CE32639" w14:textId="6D2DC211" w:rsidR="008456D3" w:rsidRPr="005A7019" w:rsidRDefault="00244926" w:rsidP="008456D3">
      <w:pPr>
        <w:pStyle w:val="Ttulo2"/>
      </w:pPr>
      <w:bookmarkStart w:id="109" w:name="_Toc432240295"/>
      <w:bookmarkStart w:id="110" w:name="_Toc432504684"/>
      <w:bookmarkStart w:id="111" w:name="_Toc435459290"/>
      <w:bookmarkStart w:id="112" w:name="_Toc435460064"/>
      <w:bookmarkStart w:id="113" w:name="_Toc435460745"/>
      <w:bookmarkStart w:id="114" w:name="_Toc435462152"/>
      <w:bookmarkStart w:id="115" w:name="_Toc437557489"/>
      <w:bookmarkStart w:id="116" w:name="_Toc439968541"/>
      <w:bookmarkStart w:id="117" w:name="_Toc439969676"/>
      <w:bookmarkStart w:id="118" w:name="_Toc441233829"/>
      <w:bookmarkStart w:id="119" w:name="_Toc107239192"/>
      <w:r w:rsidRPr="005A7019">
        <w:t>3</w:t>
      </w:r>
      <w:r w:rsidR="008456D3" w:rsidRPr="005A7019">
        <w:t>.1. Objetivo</w:t>
      </w:r>
      <w:bookmarkEnd w:id="109"/>
      <w:bookmarkEnd w:id="110"/>
      <w:bookmarkEnd w:id="111"/>
      <w:bookmarkEnd w:id="112"/>
      <w:bookmarkEnd w:id="113"/>
      <w:bookmarkEnd w:id="114"/>
      <w:bookmarkEnd w:id="115"/>
      <w:bookmarkEnd w:id="116"/>
      <w:bookmarkEnd w:id="117"/>
      <w:bookmarkEnd w:id="118"/>
      <w:r w:rsidR="008456D3" w:rsidRPr="005A7019">
        <w:t xml:space="preserve"> general</w:t>
      </w:r>
      <w:bookmarkEnd w:id="119"/>
    </w:p>
    <w:p w14:paraId="4195B915" w14:textId="65404406" w:rsidR="00883919" w:rsidRDefault="00883919" w:rsidP="008456D3">
      <w:pPr>
        <w:autoSpaceDE w:val="0"/>
        <w:autoSpaceDN w:val="0"/>
        <w:adjustRightInd w:val="0"/>
        <w:spacing w:after="0"/>
        <w:rPr>
          <w:rFonts w:cs="Arial"/>
          <w:lang w:val="es-ES"/>
        </w:rPr>
      </w:pPr>
      <w:r>
        <w:rPr>
          <w:rFonts w:cs="Arial"/>
        </w:rPr>
        <w:t>A</w:t>
      </w:r>
      <w:r w:rsidR="008456D3" w:rsidRPr="00BC5842">
        <w:rPr>
          <w:rFonts w:cs="Arial"/>
        </w:rPr>
        <w:t xml:space="preserve">nalizar y comparar diferentes arquitecturas de una red neuronal convolucional </w:t>
      </w:r>
      <w:r w:rsidR="008456D3">
        <w:rPr>
          <w:rFonts w:cs="Arial"/>
        </w:rPr>
        <w:t xml:space="preserve">profunda </w:t>
      </w:r>
      <w:r>
        <w:rPr>
          <w:rFonts w:cs="Arial"/>
        </w:rPr>
        <w:t>(</w:t>
      </w:r>
      <w:r w:rsidR="008456D3" w:rsidRPr="00BC5842">
        <w:rPr>
          <w:rFonts w:cs="Arial"/>
        </w:rPr>
        <w:t>CNN</w:t>
      </w:r>
      <w:r>
        <w:rPr>
          <w:rFonts w:cs="Arial"/>
        </w:rPr>
        <w:t xml:space="preserve">), </w:t>
      </w:r>
      <w:r w:rsidR="008456D3" w:rsidRPr="00BC5842">
        <w:rPr>
          <w:rFonts w:cs="Arial"/>
        </w:rPr>
        <w:t xml:space="preserve">para </w:t>
      </w:r>
      <w:r w:rsidR="008456D3">
        <w:rPr>
          <w:rFonts w:cs="Arial"/>
        </w:rPr>
        <w:t xml:space="preserve">la clasificación de imágenes </w:t>
      </w:r>
      <w:r w:rsidR="008456D3">
        <w:rPr>
          <w:rFonts w:cs="Arial"/>
          <w:lang w:val="es-ES"/>
        </w:rPr>
        <w:t>resonancia magnética (</w:t>
      </w:r>
      <w:r w:rsidR="008456D3" w:rsidRPr="00CC3096">
        <w:rPr>
          <w:rFonts w:cs="Arial"/>
          <w:i/>
          <w:iCs/>
          <w:lang w:val="es-ES"/>
        </w:rPr>
        <w:t>MRI</w:t>
      </w:r>
      <w:r w:rsidR="008456D3">
        <w:rPr>
          <w:rFonts w:cs="Arial"/>
          <w:lang w:val="es-ES"/>
        </w:rPr>
        <w:t>), con Corte</w:t>
      </w:r>
      <w:r>
        <w:rPr>
          <w:rFonts w:cs="Arial"/>
          <w:lang w:val="es-ES"/>
        </w:rPr>
        <w:t>s</w:t>
      </w:r>
      <w:r w:rsidR="008456D3">
        <w:rPr>
          <w:rFonts w:cs="Arial"/>
          <w:lang w:val="es-ES"/>
        </w:rPr>
        <w:t xml:space="preserve"> </w:t>
      </w:r>
      <w:r>
        <w:rPr>
          <w:rFonts w:cs="Arial"/>
          <w:lang w:val="es-ES"/>
        </w:rPr>
        <w:t>a</w:t>
      </w:r>
      <w:r w:rsidR="008456D3">
        <w:rPr>
          <w:rFonts w:cs="Arial"/>
          <w:lang w:val="es-ES"/>
        </w:rPr>
        <w:t xml:space="preserve">xial, </w:t>
      </w:r>
      <w:r>
        <w:rPr>
          <w:rFonts w:cs="Arial"/>
          <w:lang w:val="es-ES"/>
        </w:rPr>
        <w:t>s</w:t>
      </w:r>
      <w:r w:rsidR="008456D3">
        <w:rPr>
          <w:rFonts w:cs="Arial"/>
          <w:lang w:val="es-ES"/>
        </w:rPr>
        <w:t xml:space="preserve">agital y </w:t>
      </w:r>
      <w:r>
        <w:rPr>
          <w:rFonts w:cs="Arial"/>
          <w:lang w:val="es-ES"/>
        </w:rPr>
        <w:t>c</w:t>
      </w:r>
      <w:r w:rsidR="008456D3">
        <w:rPr>
          <w:rFonts w:cs="Arial"/>
          <w:lang w:val="es-ES"/>
        </w:rPr>
        <w:t>oronal del cerebro humano</w:t>
      </w:r>
      <w:r w:rsidR="00E27DB8">
        <w:rPr>
          <w:rFonts w:cs="Arial"/>
          <w:lang w:val="es-ES"/>
        </w:rPr>
        <w:t xml:space="preserve"> buscando definir un</w:t>
      </w:r>
      <w:r>
        <w:rPr>
          <w:rFonts w:cs="Arial"/>
          <w:lang w:val="es-ES"/>
        </w:rPr>
        <w:t xml:space="preserve"> tipo de biomarcador</w:t>
      </w:r>
      <w:r w:rsidR="00E27DB8">
        <w:rPr>
          <w:rFonts w:cs="Arial"/>
          <w:lang w:val="es-ES"/>
        </w:rPr>
        <w:t xml:space="preserve"> </w:t>
      </w:r>
      <w:r>
        <w:rPr>
          <w:rFonts w:cs="Arial"/>
          <w:lang w:val="es-ES"/>
        </w:rPr>
        <w:t xml:space="preserve">para la detección de la EA, en un diagnóstico precoz en términos de </w:t>
      </w:r>
      <w:r w:rsidRPr="00FA6CBB">
        <w:rPr>
          <w:rFonts w:cs="Arial"/>
        </w:rPr>
        <w:t>deterioro cognitivo leve, intermedio, grave o ninguno</w:t>
      </w:r>
      <w:r w:rsidR="00E27DB8">
        <w:rPr>
          <w:rFonts w:cs="Arial"/>
        </w:rPr>
        <w:t xml:space="preserve"> y con ello generar </w:t>
      </w:r>
      <w:r w:rsidR="00E27DB8">
        <w:rPr>
          <w:rFonts w:cs="Arial"/>
          <w:lang w:val="es-ES"/>
        </w:rPr>
        <w:t>una herramienta</w:t>
      </w:r>
      <w:r w:rsidR="00E27DB8" w:rsidRPr="00E27DB8">
        <w:rPr>
          <w:rFonts w:cs="Arial"/>
          <w:lang w:val="es-ES"/>
        </w:rPr>
        <w:t xml:space="preserve"> </w:t>
      </w:r>
      <w:r w:rsidR="00E27DB8">
        <w:rPr>
          <w:rFonts w:cs="Arial"/>
          <w:lang w:val="es-ES"/>
        </w:rPr>
        <w:t>que pueda servir de apoyo a los profesionales del campo de la Neuro radiología en el diagnóstico y detección de la EA, de una manera más precisa y confiable.</w:t>
      </w:r>
    </w:p>
    <w:p w14:paraId="17E05D2F" w14:textId="79103E44" w:rsidR="008456D3" w:rsidRPr="005A7019" w:rsidRDefault="00244926" w:rsidP="008456D3">
      <w:pPr>
        <w:pStyle w:val="Ttulo2"/>
      </w:pPr>
      <w:bookmarkStart w:id="120" w:name="_Toc432240297"/>
      <w:bookmarkStart w:id="121" w:name="_Toc432504686"/>
      <w:bookmarkStart w:id="122" w:name="_Toc435459292"/>
      <w:bookmarkStart w:id="123" w:name="_Toc435460066"/>
      <w:bookmarkStart w:id="124" w:name="_Toc435460747"/>
      <w:bookmarkStart w:id="125" w:name="_Toc435462154"/>
      <w:bookmarkStart w:id="126" w:name="_Toc437557491"/>
      <w:bookmarkStart w:id="127" w:name="_Toc439968543"/>
      <w:bookmarkStart w:id="128" w:name="_Toc439969678"/>
      <w:bookmarkStart w:id="129" w:name="_Toc441233831"/>
      <w:bookmarkStart w:id="130" w:name="_Toc107239193"/>
      <w:r w:rsidRPr="005A7019">
        <w:t>3</w:t>
      </w:r>
      <w:r w:rsidR="008456D3" w:rsidRPr="005A7019">
        <w:t>.2. Objetivos específicos</w:t>
      </w:r>
      <w:bookmarkEnd w:id="120"/>
      <w:bookmarkEnd w:id="121"/>
      <w:bookmarkEnd w:id="122"/>
      <w:bookmarkEnd w:id="123"/>
      <w:bookmarkEnd w:id="124"/>
      <w:bookmarkEnd w:id="125"/>
      <w:bookmarkEnd w:id="126"/>
      <w:bookmarkEnd w:id="127"/>
      <w:bookmarkEnd w:id="128"/>
      <w:bookmarkEnd w:id="129"/>
      <w:bookmarkEnd w:id="130"/>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412D41A2"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Recopilar, Leer, interpretar, limpiar, homogenizar, normalizar y preprocesar imágenes médicas del cerebro humano para generar un conjunto de datos uniforme para la red neuronal.</w:t>
      </w:r>
    </w:p>
    <w:p w14:paraId="5745601E"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0EA9B061"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Validar y valorar los diferentes modelos entrenados a partir de </w:t>
      </w:r>
      <w:r w:rsidR="00241E6A">
        <w:rPr>
          <w:rFonts w:eastAsiaTheme="minorHAnsi" w:cs="Arial"/>
        </w:rPr>
        <w:t>diversas</w:t>
      </w:r>
      <w:r w:rsidRPr="007F0C16">
        <w:rPr>
          <w:rFonts w:eastAsiaTheme="minorHAnsi" w:cs="Arial"/>
        </w:rPr>
        <w:t xml:space="preserve"> arquitecturas y combinación de parámetros y características y el conjunto de datos.</w:t>
      </w:r>
    </w:p>
    <w:p w14:paraId="01CD8D24" w14:textId="0BE036B6" w:rsidR="008456D3"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Generar un informe de la comparativa con los hallazgos </w:t>
      </w:r>
      <w:r w:rsidR="00241E6A" w:rsidRPr="007F0C16">
        <w:rPr>
          <w:rFonts w:eastAsiaTheme="minorHAnsi" w:cs="Arial"/>
        </w:rPr>
        <w:t>logrados</w:t>
      </w:r>
      <w:r w:rsidRPr="007F0C16">
        <w:rPr>
          <w:rFonts w:eastAsiaTheme="minorHAnsi" w:cs="Arial"/>
        </w:rPr>
        <w:t xml:space="preserve"> y concluir sobre los resultados obtenidos.</w:t>
      </w:r>
    </w:p>
    <w:p w14:paraId="4FFFC4C9" w14:textId="2DF879FF" w:rsidR="008456D3" w:rsidRPr="005A7019" w:rsidRDefault="00244926" w:rsidP="004C3697">
      <w:pPr>
        <w:pStyle w:val="Ttulo2"/>
      </w:pPr>
      <w:bookmarkStart w:id="131" w:name="_Toc432240298"/>
      <w:bookmarkStart w:id="132" w:name="_Toc432504687"/>
      <w:bookmarkStart w:id="133" w:name="_Toc435459293"/>
      <w:bookmarkStart w:id="134" w:name="_Toc435460067"/>
      <w:bookmarkStart w:id="135" w:name="_Toc435460748"/>
      <w:bookmarkStart w:id="136" w:name="_Toc435462155"/>
      <w:bookmarkStart w:id="137" w:name="_Toc437557492"/>
      <w:bookmarkStart w:id="138" w:name="_Toc439968544"/>
      <w:bookmarkStart w:id="139" w:name="_Toc439969679"/>
      <w:bookmarkStart w:id="140" w:name="_Toc441233832"/>
      <w:bookmarkStart w:id="141" w:name="_Toc107239194"/>
      <w:r w:rsidRPr="005A7019">
        <w:lastRenderedPageBreak/>
        <w:t>3</w:t>
      </w:r>
      <w:r w:rsidR="004C3697" w:rsidRPr="005A7019">
        <w:t xml:space="preserve">.3 </w:t>
      </w:r>
      <w:r w:rsidR="008456D3" w:rsidRPr="005A7019">
        <w:t>Metodología del trabajo</w:t>
      </w:r>
      <w:bookmarkEnd w:id="131"/>
      <w:bookmarkEnd w:id="132"/>
      <w:bookmarkEnd w:id="133"/>
      <w:bookmarkEnd w:id="134"/>
      <w:bookmarkEnd w:id="135"/>
      <w:bookmarkEnd w:id="136"/>
      <w:bookmarkEnd w:id="137"/>
      <w:bookmarkEnd w:id="138"/>
      <w:bookmarkEnd w:id="139"/>
      <w:bookmarkEnd w:id="140"/>
      <w:bookmarkEnd w:id="141"/>
    </w:p>
    <w:p w14:paraId="0EF6E174" w14:textId="79CDBC91" w:rsidR="005205F3" w:rsidRDefault="0072656C" w:rsidP="008456D3">
      <w:pPr>
        <w:tabs>
          <w:tab w:val="right" w:pos="9498"/>
        </w:tabs>
        <w:spacing w:after="0"/>
        <w:rPr>
          <w:rFonts w:eastAsia="Times New Roman" w:cs="Arial"/>
          <w:lang w:eastAsia="es-ES"/>
        </w:rPr>
      </w:pPr>
      <w:r>
        <w:rPr>
          <w:rFonts w:eastAsia="Times New Roman" w:cs="Arial"/>
          <w:lang w:eastAsia="es-ES"/>
        </w:rPr>
        <w:t>Por recomendación de ADNI se indica que “</w:t>
      </w:r>
      <w:r w:rsidR="005205F3" w:rsidRPr="005205F3">
        <w:rPr>
          <w:rFonts w:eastAsia="Times New Roman" w:cs="Arial"/>
          <w:lang w:eastAsia="es-ES"/>
        </w:rPr>
        <w:t>Los datos utilizados en la preparación de este artículo se obtuvieron de la base de datos de la Iniciativa de neuroimagen de la enfermedad de Alzheimer (ADNI) (adni.loni.usc.edu)</w:t>
      </w:r>
      <w:r w:rsidR="00BC64D9">
        <w:rPr>
          <w:rFonts w:eastAsia="Times New Roman" w:cs="Arial"/>
          <w:lang w:eastAsia="es-ES"/>
        </w:rPr>
        <w:t xml:space="preserve"> (Ver Anexo 2)</w:t>
      </w:r>
      <w:r w:rsidR="005205F3" w:rsidRPr="005205F3">
        <w:rPr>
          <w:rFonts w:eastAsia="Times New Roman" w:cs="Arial"/>
          <w:lang w:eastAsia="es-ES"/>
        </w:rPr>
        <w:t xml:space="preserve">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w:t>
      </w:r>
      <w:r>
        <w:rPr>
          <w:rFonts w:eastAsia="Times New Roman" w:cs="Arial"/>
          <w:lang w:eastAsia="es-ES"/>
        </w:rPr>
        <w:t>” (ADNI, 2017)</w:t>
      </w:r>
      <w:r w:rsidR="005205F3" w:rsidRPr="005205F3">
        <w:rPr>
          <w:rFonts w:eastAsia="Times New Roman" w:cs="Arial"/>
          <w:lang w:eastAsia="es-ES"/>
        </w:rPr>
        <w:t>.</w:t>
      </w:r>
      <w:r w:rsidR="00BC64D9">
        <w:rPr>
          <w:rFonts w:eastAsia="Times New Roman" w:cs="Arial"/>
          <w:lang w:eastAsia="es-ES"/>
        </w:rPr>
        <w:t xml:space="preserve"> </w:t>
      </w:r>
    </w:p>
    <w:p w14:paraId="450F6951" w14:textId="7B4816CC" w:rsidR="005C7AF6" w:rsidRDefault="005C7AF6" w:rsidP="008456D3">
      <w:pPr>
        <w:tabs>
          <w:tab w:val="right" w:pos="9498"/>
        </w:tabs>
        <w:spacing w:after="0"/>
        <w:rPr>
          <w:rFonts w:eastAsia="Times New Roman" w:cs="Arial"/>
          <w:lang w:eastAsia="es-ES"/>
        </w:rPr>
      </w:pPr>
    </w:p>
    <w:p w14:paraId="13CA7A03" w14:textId="003BCE2E" w:rsidR="002809ED" w:rsidRDefault="005C7AF6" w:rsidP="008456D3">
      <w:pPr>
        <w:tabs>
          <w:tab w:val="right" w:pos="9498"/>
        </w:tabs>
        <w:spacing w:after="0"/>
        <w:rPr>
          <w:rFonts w:eastAsia="Times New Roman" w:cs="Arial"/>
          <w:lang w:eastAsia="es-ES"/>
        </w:rPr>
      </w:pPr>
      <w:r>
        <w:rPr>
          <w:rFonts w:eastAsia="Times New Roman" w:cs="Arial"/>
          <w:lang w:eastAsia="es-ES"/>
        </w:rPr>
        <w:t xml:space="preserve">El presente trabajo hace uso de datos que fueron previamente anonimizados </w:t>
      </w:r>
      <w:r w:rsidR="0072656C">
        <w:rPr>
          <w:rFonts w:eastAsia="Times New Roman" w:cs="Arial"/>
          <w:lang w:eastAsia="es-ES"/>
        </w:rPr>
        <w:t>por lo cual no existe el riesgo de atentar contra los derechos de tratamiento de datos</w:t>
      </w:r>
      <w:r w:rsidR="001A040F">
        <w:rPr>
          <w:rFonts w:eastAsia="Times New Roman" w:cs="Arial"/>
          <w:lang w:eastAsia="es-ES"/>
        </w:rPr>
        <w:t xml:space="preserve"> personales</w:t>
      </w:r>
      <w:r w:rsidR="0072656C">
        <w:rPr>
          <w:rFonts w:eastAsia="Times New Roman" w:cs="Arial"/>
          <w:lang w:eastAsia="es-ES"/>
        </w:rPr>
        <w:t xml:space="preserve"> </w:t>
      </w:r>
      <w:r w:rsidR="00EA4566">
        <w:rPr>
          <w:rFonts w:eastAsia="Times New Roman" w:cs="Arial"/>
          <w:lang w:eastAsia="es-ES"/>
        </w:rPr>
        <w:t>y</w:t>
      </w:r>
      <w:r w:rsidR="001A040F">
        <w:rPr>
          <w:rFonts w:eastAsia="Times New Roman" w:cs="Arial"/>
          <w:lang w:eastAsia="es-ES"/>
        </w:rPr>
        <w:t>a</w:t>
      </w:r>
      <w:r w:rsidR="00EA4566">
        <w:rPr>
          <w:rFonts w:eastAsia="Times New Roman" w:cs="Arial"/>
          <w:lang w:eastAsia="es-ES"/>
        </w:rPr>
        <w:t xml:space="preserve"> no existe información que</w:t>
      </w:r>
      <w:r w:rsidR="003D5DCE">
        <w:rPr>
          <w:rFonts w:eastAsia="Times New Roman" w:cs="Arial"/>
          <w:lang w:eastAsia="es-ES"/>
        </w:rPr>
        <w:t xml:space="preserve"> identifica</w:t>
      </w:r>
      <w:r w:rsidR="00EA4566">
        <w:rPr>
          <w:rFonts w:eastAsia="Times New Roman" w:cs="Arial"/>
          <w:lang w:eastAsia="es-ES"/>
        </w:rPr>
        <w:t xml:space="preserve"> a</w:t>
      </w:r>
      <w:r w:rsidR="003D5DCE">
        <w:rPr>
          <w:rFonts w:eastAsia="Times New Roman" w:cs="Arial"/>
          <w:lang w:eastAsia="es-ES"/>
        </w:rPr>
        <w:t xml:space="preserve"> una person</w:t>
      </w:r>
      <w:r w:rsidR="00EA4566">
        <w:rPr>
          <w:rFonts w:eastAsia="Times New Roman" w:cs="Arial"/>
          <w:lang w:eastAsia="es-ES"/>
        </w:rPr>
        <w:t>a</w:t>
      </w:r>
      <w:r w:rsidR="001A040F">
        <w:rPr>
          <w:rFonts w:eastAsia="Times New Roman" w:cs="Arial"/>
          <w:lang w:eastAsia="es-ES"/>
        </w:rPr>
        <w:t xml:space="preserve"> en particular</w:t>
      </w:r>
      <w:r w:rsidR="00EA4566">
        <w:rPr>
          <w:rFonts w:eastAsia="Times New Roman" w:cs="Arial"/>
          <w:lang w:eastAsia="es-ES"/>
        </w:rPr>
        <w:t xml:space="preserve">; por lo que no </w:t>
      </w:r>
      <w:r w:rsidR="001A040F">
        <w:rPr>
          <w:rFonts w:eastAsia="Times New Roman" w:cs="Arial"/>
          <w:lang w:eastAsia="es-ES"/>
        </w:rPr>
        <w:t>hay</w:t>
      </w:r>
      <w:r w:rsidR="00EA4566">
        <w:rPr>
          <w:rFonts w:eastAsia="Times New Roman" w:cs="Arial"/>
          <w:lang w:eastAsia="es-ES"/>
        </w:rPr>
        <w:t xml:space="preserve"> riesgo de</w:t>
      </w:r>
      <w:r w:rsidR="003D5DCE">
        <w:rPr>
          <w:rFonts w:eastAsia="Times New Roman" w:cs="Arial"/>
          <w:lang w:eastAsia="es-ES"/>
        </w:rPr>
        <w:t xml:space="preserve"> utiliza</w:t>
      </w:r>
      <w:r w:rsidR="00EA4566">
        <w:rPr>
          <w:rFonts w:eastAsia="Times New Roman" w:cs="Arial"/>
          <w:lang w:eastAsia="es-ES"/>
        </w:rPr>
        <w:t>r</w:t>
      </w:r>
      <w:r w:rsidR="003D5DCE">
        <w:rPr>
          <w:rFonts w:eastAsia="Times New Roman" w:cs="Arial"/>
          <w:lang w:eastAsia="es-ES"/>
        </w:rPr>
        <w:t>los</w:t>
      </w:r>
      <w:r w:rsidR="00EA4566">
        <w:rPr>
          <w:rFonts w:eastAsia="Times New Roman" w:cs="Arial"/>
          <w:lang w:eastAsia="es-ES"/>
        </w:rPr>
        <w:t xml:space="preserve"> </w:t>
      </w:r>
      <w:r w:rsidR="003D5DCE">
        <w:rPr>
          <w:rFonts w:eastAsia="Times New Roman" w:cs="Arial"/>
          <w:lang w:eastAsia="es-ES"/>
        </w:rPr>
        <w:t>con</w:t>
      </w:r>
      <w:r w:rsidR="0072656C">
        <w:rPr>
          <w:rFonts w:eastAsia="Times New Roman" w:cs="Arial"/>
          <w:lang w:eastAsia="es-ES"/>
        </w:rPr>
        <w:t xml:space="preserve"> propósito</w:t>
      </w:r>
      <w:r w:rsidR="00EA4566">
        <w:rPr>
          <w:rFonts w:eastAsia="Times New Roman" w:cs="Arial"/>
          <w:lang w:eastAsia="es-ES"/>
        </w:rPr>
        <w:t>s</w:t>
      </w:r>
      <w:r w:rsidR="0072656C">
        <w:rPr>
          <w:rFonts w:eastAsia="Times New Roman" w:cs="Arial"/>
          <w:lang w:eastAsia="es-ES"/>
        </w:rPr>
        <w:t xml:space="preserve"> diferente</w:t>
      </w:r>
      <w:r w:rsidR="00EA4566">
        <w:rPr>
          <w:rFonts w:eastAsia="Times New Roman" w:cs="Arial"/>
          <w:lang w:eastAsia="es-ES"/>
        </w:rPr>
        <w:t>s</w:t>
      </w:r>
      <w:r w:rsidR="0072656C">
        <w:rPr>
          <w:rFonts w:eastAsia="Times New Roman" w:cs="Arial"/>
          <w:lang w:eastAsia="es-ES"/>
        </w:rPr>
        <w:t xml:space="preserve"> para el que fueron recopilados</w:t>
      </w:r>
      <w:r w:rsidR="001A040F">
        <w:rPr>
          <w:rFonts w:eastAsia="Times New Roman" w:cs="Arial"/>
          <w:lang w:eastAsia="es-ES"/>
        </w:rPr>
        <w:t xml:space="preserve"> y usados en el presente </w:t>
      </w:r>
      <w:r w:rsidR="00EA4566">
        <w:rPr>
          <w:rFonts w:eastAsia="Times New Roman" w:cs="Arial"/>
          <w:lang w:eastAsia="es-ES"/>
        </w:rPr>
        <w:t>trabajo</w:t>
      </w:r>
      <w:r w:rsidR="001A040F">
        <w:rPr>
          <w:rFonts w:eastAsia="Times New Roman" w:cs="Arial"/>
          <w:lang w:eastAsia="es-ES"/>
        </w:rPr>
        <w:t xml:space="preserve">. Con lo anterior </w:t>
      </w:r>
      <w:r>
        <w:rPr>
          <w:rFonts w:eastAsia="Times New Roman" w:cs="Arial"/>
          <w:lang w:eastAsia="es-ES"/>
        </w:rPr>
        <w:t>el reglamento de protección</w:t>
      </w:r>
      <w:r w:rsidR="001A040F">
        <w:rPr>
          <w:rFonts w:eastAsia="Times New Roman" w:cs="Arial"/>
          <w:lang w:eastAsia="es-ES"/>
        </w:rPr>
        <w:t xml:space="preserve"> y privacidad de</w:t>
      </w:r>
      <w:r>
        <w:rPr>
          <w:rFonts w:eastAsia="Times New Roman" w:cs="Arial"/>
          <w:lang w:eastAsia="es-ES"/>
        </w:rPr>
        <w:t xml:space="preserve"> datos</w:t>
      </w:r>
      <w:r w:rsidR="001A040F">
        <w:rPr>
          <w:rFonts w:eastAsia="Times New Roman" w:cs="Arial"/>
          <w:lang w:eastAsia="es-ES"/>
        </w:rPr>
        <w:t xml:space="preserve"> personales</w:t>
      </w:r>
      <w:r>
        <w:rPr>
          <w:rFonts w:eastAsia="Times New Roman" w:cs="Arial"/>
          <w:lang w:eastAsia="es-ES"/>
        </w:rPr>
        <w:t xml:space="preserve"> no aplica, de igual manera cabe mencionar que </w:t>
      </w:r>
      <w:r w:rsidR="002809ED">
        <w:rPr>
          <w:rFonts w:eastAsia="Times New Roman" w:cs="Arial"/>
          <w:lang w:eastAsia="es-ES"/>
        </w:rPr>
        <w:t xml:space="preserve">en </w:t>
      </w:r>
      <w:r>
        <w:rPr>
          <w:rFonts w:eastAsia="Times New Roman" w:cs="Arial"/>
          <w:lang w:eastAsia="es-ES"/>
        </w:rPr>
        <w:t xml:space="preserve">el acceso al repositorio de imágenes </w:t>
      </w:r>
      <w:r w:rsidR="001A040F">
        <w:rPr>
          <w:rFonts w:eastAsia="Times New Roman" w:cs="Arial"/>
          <w:lang w:eastAsia="es-ES"/>
        </w:rPr>
        <w:t>médicas</w:t>
      </w:r>
      <w:r>
        <w:rPr>
          <w:rFonts w:eastAsia="Times New Roman" w:cs="Arial"/>
          <w:lang w:eastAsia="es-ES"/>
        </w:rPr>
        <w:t xml:space="preserve"> de ADNI</w:t>
      </w:r>
      <w:r w:rsidR="001A040F">
        <w:rPr>
          <w:rFonts w:eastAsia="Times New Roman" w:cs="Arial"/>
          <w:lang w:eastAsia="es-ES"/>
        </w:rPr>
        <w:t xml:space="preserve"> </w:t>
      </w:r>
      <w:r w:rsidR="002809ED">
        <w:rPr>
          <w:rFonts w:eastAsia="Times New Roman" w:cs="Arial"/>
          <w:lang w:eastAsia="es-ES"/>
        </w:rPr>
        <w:t>se cumplió con los siguientes términos:</w:t>
      </w:r>
    </w:p>
    <w:p w14:paraId="09937BD4" w14:textId="77777777" w:rsidR="002809ED" w:rsidRDefault="002809ED" w:rsidP="008456D3">
      <w:pPr>
        <w:tabs>
          <w:tab w:val="right" w:pos="9498"/>
        </w:tabs>
        <w:spacing w:after="0"/>
        <w:rPr>
          <w:rFonts w:eastAsia="Times New Roman" w:cs="Arial"/>
          <w:lang w:eastAsia="es-ES"/>
        </w:rPr>
      </w:pPr>
    </w:p>
    <w:p w14:paraId="60E11D11" w14:textId="14B93FF3" w:rsidR="002809ED"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Recibiré acceso a datos des</w:t>
      </w:r>
      <w:r>
        <w:rPr>
          <w:rFonts w:eastAsia="Times New Roman" w:cs="Arial"/>
          <w:lang w:eastAsia="es-ES"/>
        </w:rPr>
        <w:t xml:space="preserve"> </w:t>
      </w:r>
      <w:r w:rsidRPr="002809ED">
        <w:rPr>
          <w:rFonts w:eastAsia="Times New Roman" w:cs="Arial"/>
          <w:lang w:eastAsia="es-ES"/>
        </w:rPr>
        <w:t>identificados y no intentaré establecer la identidad ni intentaré ponerme en contacto con ninguno de los sujetos de ADNI.</w:t>
      </w:r>
    </w:p>
    <w:p w14:paraId="37250233" w14:textId="73F2CC59" w:rsidR="002809ED"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No intentaré hacer contacto directo con los IP de ADNI o el personal en los sitios con respecto a los resultados específicos de sujetos individuales.</w:t>
      </w:r>
    </w:p>
    <w:p w14:paraId="21D21D05" w14:textId="7968EFDD" w:rsidR="002809ED"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No divulgaré más estos datos más allá de los usos descritos en este acuerdo y mi aplicación de uso de datos y entiendo que la redistribución de datos de cualquier manera está prohibida.</w:t>
      </w:r>
    </w:p>
    <w:p w14:paraId="14B00F07" w14:textId="4CAB4FD3" w:rsidR="002809ED"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Requeriré que cualquier miembro de mi equipo que utilice estos datos, o cualquier persona con quien comparta estos datos, cumpla con este acuerdo de uso de datos.</w:t>
      </w:r>
    </w:p>
    <w:p w14:paraId="413D3A96" w14:textId="06208F38" w:rsidR="002809ED"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Proporcionaré con precisión la información solicitada para las personas que utilizarán estos datos y los análisis que se planifican utilizando estos datos.</w:t>
      </w:r>
    </w:p>
    <w:p w14:paraId="64FD6B6D" w14:textId="249B08F7" w:rsidR="002809ED"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Responderé con prontitud y precisión a las solicitudes anuales para actualizar esta información.</w:t>
      </w:r>
    </w:p>
    <w:p w14:paraId="179F902A" w14:textId="78E88BA9" w:rsidR="005C7AF6" w:rsidRPr="002809ED" w:rsidRDefault="002809ED" w:rsidP="0084664E">
      <w:pPr>
        <w:pStyle w:val="Prrafodelista"/>
        <w:numPr>
          <w:ilvl w:val="0"/>
          <w:numId w:val="47"/>
        </w:numPr>
        <w:tabs>
          <w:tab w:val="right" w:pos="9498"/>
        </w:tabs>
        <w:spacing w:after="0" w:line="360" w:lineRule="auto"/>
        <w:ind w:left="714" w:hanging="357"/>
        <w:jc w:val="both"/>
        <w:rPr>
          <w:rFonts w:eastAsia="Times New Roman" w:cs="Arial"/>
          <w:lang w:eastAsia="es-ES"/>
        </w:rPr>
      </w:pPr>
      <w:r w:rsidRPr="002809ED">
        <w:rPr>
          <w:rFonts w:eastAsia="Times New Roman" w:cs="Arial"/>
          <w:lang w:eastAsia="es-ES"/>
        </w:rPr>
        <w:t>Cumpliré con las normas y reglamentos impuestos por mi institución y su junta de revisión institucional al solicitar estos datos.</w:t>
      </w:r>
      <w:r w:rsidR="005C7AF6" w:rsidRPr="002809ED">
        <w:rPr>
          <w:rFonts w:eastAsia="Times New Roman" w:cs="Arial"/>
          <w:lang w:eastAsia="es-ES"/>
        </w:rPr>
        <w:t xml:space="preserve"> </w:t>
      </w:r>
    </w:p>
    <w:p w14:paraId="02E34A32" w14:textId="77777777" w:rsidR="005205F3" w:rsidRDefault="005205F3" w:rsidP="008456D3">
      <w:pPr>
        <w:tabs>
          <w:tab w:val="right" w:pos="9498"/>
        </w:tabs>
        <w:spacing w:after="0"/>
        <w:rPr>
          <w:rFonts w:eastAsia="Times New Roman" w:cs="Arial"/>
          <w:lang w:eastAsia="es-ES"/>
        </w:rPr>
      </w:pPr>
    </w:p>
    <w:p w14:paraId="6F1C18E9" w14:textId="61AD2545" w:rsidR="00A52572" w:rsidRDefault="008456D3" w:rsidP="008456D3">
      <w:pPr>
        <w:tabs>
          <w:tab w:val="right" w:pos="9498"/>
        </w:tabs>
        <w:spacing w:after="0"/>
        <w:rPr>
          <w:rFonts w:eastAsia="Times New Roman" w:cs="Arial"/>
          <w:lang w:eastAsia="es-ES"/>
        </w:rPr>
      </w:pPr>
      <w:r w:rsidRPr="00A52572">
        <w:rPr>
          <w:rFonts w:eastAsia="Times New Roman" w:cs="Arial"/>
          <w:lang w:eastAsia="es-ES"/>
        </w:rPr>
        <w:lastRenderedPageBreak/>
        <w:t>Se utilizará la metodología CRISP-DM (</w:t>
      </w:r>
      <w:r w:rsidRPr="00A52572">
        <w:rPr>
          <w:rFonts w:eastAsia="Times New Roman" w:cs="Arial"/>
          <w:lang w:val="es-ES" w:eastAsia="es-ES"/>
        </w:rPr>
        <w:t>Cross – Industry Standard Process for Data Mining</w:t>
      </w:r>
      <w:r w:rsidRPr="00A52572">
        <w:rPr>
          <w:rFonts w:eastAsia="Times New Roman" w:cs="Arial"/>
          <w:lang w:eastAsia="es-ES"/>
        </w:rPr>
        <w:t xml:space="preserve">), la cual </w:t>
      </w:r>
      <w:r w:rsidR="001747E3">
        <w:rPr>
          <w:rFonts w:eastAsia="Times New Roman" w:cs="Arial"/>
          <w:lang w:eastAsia="es-ES"/>
        </w:rPr>
        <w:t>emplea</w:t>
      </w:r>
      <w:r w:rsidRPr="00A52572">
        <w:rPr>
          <w:rFonts w:eastAsia="Times New Roman" w:cs="Arial"/>
          <w:lang w:eastAsia="es-ES"/>
        </w:rPr>
        <w:t xml:space="preserve"> una hoja de ruta de los estándares de la industria de la minería de datos para la gestión de proyectos</w:t>
      </w:r>
      <w:r w:rsidR="00F5044B">
        <w:rPr>
          <w:rFonts w:eastAsia="Times New Roman" w:cs="Arial"/>
          <w:lang w:eastAsia="es-ES"/>
        </w:rPr>
        <w:t xml:space="preserve"> (Figura 7)</w:t>
      </w:r>
      <w:r w:rsidRPr="00A52572">
        <w:rPr>
          <w:rFonts w:eastAsia="Times New Roman" w:cs="Arial"/>
          <w:lang w:eastAsia="es-ES"/>
        </w:rPr>
        <w:t>. Esta metodología bien probada en los años 90 todavía se usa en aproximadamente el 86% de los proyectos de monería de datos y consta de seis pasos que no necesariamente deben seguir el mismo orden</w:t>
      </w:r>
      <w:r w:rsidR="00A52572">
        <w:rPr>
          <w:rFonts w:eastAsia="Times New Roman" w:cs="Arial"/>
          <w:lang w:eastAsia="es-ES"/>
        </w:rPr>
        <w:t xml:space="preserve"> </w:t>
      </w:r>
      <w:sdt>
        <w:sdtPr>
          <w:rPr>
            <w:rFonts w:eastAsia="Times New Roman" w:cs="Arial"/>
            <w:lang w:eastAsia="es-ES"/>
          </w:rPr>
          <w:id w:val="-1951158776"/>
          <w:citation/>
        </w:sdtPr>
        <w:sdtEndPr/>
        <w:sdtContent>
          <w:r w:rsidR="00341773">
            <w:rPr>
              <w:rFonts w:eastAsia="Times New Roman" w:cs="Arial"/>
              <w:lang w:eastAsia="es-ES"/>
            </w:rPr>
            <w:fldChar w:fldCharType="begin"/>
          </w:r>
          <w:r w:rsidR="00341773">
            <w:rPr>
              <w:rFonts w:eastAsia="Times New Roman" w:cs="Arial"/>
              <w:lang w:val="es-CO" w:eastAsia="es-ES"/>
            </w:rPr>
            <w:instrText xml:space="preserve"> CITATION Rea21 \l 9226 </w:instrText>
          </w:r>
          <w:r w:rsidR="00341773">
            <w:rPr>
              <w:rFonts w:eastAsia="Times New Roman" w:cs="Arial"/>
              <w:lang w:eastAsia="es-ES"/>
            </w:rPr>
            <w:fldChar w:fldCharType="separate"/>
          </w:r>
          <w:r w:rsidR="00BE6E0F" w:rsidRPr="00BE6E0F">
            <w:rPr>
              <w:rFonts w:eastAsia="Times New Roman" w:cs="Arial"/>
              <w:noProof/>
              <w:lang w:val="es-CO" w:eastAsia="es-ES"/>
            </w:rPr>
            <w:t>(Reads, 2021)</w:t>
          </w:r>
          <w:r w:rsidR="00341773">
            <w:rPr>
              <w:rFonts w:eastAsia="Times New Roman" w:cs="Arial"/>
              <w:lang w:eastAsia="es-ES"/>
            </w:rPr>
            <w:fldChar w:fldCharType="end"/>
          </w:r>
        </w:sdtContent>
      </w:sdt>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100D601D">
            <wp:extent cx="3962400" cy="3733800"/>
            <wp:effectExtent l="0" t="0" r="0"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2400" cy="3733800"/>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32AE1EE6" w14:textId="7CE1F8F6" w:rsidR="001747E3" w:rsidRPr="0097234D" w:rsidRDefault="0097234D" w:rsidP="00B059BE">
      <w:pPr>
        <w:pStyle w:val="Descripcin"/>
        <w:jc w:val="center"/>
        <w:rPr>
          <w:rFonts w:eastAsia="Times New Roman" w:cs="Arial"/>
          <w:b/>
          <w:bCs/>
          <w:i w:val="0"/>
          <w:iCs w:val="0"/>
          <w:sz w:val="22"/>
          <w:szCs w:val="22"/>
          <w:lang w:eastAsia="es-ES"/>
        </w:rPr>
      </w:pPr>
      <w:bookmarkStart w:id="142" w:name="_Toc106963950"/>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7</w:t>
      </w:r>
      <w:r w:rsidRPr="0097234D">
        <w:rPr>
          <w:b/>
          <w:bCs/>
          <w:i w:val="0"/>
          <w:iCs w:val="0"/>
          <w:sz w:val="22"/>
          <w:szCs w:val="22"/>
        </w:rPr>
        <w:fldChar w:fldCharType="end"/>
      </w:r>
      <w:r w:rsidR="00534150" w:rsidRPr="0097234D">
        <w:rPr>
          <w:rFonts w:eastAsia="Times New Roman" w:cs="Arial"/>
          <w:b/>
          <w:bCs/>
          <w:i w:val="0"/>
          <w:iCs w:val="0"/>
          <w:sz w:val="22"/>
          <w:szCs w:val="22"/>
          <w:lang w:eastAsia="es-ES"/>
        </w:rPr>
        <w:t xml:space="preserve">. </w:t>
      </w:r>
      <w:r w:rsidR="00534150" w:rsidRPr="0097234D">
        <w:rPr>
          <w:rFonts w:eastAsia="Times New Roman" w:cs="Arial"/>
          <w:i w:val="0"/>
          <w:iCs w:val="0"/>
          <w:sz w:val="22"/>
          <w:szCs w:val="22"/>
          <w:lang w:eastAsia="es-ES"/>
        </w:rPr>
        <w:t>Diagrama de los pasos a seguir en la metodología CRISP-DM</w:t>
      </w:r>
      <w:r w:rsidR="001747E3" w:rsidRPr="0097234D">
        <w:rPr>
          <w:rFonts w:eastAsia="Times New Roman" w:cs="Arial"/>
          <w:b/>
          <w:bCs/>
          <w:i w:val="0"/>
          <w:iCs w:val="0"/>
          <w:sz w:val="22"/>
          <w:szCs w:val="22"/>
          <w:lang w:eastAsia="es-ES"/>
        </w:rPr>
        <w:t xml:space="preserve"> </w:t>
      </w:r>
      <w:sdt>
        <w:sdtPr>
          <w:rPr>
            <w:rFonts w:eastAsia="Times New Roman" w:cs="Arial"/>
            <w:b/>
            <w:bCs/>
            <w:i w:val="0"/>
            <w:iCs w:val="0"/>
            <w:sz w:val="22"/>
            <w:szCs w:val="22"/>
            <w:lang w:eastAsia="es-ES"/>
          </w:rPr>
          <w:id w:val="-247735389"/>
          <w:citation/>
        </w:sdtPr>
        <w:sdtEndPr/>
        <w:sdtContent>
          <w:r w:rsidR="001747E3" w:rsidRPr="0097234D">
            <w:rPr>
              <w:rFonts w:eastAsia="Times New Roman" w:cs="Arial"/>
              <w:b/>
              <w:bCs/>
              <w:i w:val="0"/>
              <w:iCs w:val="0"/>
              <w:sz w:val="22"/>
              <w:szCs w:val="22"/>
              <w:lang w:eastAsia="es-ES"/>
            </w:rPr>
            <w:fldChar w:fldCharType="begin"/>
          </w:r>
          <w:r w:rsidR="001747E3" w:rsidRPr="0097234D">
            <w:rPr>
              <w:rFonts w:eastAsia="Times New Roman" w:cs="Arial"/>
              <w:b/>
              <w:bCs/>
              <w:i w:val="0"/>
              <w:iCs w:val="0"/>
              <w:sz w:val="22"/>
              <w:szCs w:val="22"/>
              <w:lang w:val="es-CO" w:eastAsia="es-ES"/>
            </w:rPr>
            <w:instrText xml:space="preserve"> CITATION Rea21 \l 9226 </w:instrText>
          </w:r>
          <w:r w:rsidR="001747E3" w:rsidRPr="0097234D">
            <w:rPr>
              <w:rFonts w:eastAsia="Times New Roman" w:cs="Arial"/>
              <w:b/>
              <w:bCs/>
              <w:i w:val="0"/>
              <w:iCs w:val="0"/>
              <w:sz w:val="22"/>
              <w:szCs w:val="22"/>
              <w:lang w:eastAsia="es-ES"/>
            </w:rPr>
            <w:fldChar w:fldCharType="separate"/>
          </w:r>
          <w:r w:rsidR="00BE6E0F" w:rsidRPr="00BE6E0F">
            <w:rPr>
              <w:rFonts w:eastAsia="Times New Roman" w:cs="Arial"/>
              <w:noProof/>
              <w:sz w:val="22"/>
              <w:szCs w:val="22"/>
              <w:lang w:val="es-CO" w:eastAsia="es-ES"/>
            </w:rPr>
            <w:t>(Reads, 2021)</w:t>
          </w:r>
          <w:r w:rsidR="001747E3" w:rsidRPr="0097234D">
            <w:rPr>
              <w:rFonts w:eastAsia="Times New Roman" w:cs="Arial"/>
              <w:b/>
              <w:bCs/>
              <w:i w:val="0"/>
              <w:iCs w:val="0"/>
              <w:sz w:val="22"/>
              <w:szCs w:val="22"/>
              <w:lang w:eastAsia="es-ES"/>
            </w:rPr>
            <w:fldChar w:fldCharType="end"/>
          </w:r>
        </w:sdtContent>
      </w:sdt>
      <w:bookmarkEnd w:id="142"/>
    </w:p>
    <w:p w14:paraId="2EB1897B" w14:textId="77777777" w:rsidR="00E77973" w:rsidRDefault="00E77973" w:rsidP="007D117A">
      <w:pPr>
        <w:tabs>
          <w:tab w:val="right" w:pos="9498"/>
        </w:tabs>
        <w:spacing w:before="240" w:after="120"/>
        <w:rPr>
          <w:rFonts w:eastAsia="Times New Roman" w:cs="Arial"/>
          <w:b/>
          <w:bCs/>
          <w:lang w:eastAsia="es-ES"/>
        </w:rPr>
      </w:pPr>
    </w:p>
    <w:p w14:paraId="5FADC98C" w14:textId="70EF7D94"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Paso 1. Entendimiento necesidad del negocio</w:t>
      </w:r>
    </w:p>
    <w:p w14:paraId="618A8522" w14:textId="7C280CA3"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w:t>
      </w:r>
      <w:r w:rsidR="001747E3">
        <w:rPr>
          <w:rFonts w:eastAsia="Times New Roman" w:cs="Arial"/>
          <w:lang w:eastAsia="es-ES"/>
        </w:rPr>
        <w:t xml:space="preserve"> Al respecto, p</w:t>
      </w:r>
      <w:r>
        <w:rPr>
          <w:rFonts w:eastAsia="Times New Roman" w:cs="Arial"/>
          <w:lang w:eastAsia="es-ES"/>
        </w:rPr>
        <w:t>ara el desarrollo y entendimiento de este proyecto se efectuaron reuniones con un profesional de neuro radiología, quien expuso las principales necesidades y oportunidades de mejora en el campo, una vez entendida la necesidad, se lleva a cabo una búsqueda e investigación la cual se refleja en el contexto y estado del arte del presente documento, se levantan una serie de requisitos funcionales y no funcionales del sistema propuesto, y por último se definen los objetivos y metodología del proyecto.</w:t>
      </w:r>
    </w:p>
    <w:p w14:paraId="2779BEEE" w14:textId="77777777" w:rsidR="00FC44FA" w:rsidRDefault="00FC44FA" w:rsidP="008456D3">
      <w:pPr>
        <w:tabs>
          <w:tab w:val="right" w:pos="9498"/>
        </w:tabs>
        <w:spacing w:after="0"/>
        <w:rPr>
          <w:rFonts w:eastAsia="Times New Roman" w:cs="Arial"/>
          <w:lang w:eastAsia="es-ES"/>
        </w:rPr>
      </w:pPr>
    </w:p>
    <w:p w14:paraId="34B12456" w14:textId="3A17946E"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lastRenderedPageBreak/>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0ACBD282" w14:textId="6AB01886" w:rsidR="008456D3" w:rsidRDefault="008456D3" w:rsidP="008456D3">
      <w:pPr>
        <w:tabs>
          <w:tab w:val="right" w:pos="9498"/>
        </w:tabs>
        <w:spacing w:after="0"/>
        <w:rPr>
          <w:rFonts w:eastAsia="Times New Roman" w:cs="Arial"/>
          <w:lang w:eastAsia="es-ES"/>
        </w:rPr>
      </w:pPr>
      <w:r>
        <w:rPr>
          <w:rFonts w:eastAsia="Times New Roman" w:cs="Arial"/>
          <w:lang w:eastAsia="es-ES"/>
        </w:rPr>
        <w:t>E</w:t>
      </w:r>
      <w:r w:rsidR="001747E3">
        <w:rPr>
          <w:rFonts w:eastAsia="Times New Roman" w:cs="Arial"/>
          <w:lang w:eastAsia="es-ES"/>
        </w:rPr>
        <w:t>ste</w:t>
      </w:r>
      <w:r>
        <w:rPr>
          <w:rFonts w:eastAsia="Times New Roman" w:cs="Arial"/>
          <w:lang w:eastAsia="es-ES"/>
        </w:rPr>
        <w:t xml:space="preserve"> paso </w:t>
      </w:r>
      <w:r w:rsidR="001747E3">
        <w:rPr>
          <w:rFonts w:eastAsia="Times New Roman" w:cs="Arial"/>
          <w:lang w:eastAsia="es-ES"/>
        </w:rPr>
        <w:t>s</w:t>
      </w:r>
      <w:r>
        <w:rPr>
          <w:rFonts w:eastAsia="Times New Roman" w:cs="Arial"/>
          <w:lang w:eastAsia="es-ES"/>
        </w:rPr>
        <w:t>e</w:t>
      </w:r>
      <w:r w:rsidR="001747E3">
        <w:rPr>
          <w:rFonts w:eastAsia="Times New Roman" w:cs="Arial"/>
          <w:lang w:eastAsia="es-ES"/>
        </w:rPr>
        <w:t xml:space="preserve"> inició </w:t>
      </w:r>
      <w:r>
        <w:rPr>
          <w:rFonts w:eastAsia="Times New Roman" w:cs="Arial"/>
          <w:lang w:eastAsia="es-ES"/>
        </w:rPr>
        <w:t xml:space="preserve">con la extracción o recogida de los datos, de diferentes fuentes de imágenes medicas </w:t>
      </w:r>
      <w:r>
        <w:rPr>
          <w:rFonts w:cs="Arial"/>
          <w:lang w:val="es-ES"/>
        </w:rPr>
        <w:t>(ADNI), luego se procede con la lectura e interpretación de las IMR en diferentes formatos o extensiones (NIFTI, DICOM, NRRD, ANALYSE, PAR/REC y MINC), a continuación, se efectúa una limpieza, homogenización, normalización y un pre-procesado de imágenes, lo cual implic</w:t>
      </w:r>
      <w:r w:rsidR="001747E3">
        <w:rPr>
          <w:rFonts w:cs="Arial"/>
          <w:lang w:val="es-ES"/>
        </w:rPr>
        <w:t>ó</w:t>
      </w:r>
      <w:r>
        <w:rPr>
          <w:rFonts w:cs="Arial"/>
          <w:lang w:val="es-ES"/>
        </w:rPr>
        <w:t xml:space="preserve"> una serie de transformaciones, para su correcta interpretación a través del modelo de aprendizaje automático.</w:t>
      </w:r>
    </w:p>
    <w:p w14:paraId="601D1348" w14:textId="77777777"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14E96FDB" w14:textId="27193A71" w:rsidR="008456D3" w:rsidRDefault="008C33B0" w:rsidP="008456D3">
      <w:pPr>
        <w:tabs>
          <w:tab w:val="right" w:pos="9498"/>
        </w:tabs>
        <w:spacing w:after="0"/>
        <w:rPr>
          <w:rFonts w:eastAsia="Times New Roman" w:cs="Arial"/>
          <w:lang w:eastAsia="es-ES"/>
        </w:rPr>
      </w:pPr>
      <w:r>
        <w:rPr>
          <w:rFonts w:eastAsia="Times New Roman" w:cs="Arial"/>
          <w:lang w:eastAsia="es-ES"/>
        </w:rPr>
        <w:t>En es</w:t>
      </w:r>
      <w:r w:rsidR="008456D3">
        <w:rPr>
          <w:rFonts w:eastAsia="Times New Roman" w:cs="Arial"/>
          <w:lang w:eastAsia="es-ES"/>
        </w:rPr>
        <w:t>te paso</w:t>
      </w:r>
      <w:r>
        <w:rPr>
          <w:rFonts w:eastAsia="Times New Roman" w:cs="Arial"/>
          <w:lang w:eastAsia="es-ES"/>
        </w:rPr>
        <w:t>, que</w:t>
      </w:r>
      <w:r w:rsidR="008456D3">
        <w:rPr>
          <w:rFonts w:eastAsia="Times New Roman" w:cs="Arial"/>
          <w:lang w:eastAsia="es-ES"/>
        </w:rPr>
        <w:t xml:space="preserve"> es uno de los más importantes, </w:t>
      </w:r>
      <w:r>
        <w:rPr>
          <w:rFonts w:eastAsia="Times New Roman" w:cs="Arial"/>
          <w:lang w:eastAsia="es-ES"/>
        </w:rPr>
        <w:t xml:space="preserve">fueron </w:t>
      </w:r>
      <w:r w:rsidR="008456D3">
        <w:rPr>
          <w:rFonts w:eastAsia="Times New Roman" w:cs="Arial"/>
          <w:lang w:eastAsia="es-ES"/>
        </w:rPr>
        <w:t>prepar</w:t>
      </w:r>
      <w:r>
        <w:rPr>
          <w:rFonts w:eastAsia="Times New Roman" w:cs="Arial"/>
          <w:lang w:eastAsia="es-ES"/>
        </w:rPr>
        <w:t>ados</w:t>
      </w:r>
      <w:r w:rsidR="008456D3">
        <w:rPr>
          <w:rFonts w:eastAsia="Times New Roman" w:cs="Arial"/>
          <w:lang w:eastAsia="es-ES"/>
        </w:rPr>
        <w:t xml:space="preserve"> los datos que </w:t>
      </w:r>
      <w:r>
        <w:rPr>
          <w:rFonts w:eastAsia="Times New Roman" w:cs="Arial"/>
          <w:lang w:eastAsia="es-ES"/>
        </w:rPr>
        <w:t>se</w:t>
      </w:r>
      <w:r w:rsidR="008456D3">
        <w:rPr>
          <w:rFonts w:eastAsia="Times New Roman" w:cs="Arial"/>
          <w:lang w:eastAsia="es-ES"/>
        </w:rPr>
        <w:t xml:space="preserve"> procesa</w:t>
      </w:r>
      <w:r>
        <w:rPr>
          <w:rFonts w:eastAsia="Times New Roman" w:cs="Arial"/>
          <w:lang w:eastAsia="es-ES"/>
        </w:rPr>
        <w:t>rían</w:t>
      </w:r>
      <w:r w:rsidR="008456D3">
        <w:rPr>
          <w:rFonts w:eastAsia="Times New Roman" w:cs="Arial"/>
          <w:lang w:eastAsia="es-ES"/>
        </w:rPr>
        <w:t>, por lo cual se generar</w:t>
      </w:r>
      <w:r>
        <w:rPr>
          <w:rFonts w:eastAsia="Times New Roman" w:cs="Arial"/>
          <w:lang w:eastAsia="es-ES"/>
        </w:rPr>
        <w:t>on</w:t>
      </w:r>
      <w:r w:rsidR="008456D3">
        <w:rPr>
          <w:rFonts w:eastAsia="Times New Roman" w:cs="Arial"/>
          <w:lang w:eastAsia="es-ES"/>
        </w:rPr>
        <w:t xml:space="preserve"> conjuntos de datos, acordes con la necesidad del problema a resolver y con la mayor calidad y homogenización posible.</w:t>
      </w:r>
    </w:p>
    <w:p w14:paraId="520EC63B" w14:textId="77777777"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3AD508CA" w14:textId="4F90E466"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seleccion</w:t>
      </w:r>
      <w:r w:rsidR="008852CC">
        <w:rPr>
          <w:rFonts w:eastAsia="Times New Roman" w:cs="Arial"/>
          <w:lang w:eastAsia="es-ES"/>
        </w:rPr>
        <w:t>ó</w:t>
      </w:r>
      <w:r>
        <w:rPr>
          <w:rFonts w:eastAsia="Times New Roman" w:cs="Arial"/>
          <w:lang w:eastAsia="es-ES"/>
        </w:rPr>
        <w:t xml:space="preserve"> el modelo más apropiado acorde al objetivo del proyecto, para el proyecto se desarrolla una red neuronal convolucional de aprendizaje profundo, para la clasificación de la EA,</w:t>
      </w:r>
      <w:r w:rsidR="008852CC">
        <w:rPr>
          <w:rFonts w:eastAsia="Times New Roman" w:cs="Arial"/>
          <w:lang w:eastAsia="es-ES"/>
        </w:rPr>
        <w:t xml:space="preserve"> para luego entrenar </w:t>
      </w:r>
      <w:r>
        <w:rPr>
          <w:rFonts w:eastAsia="Times New Roman" w:cs="Arial"/>
          <w:lang w:eastAsia="es-ES"/>
        </w:rPr>
        <w:t xml:space="preserve">el modelo. </w:t>
      </w:r>
    </w:p>
    <w:p w14:paraId="51FA9691" w14:textId="77777777" w:rsidR="008456D3"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6148A212" w14:textId="2B27B1F1" w:rsidR="008456D3" w:rsidRDefault="008456D3" w:rsidP="008456D3">
      <w:pPr>
        <w:rPr>
          <w:rFonts w:eastAsia="Times New Roman" w:cs="Arial"/>
          <w:lang w:eastAsia="es-ES"/>
        </w:rPr>
      </w:pPr>
      <w:r>
        <w:rPr>
          <w:rFonts w:eastAsia="Times New Roman" w:cs="Arial"/>
          <w:lang w:eastAsia="es-ES"/>
        </w:rPr>
        <w:t xml:space="preserve">En este paso se </w:t>
      </w:r>
      <w:r w:rsidR="003F4F30">
        <w:rPr>
          <w:rFonts w:eastAsia="Times New Roman" w:cs="Arial"/>
          <w:lang w:eastAsia="es-ES"/>
        </w:rPr>
        <w:t>evalúo</w:t>
      </w:r>
      <w:r>
        <w:rPr>
          <w:rFonts w:eastAsia="Times New Roman" w:cs="Arial"/>
          <w:lang w:eastAsia="es-ES"/>
        </w:rPr>
        <w:t xml:space="preserve"> el modelo de acuerdo con criterios establecidos de éxito y aprobados para el modelo final, para nuestro modelo se utilizar</w:t>
      </w:r>
      <w:r w:rsidR="0045078C">
        <w:rPr>
          <w:rFonts w:eastAsia="Times New Roman" w:cs="Arial"/>
          <w:lang w:eastAsia="es-ES"/>
        </w:rPr>
        <w:t>o</w:t>
      </w:r>
      <w:r>
        <w:rPr>
          <w:rFonts w:eastAsia="Times New Roman" w:cs="Arial"/>
          <w:lang w:eastAsia="es-ES"/>
        </w:rPr>
        <w:t>n métricas como la precisión, sensibilidad, especificidad, puntuación F y el error cuadrático medio.</w:t>
      </w:r>
    </w:p>
    <w:p w14:paraId="3A7E8134" w14:textId="77777777" w:rsidR="008456D3" w:rsidRPr="007D117A" w:rsidRDefault="008456D3" w:rsidP="007D117A">
      <w:pPr>
        <w:tabs>
          <w:tab w:val="right" w:pos="9498"/>
        </w:tabs>
        <w:spacing w:before="240" w:after="12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040877FB" w:rsidR="008456D3" w:rsidRDefault="008456D3" w:rsidP="008456D3">
      <w:pPr>
        <w:rPr>
          <w:rFonts w:eastAsia="Times New Roman" w:cs="Arial"/>
          <w:lang w:eastAsia="es-ES"/>
        </w:rPr>
      </w:pPr>
      <w:r>
        <w:rPr>
          <w:rFonts w:eastAsia="Times New Roman" w:cs="Arial"/>
          <w:lang w:eastAsia="es-ES"/>
        </w:rPr>
        <w:t>Este paso</w:t>
      </w:r>
      <w:r w:rsidR="00254ADB">
        <w:rPr>
          <w:rFonts w:eastAsia="Times New Roman" w:cs="Arial"/>
          <w:lang w:eastAsia="es-ES"/>
        </w:rPr>
        <w:t xml:space="preserve"> es la e</w:t>
      </w:r>
      <w:r>
        <w:rPr>
          <w:rFonts w:eastAsia="Times New Roman" w:cs="Arial"/>
          <w:lang w:eastAsia="es-ES"/>
        </w:rPr>
        <w:t>tapa final</w:t>
      </w:r>
      <w:r w:rsidR="00254ADB">
        <w:rPr>
          <w:rFonts w:eastAsia="Times New Roman" w:cs="Arial"/>
          <w:lang w:eastAsia="es-ES"/>
        </w:rPr>
        <w:t xml:space="preserve">, durante la </w:t>
      </w:r>
      <w:r>
        <w:rPr>
          <w:rFonts w:eastAsia="Times New Roman" w:cs="Arial"/>
          <w:lang w:eastAsia="es-ES"/>
        </w:rPr>
        <w:t xml:space="preserve">cual se almacena el modelo funcional, para entregarlo como propuesta a la solución del problema planteado. Al ser un proyecto de tipo desarrollo de software, se plantea como una posible solución. Cabe mencionar que ningún modelo dura para siempre, es importante monitorear y hacer un seguimiento de su desempeño a través del tiempo, ya que probablemente surjan variables, eventos o datos que nos hagan replantear o restructurar el modelo. </w:t>
      </w: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35C25A73" w:rsidR="00E464E0" w:rsidRPr="005A7019" w:rsidRDefault="00E464E0" w:rsidP="007F1214">
      <w:pPr>
        <w:pStyle w:val="Ttulo1"/>
        <w:numPr>
          <w:ilvl w:val="0"/>
          <w:numId w:val="28"/>
        </w:numPr>
        <w:rPr>
          <w:szCs w:val="36"/>
        </w:rPr>
      </w:pPr>
      <w:bookmarkStart w:id="143" w:name="_Toc107239195"/>
      <w:r w:rsidRPr="005A7019">
        <w:rPr>
          <w:szCs w:val="36"/>
        </w:rPr>
        <w:lastRenderedPageBreak/>
        <w:t>Desarrollo específico de la contribución</w:t>
      </w:r>
      <w:bookmarkEnd w:id="104"/>
      <w:bookmarkEnd w:id="105"/>
      <w:bookmarkEnd w:id="106"/>
      <w:bookmarkEnd w:id="107"/>
      <w:bookmarkEnd w:id="143"/>
    </w:p>
    <w:p w14:paraId="2C995835" w14:textId="7115E36B" w:rsidR="002E64BD" w:rsidRDefault="00CE3542" w:rsidP="00F32546">
      <w:pPr>
        <w:tabs>
          <w:tab w:val="right" w:pos="9498"/>
        </w:tabs>
        <w:spacing w:before="240" w:after="120"/>
        <w:rPr>
          <w:rFonts w:eastAsia="Times New Roman" w:cs="Arial"/>
          <w:lang w:eastAsia="es-ES"/>
        </w:rPr>
      </w:pPr>
      <w:bookmarkStart w:id="144" w:name="_Toc432240309"/>
      <w:bookmarkStart w:id="145" w:name="_Toc432504698"/>
      <w:bookmarkStart w:id="146" w:name="_Toc435459317"/>
      <w:bookmarkStart w:id="147" w:name="_Toc435460091"/>
      <w:bookmarkStart w:id="148" w:name="_Toc435460324"/>
      <w:bookmarkStart w:id="149" w:name="_Toc435460389"/>
      <w:bookmarkStart w:id="150" w:name="_Toc435460653"/>
      <w:bookmarkStart w:id="151" w:name="_Toc435460772"/>
      <w:bookmarkStart w:id="152" w:name="_Toc435462179"/>
      <w:bookmarkStart w:id="153" w:name="_Toc437557504"/>
      <w:bookmarkStart w:id="154" w:name="_Toc439968623"/>
      <w:bookmarkStart w:id="155" w:name="_Toc439969758"/>
      <w:bookmarkStart w:id="156" w:name="_Toc441233912"/>
      <w:r>
        <w:rPr>
          <w:rFonts w:eastAsia="Times New Roman" w:cs="Arial"/>
          <w:lang w:eastAsia="es-ES"/>
        </w:rPr>
        <w:t>En este capítulo se describe el paso a paso de la implementación</w:t>
      </w:r>
      <w:r w:rsidR="00F32546">
        <w:rPr>
          <w:rFonts w:eastAsia="Times New Roman" w:cs="Arial"/>
          <w:lang w:eastAsia="es-ES"/>
        </w:rPr>
        <w:t xml:space="preserve"> de la extracción, transformación y análisis de los datos, para posteriormente</w:t>
      </w:r>
      <w:r>
        <w:rPr>
          <w:rFonts w:eastAsia="Times New Roman" w:cs="Arial"/>
          <w:lang w:eastAsia="es-ES"/>
        </w:rPr>
        <w:t xml:space="preserve"> </w:t>
      </w:r>
      <w:r w:rsidR="00F32546">
        <w:rPr>
          <w:rFonts w:eastAsia="Times New Roman" w:cs="Arial"/>
          <w:lang w:eastAsia="es-ES"/>
        </w:rPr>
        <w:t>entrenar 4 modelos  de</w:t>
      </w:r>
      <w:r w:rsidR="00F32546">
        <w:rPr>
          <w:rFonts w:eastAsia="Times New Roman" w:cs="Arial"/>
          <w:lang w:eastAsia="es-ES"/>
        </w:rPr>
        <w:t xml:space="preserve"> Deep learning de Redes Neuronales convolucionales (</w:t>
      </w:r>
      <w:r w:rsidR="00F32546" w:rsidRPr="00E05AFD">
        <w:rPr>
          <w:rFonts w:eastAsia="Times New Roman" w:cs="Arial"/>
          <w:i/>
          <w:iCs/>
          <w:lang w:eastAsia="es-ES"/>
        </w:rPr>
        <w:t>CNN</w:t>
      </w:r>
      <w:r w:rsidR="00F32546">
        <w:rPr>
          <w:rFonts w:eastAsia="Times New Roman" w:cs="Arial"/>
          <w:lang w:eastAsia="es-ES"/>
        </w:rPr>
        <w:t>)</w:t>
      </w:r>
      <w:r w:rsidR="00F32546">
        <w:rPr>
          <w:rFonts w:eastAsia="Times New Roman" w:cs="Arial"/>
          <w:lang w:eastAsia="es-ES"/>
        </w:rPr>
        <w:t xml:space="preserve"> de Keras con los cuales se espera obtener los mejores resultados de clasificación con el conjunto de datos de ADNI ,</w:t>
      </w:r>
      <w:r>
        <w:rPr>
          <w:rFonts w:eastAsia="Times New Roman" w:cs="Arial"/>
          <w:lang w:eastAsia="es-ES"/>
        </w:rPr>
        <w:t xml:space="preserve">con la finalidad de abordar </w:t>
      </w:r>
      <w:r w:rsidR="00F32546">
        <w:rPr>
          <w:rFonts w:eastAsia="Times New Roman" w:cs="Arial"/>
          <w:lang w:eastAsia="es-ES"/>
        </w:rPr>
        <w:t xml:space="preserve">los objetivos planteados y dar solución por medio de una herramienta innovadora que sirva de apoyo al proceso de diagnóstico de la enfermedad de Alzheimer, </w:t>
      </w:r>
      <w:r w:rsidR="003D0BB1">
        <w:rPr>
          <w:rFonts w:eastAsia="Times New Roman" w:cs="Arial"/>
          <w:lang w:eastAsia="es-ES"/>
        </w:rPr>
        <w:t>a continuación se listan cada</w:t>
      </w:r>
      <w:r w:rsidR="00F32546">
        <w:rPr>
          <w:rFonts w:eastAsia="Times New Roman" w:cs="Arial"/>
          <w:lang w:eastAsia="es-ES"/>
        </w:rPr>
        <w:t xml:space="preserve"> uno de los pasos del flujo de datos que serán implementados mediante el desarrollo del software propuesto</w:t>
      </w:r>
      <w:r w:rsidR="003D0BB1">
        <w:rPr>
          <w:rFonts w:eastAsia="Times New Roman" w:cs="Arial"/>
          <w:lang w:eastAsia="es-ES"/>
        </w:rPr>
        <w:t>:</w:t>
      </w:r>
    </w:p>
    <w:p w14:paraId="6FC28038" w14:textId="26C625DD" w:rsidR="003D0BB1" w:rsidRDefault="003D0BB1" w:rsidP="003D0BB1">
      <w:pPr>
        <w:pStyle w:val="Prrafodelista"/>
        <w:numPr>
          <w:ilvl w:val="0"/>
          <w:numId w:val="46"/>
        </w:numPr>
        <w:tabs>
          <w:tab w:val="right" w:pos="9498"/>
        </w:tabs>
        <w:spacing w:before="240" w:after="120"/>
      </w:pPr>
      <w:r>
        <w:t>Extracción de datos.</w:t>
      </w:r>
    </w:p>
    <w:p w14:paraId="6CF83E57" w14:textId="6801E2F1" w:rsidR="003D0BB1" w:rsidRDefault="003D0BB1" w:rsidP="003D0BB1">
      <w:pPr>
        <w:pStyle w:val="Prrafodelista"/>
        <w:numPr>
          <w:ilvl w:val="0"/>
          <w:numId w:val="46"/>
        </w:numPr>
        <w:tabs>
          <w:tab w:val="right" w:pos="9498"/>
        </w:tabs>
        <w:spacing w:before="240" w:after="120"/>
      </w:pPr>
      <w:r>
        <w:t>Extracción de cerebro en imágenes de resonancia magnética (IMR).</w:t>
      </w:r>
    </w:p>
    <w:p w14:paraId="2B6C386E" w14:textId="1AA7508D" w:rsidR="003D0BB1" w:rsidRDefault="003D0BB1" w:rsidP="003D0BB1">
      <w:pPr>
        <w:pStyle w:val="Prrafodelista"/>
        <w:numPr>
          <w:ilvl w:val="0"/>
          <w:numId w:val="46"/>
        </w:numPr>
        <w:tabs>
          <w:tab w:val="right" w:pos="9498"/>
        </w:tabs>
        <w:spacing w:before="240" w:after="120"/>
      </w:pPr>
      <w:r>
        <w:t>Transformación de los datos (pre-procesamiento de IMR).</w:t>
      </w:r>
    </w:p>
    <w:p w14:paraId="1FC9ECB8" w14:textId="54405712" w:rsidR="003D0BB1" w:rsidRDefault="003D0BB1" w:rsidP="003D0BB1">
      <w:pPr>
        <w:pStyle w:val="Prrafodelista"/>
        <w:numPr>
          <w:ilvl w:val="0"/>
          <w:numId w:val="46"/>
        </w:numPr>
        <w:tabs>
          <w:tab w:val="right" w:pos="9498"/>
        </w:tabs>
        <w:spacing w:before="240" w:after="120"/>
      </w:pPr>
      <w:r>
        <w:t>Homogenización de conjuntos de datos procesados.</w:t>
      </w:r>
    </w:p>
    <w:p w14:paraId="43592295" w14:textId="09314945" w:rsidR="003D0BB1" w:rsidRDefault="003D0BB1" w:rsidP="003D0BB1">
      <w:pPr>
        <w:pStyle w:val="Prrafodelista"/>
        <w:numPr>
          <w:ilvl w:val="0"/>
          <w:numId w:val="46"/>
        </w:numPr>
        <w:tabs>
          <w:tab w:val="right" w:pos="9498"/>
        </w:tabs>
        <w:spacing w:before="240" w:after="120"/>
      </w:pPr>
      <w:r>
        <w:t>Construcción de los modelos pre-entrenados de Keras y Tensorflow.</w:t>
      </w:r>
    </w:p>
    <w:p w14:paraId="353E0064" w14:textId="6EF34F7B" w:rsidR="003D0BB1" w:rsidRDefault="003D0BB1" w:rsidP="003D0BB1">
      <w:pPr>
        <w:pStyle w:val="Prrafodelista"/>
        <w:numPr>
          <w:ilvl w:val="0"/>
          <w:numId w:val="46"/>
        </w:numPr>
        <w:tabs>
          <w:tab w:val="right" w:pos="9498"/>
        </w:tabs>
        <w:spacing w:before="240" w:after="120"/>
      </w:pPr>
      <w:r>
        <w:t>Análisis y obtención de los resultados de clasificación.</w:t>
      </w:r>
    </w:p>
    <w:p w14:paraId="6B5AF251" w14:textId="3D809BD5" w:rsidR="00CE3542" w:rsidRPr="005A7019" w:rsidRDefault="007F1214" w:rsidP="00311145">
      <w:pPr>
        <w:pStyle w:val="Ttulo2"/>
        <w:spacing w:after="120"/>
      </w:pPr>
      <w:bookmarkStart w:id="157" w:name="_Toc107239196"/>
      <w:r w:rsidRPr="005A7019">
        <w:t>4</w:t>
      </w:r>
      <w:r w:rsidR="00CE3542" w:rsidRPr="005A7019">
        <w:t>.1. Detalle de Implementación</w:t>
      </w:r>
      <w:bookmarkEnd w:id="157"/>
    </w:p>
    <w:p w14:paraId="1B0F028B" w14:textId="48ED4206" w:rsidR="00CE3542" w:rsidRDefault="00CE3542" w:rsidP="00301864">
      <w:pPr>
        <w:autoSpaceDE w:val="0"/>
        <w:autoSpaceDN w:val="0"/>
        <w:adjustRightInd w:val="0"/>
        <w:spacing w:before="240" w:after="120"/>
        <w:rPr>
          <w:rFonts w:cs="Arial"/>
        </w:rPr>
      </w:pPr>
      <w:r>
        <w:rPr>
          <w:rFonts w:cs="Arial"/>
        </w:rPr>
        <w:t>El desarrollo de So</w:t>
      </w:r>
      <w:r w:rsidR="00F57C86">
        <w:rPr>
          <w:rFonts w:cs="Arial"/>
        </w:rPr>
        <w:t>f</w:t>
      </w:r>
      <w:r>
        <w:rPr>
          <w:rFonts w:cs="Arial"/>
        </w:rPr>
        <w:t>tware de este rebajo consiste en la construcción de diferentes modelos de Deep Learning de Redes Neuronales convolucionales (</w:t>
      </w:r>
      <w:r w:rsidRPr="0043528B">
        <w:rPr>
          <w:rFonts w:cs="Arial"/>
          <w:i/>
          <w:iCs/>
        </w:rPr>
        <w:t>CNN</w:t>
      </w:r>
      <w:r>
        <w:rPr>
          <w:rFonts w:cs="Arial"/>
        </w:rPr>
        <w:t>), a partir de diferentes arquitecturas y así poder comparar el comportamiento y los resultados obtenidos de cada modelo, y al final escoger el modelo que con mejores resultados y exactitud al momento de detectar la enfermedad de Alzheimer (</w:t>
      </w:r>
      <w:r w:rsidRPr="00A36BF6">
        <w:rPr>
          <w:rFonts w:cs="Arial"/>
          <w:i/>
          <w:iCs/>
        </w:rPr>
        <w:t>EA</w:t>
      </w:r>
      <w:r>
        <w:rPr>
          <w:rFonts w:cs="Arial"/>
        </w:rPr>
        <w:t>)</w:t>
      </w:r>
      <w:r w:rsidR="00470543">
        <w:rPr>
          <w:rFonts w:cs="Arial"/>
        </w:rPr>
        <w:t>;</w:t>
      </w:r>
      <w:r w:rsidR="00C018B0">
        <w:rPr>
          <w:rFonts w:cs="Arial"/>
        </w:rPr>
        <w:t xml:space="preserve"> </w:t>
      </w:r>
      <w:r w:rsidR="00470543">
        <w:rPr>
          <w:rFonts w:cs="Arial"/>
        </w:rPr>
        <w:t>para lo anterior fueron empleadas</w:t>
      </w:r>
      <w:r>
        <w:rPr>
          <w:rFonts w:cs="Arial"/>
        </w:rPr>
        <w:t xml:space="preserve"> las siguientes clases o categorías:</w:t>
      </w:r>
    </w:p>
    <w:p w14:paraId="4122C556" w14:textId="77777777" w:rsidR="00CE3542" w:rsidRPr="00E21E48" w:rsidRDefault="00CE3542" w:rsidP="00CE3542">
      <w:pPr>
        <w:pStyle w:val="Prrafodelista"/>
        <w:numPr>
          <w:ilvl w:val="0"/>
          <w:numId w:val="19"/>
        </w:numPr>
        <w:autoSpaceDE w:val="0"/>
        <w:autoSpaceDN w:val="0"/>
        <w:adjustRightInd w:val="0"/>
        <w:spacing w:after="0"/>
        <w:rPr>
          <w:rFonts w:cs="Arial"/>
        </w:rPr>
      </w:pPr>
      <w:r w:rsidRPr="00E21E48">
        <w:rPr>
          <w:rFonts w:cs="Arial"/>
          <w:b/>
          <w:bCs/>
        </w:rPr>
        <w:t>AD</w:t>
      </w:r>
      <w:r w:rsidRPr="00E21E48">
        <w:rPr>
          <w:rFonts w:cs="Arial"/>
        </w:rPr>
        <w:t>: Alzheimer’s Dementia (Demencia de Alzheimer)</w:t>
      </w:r>
      <w:r>
        <w:rPr>
          <w:rFonts w:cs="Arial"/>
        </w:rPr>
        <w:t>.</w:t>
      </w:r>
    </w:p>
    <w:p w14:paraId="110A03BC" w14:textId="77777777" w:rsidR="00CE3542" w:rsidRPr="00E21E48"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 Normal</w:t>
      </w:r>
      <w:r>
        <w:rPr>
          <w:rFonts w:cs="Arial"/>
          <w:lang w:val="en-US"/>
        </w:rPr>
        <w:t xml:space="preserve"> </w:t>
      </w:r>
      <w:r w:rsidRPr="00E21E48">
        <w:rPr>
          <w:rFonts w:cs="Arial"/>
        </w:rPr>
        <w:t>(Cognitivamente normal)</w:t>
      </w:r>
      <w:r>
        <w:rPr>
          <w:rFonts w:cs="Arial"/>
        </w:rPr>
        <w:t>.</w:t>
      </w:r>
    </w:p>
    <w:p w14:paraId="0C6A5905" w14:textId="77777777" w:rsidR="00CE3542"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 Impairment (Defecto cognitivo leve).</w:t>
      </w:r>
    </w:p>
    <w:p w14:paraId="0F1A6169" w14:textId="6CB5320C" w:rsidR="0064251F" w:rsidRPr="00CE3542" w:rsidRDefault="0064251F" w:rsidP="00A43A9A">
      <w:pPr>
        <w:tabs>
          <w:tab w:val="right" w:pos="9498"/>
        </w:tabs>
        <w:spacing w:after="0"/>
        <w:jc w:val="center"/>
        <w:rPr>
          <w:rFonts w:eastAsia="Times New Roman" w:cs="Arial"/>
          <w:lang w:val="en-US" w:eastAsia="es-ES"/>
        </w:rPr>
      </w:pPr>
    </w:p>
    <w:p w14:paraId="33EBAB29" w14:textId="7EE8D211" w:rsidR="00D13EAD" w:rsidRPr="005A7019" w:rsidRDefault="007F1214" w:rsidP="004A4404">
      <w:pPr>
        <w:pStyle w:val="Ttulo2"/>
      </w:pPr>
      <w:bookmarkStart w:id="158" w:name="_Toc107239197"/>
      <w:r w:rsidRPr="005A7019">
        <w:lastRenderedPageBreak/>
        <w:t>4</w:t>
      </w:r>
      <w:r w:rsidR="00D13EAD" w:rsidRPr="005A7019">
        <w:t>.2. Hardware y herramientas utilizadas para el procesamiento y análisis de datos</w:t>
      </w:r>
      <w:bookmarkEnd w:id="158"/>
    </w:p>
    <w:p w14:paraId="731211D1" w14:textId="36F62918" w:rsidR="00D13EAD" w:rsidRDefault="00D13EAD" w:rsidP="00D13EAD">
      <w:pPr>
        <w:autoSpaceDE w:val="0"/>
        <w:autoSpaceDN w:val="0"/>
        <w:adjustRightInd w:val="0"/>
        <w:spacing w:after="0"/>
        <w:rPr>
          <w:rFonts w:cs="Arial"/>
          <w:lang w:val="es-ES"/>
        </w:rPr>
      </w:pPr>
      <w:r>
        <w:rPr>
          <w:rFonts w:cs="Arial"/>
          <w:lang w:val="es-ES"/>
        </w:rPr>
        <w:t>A continuación, se describen los recursos y capacidades de cómputo, almacenamiento, herramientas tecnológicas, marcos de trabajo, lenguajes de programación y librerías utilizadas en el desarrollo del proyecto</w:t>
      </w:r>
      <w:r w:rsidR="00375404">
        <w:rPr>
          <w:rFonts w:cs="Arial"/>
          <w:lang w:val="es-ES"/>
        </w:rPr>
        <w:t xml:space="preserve"> (Tablas </w:t>
      </w:r>
      <w:r w:rsidR="00B059BE">
        <w:rPr>
          <w:rFonts w:cs="Arial"/>
          <w:lang w:val="es-ES"/>
        </w:rPr>
        <w:t>3</w:t>
      </w:r>
      <w:r w:rsidR="00375404">
        <w:rPr>
          <w:rFonts w:cs="Arial"/>
          <w:lang w:val="es-ES"/>
        </w:rPr>
        <w:t xml:space="preserve"> y</w:t>
      </w:r>
      <w:r w:rsidR="00B059BE">
        <w:rPr>
          <w:rFonts w:cs="Arial"/>
          <w:lang w:val="es-ES"/>
        </w:rPr>
        <w:t xml:space="preserve"> 4</w:t>
      </w:r>
      <w:r w:rsidR="00375404">
        <w:rPr>
          <w:rFonts w:cs="Arial"/>
          <w:lang w:val="es-ES"/>
        </w:rPr>
        <w:t>)</w:t>
      </w:r>
      <w:r w:rsidR="00B059BE">
        <w:rPr>
          <w:rFonts w:cs="Arial"/>
          <w:lang w:val="es-ES"/>
        </w:rPr>
        <w:t>.</w:t>
      </w:r>
    </w:p>
    <w:p w14:paraId="6C89ECF1" w14:textId="08D6CE38" w:rsidR="00D13EAD" w:rsidRPr="00B059BE" w:rsidRDefault="00B059BE" w:rsidP="00FE4DDB">
      <w:pPr>
        <w:pStyle w:val="ndicedetablas"/>
      </w:pPr>
      <w:bookmarkStart w:id="159" w:name="_Toc106974751"/>
      <w:bookmarkStart w:id="160" w:name="_Toc106977747"/>
      <w:r w:rsidRPr="00B059BE">
        <w:t xml:space="preserve">Tabla </w:t>
      </w:r>
      <w:r w:rsidR="00F9039B">
        <w:fldChar w:fldCharType="begin"/>
      </w:r>
      <w:r w:rsidR="00F9039B">
        <w:instrText xml:space="preserve"> SEQ Tabla \* ARABIC </w:instrText>
      </w:r>
      <w:r w:rsidR="00F9039B">
        <w:fldChar w:fldCharType="separate"/>
      </w:r>
      <w:r w:rsidR="0060311B">
        <w:rPr>
          <w:noProof/>
        </w:rPr>
        <w:t>3</w:t>
      </w:r>
      <w:r w:rsidR="00F9039B">
        <w:rPr>
          <w:noProof/>
        </w:rPr>
        <w:fldChar w:fldCharType="end"/>
      </w:r>
      <w:r w:rsidR="00D13EAD" w:rsidRPr="00B059BE">
        <w:t>. Librerías y marcos de trabajo</w:t>
      </w:r>
      <w:bookmarkEnd w:id="159"/>
      <w:bookmarkEnd w:id="160"/>
    </w:p>
    <w:p w14:paraId="5C0F318D" w14:textId="3B245BCC" w:rsidR="00D13EAD" w:rsidRDefault="00D13EAD" w:rsidP="00D13EAD">
      <w:pPr>
        <w:rPr>
          <w:lang w:val="es-ES"/>
        </w:rPr>
      </w:pPr>
      <w:r w:rsidRPr="00EC0186">
        <w:rPr>
          <w:noProof/>
          <w:lang w:val="es-ES"/>
        </w:rPr>
        <w:drawing>
          <wp:inline distT="0" distB="0" distL="0" distR="0" wp14:anchorId="1205A57E" wp14:editId="32AAA802">
            <wp:extent cx="5524500" cy="5014133"/>
            <wp:effectExtent l="0" t="0" r="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17"/>
                    <a:stretch>
                      <a:fillRect/>
                    </a:stretch>
                  </pic:blipFill>
                  <pic:spPr>
                    <a:xfrm>
                      <a:off x="0" y="0"/>
                      <a:ext cx="5539210" cy="5027484"/>
                    </a:xfrm>
                    <a:prstGeom prst="rect">
                      <a:avLst/>
                    </a:prstGeom>
                  </pic:spPr>
                </pic:pic>
              </a:graphicData>
            </a:graphic>
          </wp:inline>
        </w:drawing>
      </w:r>
    </w:p>
    <w:p w14:paraId="7CE284D6" w14:textId="52D29768" w:rsidR="00D13EAD" w:rsidRPr="00E54508" w:rsidRDefault="00D13EAD" w:rsidP="00E54508">
      <w:pPr>
        <w:jc w:val="right"/>
        <w:rPr>
          <w:b/>
          <w:bCs/>
          <w:lang w:val="es-ES"/>
        </w:rPr>
      </w:pPr>
      <w:r w:rsidRPr="004047A1">
        <w:rPr>
          <w:lang w:val="es-ES"/>
        </w:rPr>
        <w:t>Fuente:</w:t>
      </w:r>
      <w:r w:rsidRPr="00E54508">
        <w:rPr>
          <w:b/>
          <w:bCs/>
          <w:lang w:val="es-ES"/>
        </w:rPr>
        <w:t xml:space="preserve"> </w:t>
      </w:r>
      <w:r w:rsidRPr="00E54508">
        <w:rPr>
          <w:lang w:val="es-ES"/>
        </w:rPr>
        <w:t>Elaboración propia</w:t>
      </w:r>
    </w:p>
    <w:p w14:paraId="3C7A6D56" w14:textId="77777777" w:rsidR="007F5E40" w:rsidRDefault="007F5E40" w:rsidP="00FE4DDB">
      <w:pPr>
        <w:pStyle w:val="ndicedetablas"/>
      </w:pPr>
      <w:bookmarkStart w:id="161" w:name="_Toc106974752"/>
      <w:bookmarkStart w:id="162" w:name="_Toc106977748"/>
    </w:p>
    <w:p w14:paraId="7732B3BF" w14:textId="77777777" w:rsidR="007F5E40" w:rsidRDefault="007F5E40" w:rsidP="00FE4DDB">
      <w:pPr>
        <w:pStyle w:val="ndicedetablas"/>
      </w:pPr>
    </w:p>
    <w:p w14:paraId="37171485" w14:textId="77777777" w:rsidR="007F5E40" w:rsidRDefault="007F5E40" w:rsidP="00FE4DDB">
      <w:pPr>
        <w:pStyle w:val="ndicedetablas"/>
      </w:pPr>
    </w:p>
    <w:p w14:paraId="08EA7F17" w14:textId="77777777" w:rsidR="007F5E40" w:rsidRDefault="007F5E40" w:rsidP="00FE4DDB">
      <w:pPr>
        <w:pStyle w:val="ndicedetablas"/>
      </w:pPr>
    </w:p>
    <w:p w14:paraId="7DAD251C" w14:textId="7EA2D5EA" w:rsidR="00D13EAD" w:rsidRPr="004F18D5" w:rsidRDefault="00B059BE" w:rsidP="00FE4DDB">
      <w:pPr>
        <w:pStyle w:val="ndicedetablas"/>
        <w:rPr>
          <w:rFonts w:cs="Arial"/>
        </w:rPr>
      </w:pPr>
      <w:r w:rsidRPr="004F18D5">
        <w:lastRenderedPageBreak/>
        <w:t xml:space="preserve">Tabla </w:t>
      </w:r>
      <w:r w:rsidR="00F9039B">
        <w:fldChar w:fldCharType="begin"/>
      </w:r>
      <w:r w:rsidR="00F9039B">
        <w:instrText xml:space="preserve"> SEQ Tabla \* ARABIC </w:instrText>
      </w:r>
      <w:r w:rsidR="00F9039B">
        <w:fldChar w:fldCharType="separate"/>
      </w:r>
      <w:r w:rsidR="0060311B">
        <w:rPr>
          <w:noProof/>
        </w:rPr>
        <w:t>4</w:t>
      </w:r>
      <w:r w:rsidR="00F9039B">
        <w:rPr>
          <w:noProof/>
        </w:rPr>
        <w:fldChar w:fldCharType="end"/>
      </w:r>
      <w:r w:rsidR="00D13EAD" w:rsidRPr="004F18D5">
        <w:rPr>
          <w:rFonts w:cs="Arial"/>
        </w:rPr>
        <w:t>. Hardware</w:t>
      </w:r>
      <w:bookmarkEnd w:id="161"/>
      <w:bookmarkEnd w:id="162"/>
    </w:p>
    <w:p w14:paraId="34D6B759" w14:textId="66A0CBAC" w:rsidR="00CE3542" w:rsidRDefault="00D13EAD" w:rsidP="00A43A9A">
      <w:pPr>
        <w:tabs>
          <w:tab w:val="right" w:pos="9498"/>
        </w:tabs>
        <w:spacing w:after="0"/>
        <w:jc w:val="center"/>
        <w:rPr>
          <w:rFonts w:eastAsia="Times New Roman" w:cs="Arial"/>
          <w:lang w:val="es-ES" w:eastAsia="es-ES"/>
        </w:rPr>
      </w:pPr>
      <w:r w:rsidRPr="00935E82">
        <w:rPr>
          <w:rFonts w:cs="Arial"/>
          <w:noProof/>
          <w:lang w:val="es-ES"/>
        </w:rPr>
        <w:drawing>
          <wp:inline distT="0" distB="0" distL="0" distR="0" wp14:anchorId="496F828C" wp14:editId="35E8A536">
            <wp:extent cx="5810250" cy="7136130"/>
            <wp:effectExtent l="0" t="0" r="0" b="762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18"/>
                    <a:stretch>
                      <a:fillRect/>
                    </a:stretch>
                  </pic:blipFill>
                  <pic:spPr>
                    <a:xfrm>
                      <a:off x="0" y="0"/>
                      <a:ext cx="5810250" cy="7136130"/>
                    </a:xfrm>
                    <a:prstGeom prst="rect">
                      <a:avLst/>
                    </a:prstGeom>
                  </pic:spPr>
                </pic:pic>
              </a:graphicData>
            </a:graphic>
          </wp:inline>
        </w:drawing>
      </w:r>
    </w:p>
    <w:p w14:paraId="74FF6DCD" w14:textId="77777777" w:rsidR="00D13EAD" w:rsidRPr="00D13EAD" w:rsidRDefault="00D13EAD" w:rsidP="00D13EAD">
      <w:pPr>
        <w:jc w:val="right"/>
        <w:rPr>
          <w:lang w:val="es-ES"/>
        </w:rPr>
      </w:pPr>
      <w:r w:rsidRPr="004047A1">
        <w:rPr>
          <w:lang w:val="es-ES"/>
        </w:rPr>
        <w:t>Fuente</w:t>
      </w:r>
      <w:r>
        <w:rPr>
          <w:lang w:val="es-ES"/>
        </w:rPr>
        <w:t>: Elaboración propia</w:t>
      </w:r>
    </w:p>
    <w:p w14:paraId="6F1D7166" w14:textId="22F845BA" w:rsidR="00CE3542" w:rsidRDefault="00D13EAD" w:rsidP="00375404">
      <w:pPr>
        <w:tabs>
          <w:tab w:val="right" w:pos="9498"/>
        </w:tabs>
        <w:spacing w:after="0"/>
        <w:rPr>
          <w:rFonts w:eastAsia="Times New Roman" w:cs="Arial"/>
          <w:lang w:val="es-ES" w:eastAsia="es-ES"/>
        </w:rPr>
      </w:pPr>
      <w:r>
        <w:rPr>
          <w:rFonts w:cs="Arial"/>
          <w:lang w:val="es-ES"/>
        </w:rPr>
        <w:t>Se decidi</w:t>
      </w:r>
      <w:r w:rsidR="00BE1374">
        <w:rPr>
          <w:rFonts w:cs="Arial"/>
          <w:lang w:val="es-ES"/>
        </w:rPr>
        <w:t>ó</w:t>
      </w:r>
      <w:r>
        <w:rPr>
          <w:rFonts w:cs="Arial"/>
          <w:lang w:val="es-ES"/>
        </w:rPr>
        <w:t xml:space="preserve"> realizar la implementación de manera local en un equipo de escritorio propio, ya que se disponía de los componentes de Hardware principales para el procesamiento de imágenes como lo son las tarjetas gráficas (GPU). Cabe mencionar que este proyecto también se puede desplegar y ejecutar mediante diferentes servicios ofrecidos en la </w:t>
      </w:r>
      <w:r>
        <w:rPr>
          <w:rFonts w:cs="Arial"/>
          <w:lang w:val="es-ES"/>
        </w:rPr>
        <w:lastRenderedPageBreak/>
        <w:t xml:space="preserve">nube como por ejemplo Microsoft Azure, Amazon Web </w:t>
      </w:r>
      <w:r w:rsidRPr="005476C9">
        <w:rPr>
          <w:rFonts w:cs="Arial"/>
          <w:lang w:val="es-ES"/>
        </w:rPr>
        <w:t>Services</w:t>
      </w:r>
      <w:r>
        <w:rPr>
          <w:rFonts w:cs="Arial"/>
          <w:lang w:val="es-ES"/>
        </w:rPr>
        <w:t xml:space="preserve">, Google Cloud </w:t>
      </w:r>
      <w:r w:rsidRPr="005476C9">
        <w:rPr>
          <w:rFonts w:cs="Arial"/>
          <w:lang w:val="es-ES"/>
        </w:rPr>
        <w:t>Services</w:t>
      </w:r>
      <w:r>
        <w:rPr>
          <w:rFonts w:cs="Arial"/>
          <w:lang w:val="es-ES"/>
        </w:rPr>
        <w:t>, entre otros. Dichas</w:t>
      </w:r>
      <w:r w:rsidR="00375404">
        <w:rPr>
          <w:rFonts w:cs="Arial"/>
          <w:lang w:val="es-ES"/>
        </w:rPr>
        <w:t xml:space="preserve"> </w:t>
      </w:r>
      <w:r>
        <w:rPr>
          <w:rFonts w:cs="Arial"/>
          <w:lang w:val="es-ES"/>
        </w:rPr>
        <w:t xml:space="preserve">capacidades en la nube ofrecen diversos servicios incluyendo las mismas aplicaciones y herramientas utilizadas localmente en este proyecto, al tener la ventaja de la disposición del Hardware se pudo optimizar </w:t>
      </w:r>
      <w:r w:rsidR="00375404">
        <w:rPr>
          <w:rFonts w:cs="Arial"/>
          <w:lang w:val="es-ES"/>
        </w:rPr>
        <w:t xml:space="preserve">el </w:t>
      </w:r>
      <w:r>
        <w:rPr>
          <w:rFonts w:cs="Arial"/>
          <w:lang w:val="es-ES"/>
        </w:rPr>
        <w:t>cost</w:t>
      </w:r>
      <w:r w:rsidR="00375404">
        <w:rPr>
          <w:rFonts w:cs="Arial"/>
          <w:lang w:val="es-ES"/>
        </w:rPr>
        <w:t>e</w:t>
      </w:r>
      <w:r>
        <w:rPr>
          <w:rFonts w:cs="Arial"/>
          <w:lang w:val="es-ES"/>
        </w:rPr>
        <w:t>, tiempo de implementación y desarrollo, ya que el paso de crear una ETL para la descarga y carga de los datos a una nube publica no fue necesario, y al disponer de los recursos no se tuvo que costear o alquilar ningún servicio, como por ejemplo un cluster de Spark con capacidad de cómputo de alto coste. Por último, se puede indicar que la plataforma Google Colab,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 con Python en la plataforma de Jupyter</w:t>
      </w:r>
      <w:r w:rsidR="00375404">
        <w:rPr>
          <w:rFonts w:cs="Arial"/>
          <w:lang w:val="es-ES"/>
        </w:rPr>
        <w:t xml:space="preserve"> (</w:t>
      </w:r>
      <w:r w:rsidR="00730413" w:rsidRPr="00730413">
        <w:fldChar w:fldCharType="begin"/>
      </w:r>
      <w:r w:rsidR="00730413" w:rsidRPr="00730413">
        <w:instrText xml:space="preserve"> REF _Ref106975368 </w:instrText>
      </w:r>
      <w:r w:rsidR="00730413">
        <w:instrText xml:space="preserve"> \* MERGEFORMAT </w:instrText>
      </w:r>
      <w:r w:rsidR="00730413" w:rsidRPr="00730413">
        <w:fldChar w:fldCharType="separate"/>
      </w:r>
      <w:r w:rsidR="0060311B" w:rsidRPr="00B059BE">
        <w:rPr>
          <w:bCs/>
        </w:rPr>
        <w:t xml:space="preserve">Tabla </w:t>
      </w:r>
      <w:r w:rsidR="0060311B">
        <w:rPr>
          <w:bCs/>
          <w:noProof/>
        </w:rPr>
        <w:t>1</w:t>
      </w:r>
      <w:r w:rsidR="00730413" w:rsidRPr="00730413">
        <w:fldChar w:fldCharType="end"/>
      </w:r>
      <w:r w:rsidR="00375404" w:rsidRPr="00730413">
        <w:rPr>
          <w:rFonts w:cs="Arial"/>
          <w:lang w:val="es-ES"/>
        </w:rPr>
        <w:t>)</w:t>
      </w:r>
      <w:r w:rsidR="00C018B0">
        <w:rPr>
          <w:rFonts w:cs="Arial"/>
          <w:lang w:val="es-ES"/>
        </w:rPr>
        <w:t>.</w:t>
      </w:r>
    </w:p>
    <w:p w14:paraId="52810A0D" w14:textId="77777777" w:rsidR="004F18D5" w:rsidRDefault="004F18D5" w:rsidP="004F18D5">
      <w:pPr>
        <w:pStyle w:val="Descripcin"/>
      </w:pPr>
    </w:p>
    <w:p w14:paraId="5D0C9A16" w14:textId="0254A0E8" w:rsidR="00D13EAD" w:rsidRPr="00FE4DDB" w:rsidRDefault="004F18D5" w:rsidP="00FE4DDB">
      <w:pPr>
        <w:pStyle w:val="ndicedetablas"/>
      </w:pPr>
      <w:bookmarkStart w:id="163" w:name="_Toc106977749"/>
      <w:r w:rsidRPr="00FE4DDB">
        <w:rPr>
          <w:rStyle w:val="ndicedetablasCar"/>
        </w:rPr>
        <w:t xml:space="preserve">Tabla </w:t>
      </w:r>
      <w:r w:rsidRPr="00FE4DDB">
        <w:rPr>
          <w:rStyle w:val="ndicedetablasCar"/>
        </w:rPr>
        <w:fldChar w:fldCharType="begin"/>
      </w:r>
      <w:r w:rsidRPr="00FE4DDB">
        <w:rPr>
          <w:rStyle w:val="ndicedetablasCar"/>
        </w:rPr>
        <w:instrText xml:space="preserve"> SEQ Tabla \* ARABIC </w:instrText>
      </w:r>
      <w:r w:rsidRPr="00FE4DDB">
        <w:rPr>
          <w:rStyle w:val="ndicedetablasCar"/>
        </w:rPr>
        <w:fldChar w:fldCharType="separate"/>
      </w:r>
      <w:r w:rsidR="0060311B">
        <w:rPr>
          <w:rStyle w:val="ndicedetablasCar"/>
          <w:noProof/>
        </w:rPr>
        <w:t>5</w:t>
      </w:r>
      <w:r w:rsidRPr="00FE4DDB">
        <w:rPr>
          <w:rStyle w:val="ndicedetablasCar"/>
        </w:rPr>
        <w:fldChar w:fldCharType="end"/>
      </w:r>
      <w:r w:rsidRPr="00FE4DDB">
        <w:t>.</w:t>
      </w:r>
      <w:r w:rsidR="00D13EAD" w:rsidRPr="00FE4DDB">
        <w:t xml:space="preserve"> Herramientas y lenguajes de programación</w:t>
      </w:r>
      <w:bookmarkEnd w:id="163"/>
    </w:p>
    <w:p w14:paraId="6EF58C19" w14:textId="468865A7" w:rsidR="00D13EAD" w:rsidRPr="00D13EAD" w:rsidRDefault="00D13EAD" w:rsidP="00A43A9A">
      <w:pPr>
        <w:tabs>
          <w:tab w:val="right" w:pos="9498"/>
        </w:tabs>
        <w:spacing w:after="0"/>
        <w:jc w:val="center"/>
        <w:rPr>
          <w:rFonts w:eastAsia="Times New Roman" w:cs="Arial"/>
          <w:lang w:val="es-ES" w:eastAsia="es-ES"/>
        </w:rPr>
      </w:pPr>
      <w:r w:rsidRPr="00935E82">
        <w:rPr>
          <w:noProof/>
          <w:lang w:val="es-ES"/>
        </w:rPr>
        <w:drawing>
          <wp:inline distT="0" distB="0" distL="0" distR="0" wp14:anchorId="79B09ACB" wp14:editId="5E9EB39A">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19"/>
                    <a:stretch>
                      <a:fillRect/>
                    </a:stretch>
                  </pic:blipFill>
                  <pic:spPr>
                    <a:xfrm>
                      <a:off x="0" y="0"/>
                      <a:ext cx="5759450" cy="4181475"/>
                    </a:xfrm>
                    <a:prstGeom prst="rect">
                      <a:avLst/>
                    </a:prstGeom>
                  </pic:spPr>
                </pic:pic>
              </a:graphicData>
            </a:graphic>
          </wp:inline>
        </w:drawing>
      </w:r>
    </w:p>
    <w:p w14:paraId="68C45DCB" w14:textId="77777777" w:rsidR="00D13EAD" w:rsidRPr="00D13EAD" w:rsidRDefault="00D13EAD" w:rsidP="00D13EAD">
      <w:pPr>
        <w:jc w:val="right"/>
        <w:rPr>
          <w:lang w:val="es-ES"/>
        </w:rPr>
      </w:pPr>
      <w:r w:rsidRPr="00D13EAD">
        <w:rPr>
          <w:b/>
          <w:bCs/>
          <w:lang w:val="es-ES"/>
        </w:rPr>
        <w:t>Fuente</w:t>
      </w:r>
      <w:r>
        <w:rPr>
          <w:lang w:val="es-ES"/>
        </w:rPr>
        <w:t>: Elaboración propia</w:t>
      </w:r>
    </w:p>
    <w:p w14:paraId="391B135B" w14:textId="74321B0D" w:rsidR="00E74E83" w:rsidRPr="005A7019" w:rsidRDefault="007F1214" w:rsidP="004A4404">
      <w:pPr>
        <w:pStyle w:val="Ttulo2"/>
      </w:pPr>
      <w:bookmarkStart w:id="164" w:name="_Toc107239198"/>
      <w:r w:rsidRPr="005A7019">
        <w:lastRenderedPageBreak/>
        <w:t>4</w:t>
      </w:r>
      <w:r w:rsidR="00E74E83" w:rsidRPr="005A7019">
        <w:t>.</w:t>
      </w:r>
      <w:r w:rsidR="00DF725A" w:rsidRPr="005A7019">
        <w:t>3</w:t>
      </w:r>
      <w:r w:rsidR="00E74E83" w:rsidRPr="005A7019">
        <w:t>. Extracción e interpretación de los datos</w:t>
      </w:r>
      <w:bookmarkEnd w:id="164"/>
    </w:p>
    <w:p w14:paraId="548B2D17" w14:textId="210699CF" w:rsidR="00971D9E" w:rsidRPr="00971D9E" w:rsidRDefault="00971D9E" w:rsidP="00D015AF">
      <w:pPr>
        <w:spacing w:before="240" w:after="120"/>
        <w:rPr>
          <w:rFonts w:cs="Arial"/>
          <w:b/>
          <w:bCs/>
          <w:color w:val="201F1E"/>
          <w:shd w:val="clear" w:color="auto" w:fill="FFFFFF"/>
        </w:rPr>
      </w:pPr>
      <w:r w:rsidRPr="00971D9E">
        <w:rPr>
          <w:rFonts w:cs="Arial"/>
          <w:b/>
          <w:bCs/>
          <w:color w:val="201F1E"/>
          <w:shd w:val="clear" w:color="auto" w:fill="FFFFFF"/>
        </w:rPr>
        <w:t>Fuente de datos</w:t>
      </w:r>
    </w:p>
    <w:p w14:paraId="26FA0D0C" w14:textId="7A4D9E73" w:rsidR="00713624" w:rsidRPr="00971D9E" w:rsidRDefault="00C66D55" w:rsidP="00D015AF">
      <w:pPr>
        <w:spacing w:before="240" w:after="120"/>
        <w:rPr>
          <w:rFonts w:cs="Arial"/>
          <w:color w:val="201F1E"/>
          <w:shd w:val="clear" w:color="auto" w:fill="FFFFFF"/>
        </w:rPr>
      </w:pPr>
      <w:r w:rsidRPr="00971D9E">
        <w:rPr>
          <w:rFonts w:cs="Arial"/>
          <w:color w:val="201F1E"/>
          <w:shd w:val="clear" w:color="auto" w:fill="FFFFFF"/>
        </w:rPr>
        <w:t>*</w:t>
      </w:r>
      <w:r w:rsidR="00713624" w:rsidRPr="00971D9E">
        <w:rPr>
          <w:rFonts w:cs="Arial"/>
          <w:color w:val="201F1E"/>
          <w:shd w:val="clear" w:color="auto" w:fill="FFFFFF"/>
        </w:rPr>
        <w:t>Los datos utilizados en la preparación de este trabajo se obtuvieron de la base de datos de la Iniciativa de neuroimagen de la enfermedad de Alzheimer (ADNI) (adni.loni. usc.edu). Como tal, los investigadores dentro de ADNI contribuyeron al diseño e implementación de ADNI y/o proporcionaron datos pero no participaron en el análisis o redacción de este informe. Puede encontrar una lista completa de los investigadores de ADNI en:</w:t>
      </w:r>
    </w:p>
    <w:p w14:paraId="34F05278" w14:textId="725971BB" w:rsidR="00713624" w:rsidRPr="007B6F06" w:rsidRDefault="00F9039B" w:rsidP="006234A4">
      <w:pPr>
        <w:spacing w:after="120"/>
        <w:rPr>
          <w:rFonts w:cs="Arial"/>
          <w:color w:val="201F1E"/>
          <w:sz w:val="20"/>
          <w:szCs w:val="20"/>
          <w:shd w:val="clear" w:color="auto" w:fill="FFFFFF"/>
        </w:rPr>
      </w:pPr>
      <w:hyperlink r:id="rId20" w:history="1">
        <w:r w:rsidR="00713624" w:rsidRPr="007B6F06">
          <w:rPr>
            <w:rStyle w:val="Hipervnculo"/>
            <w:rFonts w:cs="Arial"/>
            <w:sz w:val="20"/>
            <w:szCs w:val="20"/>
          </w:rPr>
          <w:t>http://adni.loni.usc.edu/wp- content/uploads/how_to_apply/ADNI_Acknowledgement_List.pdf</w:t>
        </w:r>
      </w:hyperlink>
    </w:p>
    <w:p w14:paraId="4C3A3361" w14:textId="016C33E6" w:rsidR="00D015AF" w:rsidRDefault="00D015AF" w:rsidP="00D015AF">
      <w:pPr>
        <w:spacing w:before="240" w:after="120"/>
        <w:rPr>
          <w:lang w:val="es-ES"/>
        </w:rPr>
      </w:pPr>
      <w:r w:rsidRPr="00E722EE">
        <w:rPr>
          <w:lang w:val="es-ES"/>
        </w:rPr>
        <w:t xml:space="preserve">Todos los datos de ADNI se comparten sin embargo a través de LONI - Image and Data Archive (IDA), un depósito seguro de datos de investigación. Los científicos interesados pueden obtener acceso a imágenes de ADNI, datos clínicos, genómicos y de biomarcadores en el siguiente enlace </w:t>
      </w:r>
      <w:hyperlink r:id="rId21" w:history="1">
        <w:r w:rsidRPr="00E722EE">
          <w:rPr>
            <w:lang w:val="es-ES"/>
          </w:rPr>
          <w:t>https://adni.loni.usc.edu/data-samples/access-data/</w:t>
        </w:r>
      </w:hyperlink>
      <w:r>
        <w:rPr>
          <w:lang w:val="es-ES"/>
        </w:rPr>
        <w:t xml:space="preserve"> </w:t>
      </w:r>
      <w:sdt>
        <w:sdtPr>
          <w:rPr>
            <w:lang w:val="es-ES"/>
          </w:rPr>
          <w:id w:val="-821423402"/>
          <w:citation/>
        </w:sdtPr>
        <w:sdtEndPr/>
        <w:sdtContent>
          <w:r>
            <w:rPr>
              <w:lang w:val="es-ES"/>
            </w:rPr>
            <w:fldChar w:fldCharType="begin"/>
          </w:r>
          <w:r>
            <w:rPr>
              <w:lang w:val="es-CO"/>
            </w:rPr>
            <w:instrText xml:space="preserve"> CITATION ADN17 \l 9226 </w:instrText>
          </w:r>
          <w:r>
            <w:rPr>
              <w:lang w:val="es-ES"/>
            </w:rPr>
            <w:fldChar w:fldCharType="separate"/>
          </w:r>
          <w:r w:rsidR="00BE6E0F" w:rsidRPr="00BE6E0F">
            <w:rPr>
              <w:noProof/>
              <w:lang w:val="es-CO"/>
            </w:rPr>
            <w:t>(ADNI, 2017)</w:t>
          </w:r>
          <w:r>
            <w:rPr>
              <w:lang w:val="es-ES"/>
            </w:rPr>
            <w:fldChar w:fldCharType="end"/>
          </w:r>
        </w:sdtContent>
      </w:sdt>
      <w:r w:rsidRPr="00E722EE">
        <w:rPr>
          <w:lang w:val="es-ES"/>
        </w:rPr>
        <w:t xml:space="preserve"> con fines de investigación científica, enseñanza o planificación de estudios de investigación clínica.</w:t>
      </w:r>
    </w:p>
    <w:p w14:paraId="6FD1F83C" w14:textId="56D7C168" w:rsidR="00D015AF" w:rsidRDefault="00D015AF" w:rsidP="006234A4">
      <w:pPr>
        <w:spacing w:before="240" w:after="120"/>
        <w:rPr>
          <w:lang w:val="es-ES"/>
        </w:rPr>
      </w:pPr>
      <w:r>
        <w:rPr>
          <w:lang w:val="es-ES"/>
        </w:rPr>
        <w:t xml:space="preserve">Para </w:t>
      </w:r>
      <w:r w:rsidRPr="00E722EE">
        <w:rPr>
          <w:lang w:val="es-ES"/>
        </w:rPr>
        <w:t>el uso de estos datos se cont</w:t>
      </w:r>
      <w:r w:rsidR="00AD2D3A">
        <w:rPr>
          <w:lang w:val="es-ES"/>
        </w:rPr>
        <w:t xml:space="preserve">ó </w:t>
      </w:r>
      <w:r w:rsidRPr="00E722EE">
        <w:rPr>
          <w:lang w:val="es-ES"/>
        </w:rPr>
        <w:t>con el estricto compromiso de cumplir con cada uno de los puntos descritos en el acuerdo de uso de datos de ADNI que se encuentran en el siguiente enlace</w:t>
      </w:r>
      <w:r w:rsidR="00AD2D3A">
        <w:rPr>
          <w:lang w:val="es-ES"/>
        </w:rPr>
        <w:t>:</w:t>
      </w:r>
      <w:r w:rsidR="006234A4">
        <w:rPr>
          <w:lang w:val="es-ES"/>
        </w:rPr>
        <w:t xml:space="preserve"> </w:t>
      </w:r>
      <w:hyperlink r:id="rId22" w:history="1">
        <w:r w:rsidR="00266BAD" w:rsidRPr="00503DDE">
          <w:rPr>
            <w:rStyle w:val="Hipervnculo"/>
          </w:rPr>
          <w:t>https://ida.loni.usc.edu/collaboration/access/appLicense.jsp</w:t>
        </w:r>
      </w:hyperlink>
      <w:r>
        <w:t xml:space="preserve"> </w:t>
      </w:r>
      <w:sdt>
        <w:sdtPr>
          <w:rPr>
            <w:lang w:val="es-ES"/>
          </w:rPr>
          <w:id w:val="746007677"/>
          <w:citation/>
        </w:sdtPr>
        <w:sdtEndPr/>
        <w:sdtContent>
          <w:r>
            <w:rPr>
              <w:lang w:val="es-ES"/>
            </w:rPr>
            <w:fldChar w:fldCharType="begin"/>
          </w:r>
          <w:r>
            <w:rPr>
              <w:lang w:val="es-CO"/>
            </w:rPr>
            <w:instrText xml:space="preserve"> CITATION ADN17 \l 9226 </w:instrText>
          </w:r>
          <w:r>
            <w:rPr>
              <w:lang w:val="es-ES"/>
            </w:rPr>
            <w:fldChar w:fldCharType="separate"/>
          </w:r>
          <w:r w:rsidR="00BE6E0F" w:rsidRPr="00BE6E0F">
            <w:rPr>
              <w:noProof/>
              <w:lang w:val="es-CO"/>
            </w:rPr>
            <w:t>(ADNI, 2017)</w:t>
          </w:r>
          <w:r>
            <w:rPr>
              <w:lang w:val="es-ES"/>
            </w:rPr>
            <w:fldChar w:fldCharType="end"/>
          </w:r>
        </w:sdtContent>
      </w:sdt>
      <w:r>
        <w:rPr>
          <w:lang w:val="es-ES"/>
        </w:rPr>
        <w:t>.</w:t>
      </w:r>
    </w:p>
    <w:p w14:paraId="0E5E47FE" w14:textId="456FD55F" w:rsidR="00D015AF" w:rsidRDefault="00D015AF" w:rsidP="00D015AF">
      <w:pPr>
        <w:autoSpaceDE w:val="0"/>
        <w:autoSpaceDN w:val="0"/>
        <w:adjustRightInd w:val="0"/>
        <w:spacing w:after="0"/>
        <w:rPr>
          <w:rFonts w:cs="Arial"/>
          <w:lang w:val="es-ES"/>
        </w:rPr>
      </w:pPr>
      <w:r>
        <w:rPr>
          <w:rFonts w:cs="Arial"/>
          <w:lang w:val="es-ES"/>
        </w:rPr>
        <w:t xml:space="preserve">Dado lo anterior, </w:t>
      </w:r>
      <w:r w:rsidRPr="00065BB5">
        <w:rPr>
          <w:rFonts w:cs="Arial"/>
          <w:lang w:val="es-ES"/>
        </w:rPr>
        <w:t xml:space="preserve">Los datos utilizados en la preparación de este </w:t>
      </w:r>
      <w:r>
        <w:rPr>
          <w:rFonts w:cs="Arial"/>
          <w:lang w:val="es-ES"/>
        </w:rPr>
        <w:t>trabajo</w:t>
      </w:r>
      <w:r w:rsidRPr="00065BB5">
        <w:rPr>
          <w:rFonts w:cs="Arial"/>
          <w:lang w:val="es-ES"/>
        </w:rPr>
        <w:t xml:space="preserve"> se obtuvieron de la base de datos de la Iniciativa de neuroimagen de la enfermedad de Alzheimer (ADNI) </w:t>
      </w:r>
      <w:sdt>
        <w:sdtPr>
          <w:rPr>
            <w:lang w:val="es-ES"/>
          </w:rPr>
          <w:id w:val="-1081666544"/>
          <w:citation/>
        </w:sdtPr>
        <w:sdtEndPr/>
        <w:sdtContent>
          <w:r>
            <w:rPr>
              <w:lang w:val="es-ES"/>
            </w:rPr>
            <w:fldChar w:fldCharType="begin"/>
          </w:r>
          <w:r>
            <w:rPr>
              <w:lang w:val="es-CO"/>
            </w:rPr>
            <w:instrText xml:space="preserve"> CITATION ADN17 \l 9226 </w:instrText>
          </w:r>
          <w:r>
            <w:rPr>
              <w:lang w:val="es-ES"/>
            </w:rPr>
            <w:fldChar w:fldCharType="separate"/>
          </w:r>
          <w:r w:rsidR="00BE6E0F" w:rsidRPr="00BE6E0F">
            <w:rPr>
              <w:noProof/>
              <w:lang w:val="es-CO"/>
            </w:rPr>
            <w:t>(ADNI, 2017)</w:t>
          </w:r>
          <w:r>
            <w:rPr>
              <w:lang w:val="es-ES"/>
            </w:rPr>
            <w:fldChar w:fldCharType="end"/>
          </w:r>
        </w:sdtContent>
      </w:sdt>
      <w:r>
        <w:rPr>
          <w:rFonts w:cs="Arial"/>
          <w:lang w:val="es-ES"/>
        </w:rPr>
        <w:t xml:space="preserve">. </w:t>
      </w:r>
      <w:r w:rsidRPr="00065BB5">
        <w:rPr>
          <w:rFonts w:cs="Arial"/>
          <w:lang w:val="es-ES"/>
        </w:rPr>
        <w:t>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w:t>
      </w:r>
      <w:r>
        <w:rPr>
          <w:rFonts w:cs="Arial"/>
          <w:lang w:val="es-ES"/>
        </w:rPr>
        <w:t xml:space="preserve"> en la e</w:t>
      </w:r>
      <w:r w:rsidRPr="00065BB5">
        <w:rPr>
          <w:rFonts w:cs="Arial"/>
          <w:lang w:val="es-ES"/>
        </w:rPr>
        <w:t>nfermedad de Alzheimer</w:t>
      </w:r>
      <w:r>
        <w:rPr>
          <w:rFonts w:cs="Arial"/>
          <w:lang w:val="es-ES"/>
        </w:rPr>
        <w:t xml:space="preserve"> (</w:t>
      </w:r>
      <w:r w:rsidRPr="00065BB5">
        <w:rPr>
          <w:rFonts w:cs="Arial"/>
          <w:lang w:val="es-ES"/>
        </w:rPr>
        <w:t>Para obtener información actualizada</w:t>
      </w:r>
      <w:r>
        <w:rPr>
          <w:rFonts w:cs="Arial"/>
          <w:lang w:val="es-ES"/>
        </w:rPr>
        <w:t xml:space="preserve"> se puede consular</w:t>
      </w:r>
      <w:r w:rsidRPr="00065BB5">
        <w:rPr>
          <w:rFonts w:cs="Arial"/>
          <w:lang w:val="es-ES"/>
        </w:rPr>
        <w:t xml:space="preserve"> </w:t>
      </w:r>
      <w:hyperlink r:id="rId23" w:history="1">
        <w:r w:rsidRPr="00572B3C">
          <w:rPr>
            <w:rStyle w:val="Hipervnculo"/>
            <w:rFonts w:cs="Arial"/>
            <w:lang w:val="es-ES"/>
          </w:rPr>
          <w:t>www.adni-info.org</w:t>
        </w:r>
      </w:hyperlink>
      <w:r w:rsidR="00266BAD">
        <w:rPr>
          <w:rFonts w:cs="Arial"/>
          <w:lang w:val="es-ES"/>
        </w:rPr>
        <w:t>.</w:t>
      </w:r>
    </w:p>
    <w:p w14:paraId="29256FFD" w14:textId="3C07D25C" w:rsidR="00CE3542" w:rsidRPr="00D13EAD" w:rsidRDefault="00CE3542" w:rsidP="00A43A9A">
      <w:pPr>
        <w:tabs>
          <w:tab w:val="right" w:pos="9498"/>
        </w:tabs>
        <w:spacing w:after="0"/>
        <w:jc w:val="center"/>
        <w:rPr>
          <w:rFonts w:eastAsia="Times New Roman" w:cs="Arial"/>
          <w:lang w:val="es-ES" w:eastAsia="es-ES"/>
        </w:rPr>
      </w:pPr>
    </w:p>
    <w:p w14:paraId="131DD849" w14:textId="63B8058E" w:rsidR="00CE3542" w:rsidRPr="00D13EAD" w:rsidRDefault="00E74E83" w:rsidP="00A43A9A">
      <w:pPr>
        <w:tabs>
          <w:tab w:val="right" w:pos="9498"/>
        </w:tabs>
        <w:spacing w:after="0"/>
        <w:jc w:val="center"/>
        <w:rPr>
          <w:rFonts w:eastAsia="Times New Roman" w:cs="Arial"/>
          <w:lang w:val="es-ES" w:eastAsia="es-ES"/>
        </w:rPr>
      </w:pPr>
      <w:r w:rsidRPr="00065BB5">
        <w:rPr>
          <w:rFonts w:cs="Arial"/>
          <w:noProof/>
          <w:lang w:val="es-ES"/>
        </w:rPr>
        <w:lastRenderedPageBreak/>
        <w:drawing>
          <wp:inline distT="0" distB="0" distL="0" distR="0" wp14:anchorId="25BA06E2" wp14:editId="236B3242">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24"/>
                    <a:stretch>
                      <a:fillRect/>
                    </a:stretch>
                  </pic:blipFill>
                  <pic:spPr>
                    <a:xfrm>
                      <a:off x="0" y="0"/>
                      <a:ext cx="5759450" cy="3377565"/>
                    </a:xfrm>
                    <a:prstGeom prst="rect">
                      <a:avLst/>
                    </a:prstGeom>
                  </pic:spPr>
                </pic:pic>
              </a:graphicData>
            </a:graphic>
          </wp:inline>
        </w:drawing>
      </w:r>
    </w:p>
    <w:p w14:paraId="3AC0B553" w14:textId="7943EA10" w:rsidR="00E74E83" w:rsidRPr="0097234D" w:rsidRDefault="0097234D" w:rsidP="00757980">
      <w:pPr>
        <w:pStyle w:val="Descripcin"/>
        <w:jc w:val="center"/>
        <w:rPr>
          <w:rFonts w:cs="Arial"/>
          <w:i w:val="0"/>
          <w:iCs w:val="0"/>
          <w:sz w:val="22"/>
          <w:szCs w:val="22"/>
        </w:rPr>
      </w:pPr>
      <w:bookmarkStart w:id="165" w:name="_Toc106963951"/>
      <w:r w:rsidRPr="0097234D">
        <w:rPr>
          <w:b/>
          <w:bCs/>
          <w:i w:val="0"/>
          <w:iCs w:val="0"/>
          <w:sz w:val="22"/>
          <w:szCs w:val="22"/>
        </w:rPr>
        <w:t xml:space="preserve">Figura </w:t>
      </w:r>
      <w:r w:rsidRPr="0097234D">
        <w:rPr>
          <w:b/>
          <w:bCs/>
          <w:i w:val="0"/>
          <w:iCs w:val="0"/>
          <w:sz w:val="22"/>
          <w:szCs w:val="22"/>
        </w:rPr>
        <w:fldChar w:fldCharType="begin"/>
      </w:r>
      <w:r w:rsidRPr="0097234D">
        <w:rPr>
          <w:b/>
          <w:bCs/>
          <w:i w:val="0"/>
          <w:iCs w:val="0"/>
          <w:sz w:val="22"/>
          <w:szCs w:val="22"/>
        </w:rPr>
        <w:instrText xml:space="preserve"> SEQ Figura \* ARABIC </w:instrText>
      </w:r>
      <w:r w:rsidRPr="0097234D">
        <w:rPr>
          <w:b/>
          <w:bCs/>
          <w:i w:val="0"/>
          <w:iCs w:val="0"/>
          <w:sz w:val="22"/>
          <w:szCs w:val="22"/>
        </w:rPr>
        <w:fldChar w:fldCharType="separate"/>
      </w:r>
      <w:r w:rsidR="0060311B">
        <w:rPr>
          <w:b/>
          <w:bCs/>
          <w:i w:val="0"/>
          <w:iCs w:val="0"/>
          <w:noProof/>
          <w:sz w:val="22"/>
          <w:szCs w:val="22"/>
        </w:rPr>
        <w:t>8</w:t>
      </w:r>
      <w:r w:rsidRPr="0097234D">
        <w:rPr>
          <w:b/>
          <w:bCs/>
          <w:i w:val="0"/>
          <w:iCs w:val="0"/>
          <w:sz w:val="22"/>
          <w:szCs w:val="22"/>
        </w:rPr>
        <w:fldChar w:fldCharType="end"/>
      </w:r>
      <w:r w:rsidR="00E74E83" w:rsidRPr="0097234D">
        <w:rPr>
          <w:b/>
          <w:bCs/>
          <w:i w:val="0"/>
          <w:iCs w:val="0"/>
          <w:sz w:val="22"/>
          <w:szCs w:val="22"/>
        </w:rPr>
        <w:t>.</w:t>
      </w:r>
      <w:r w:rsidR="00E74E83" w:rsidRPr="0097234D">
        <w:rPr>
          <w:i w:val="0"/>
          <w:iCs w:val="0"/>
          <w:sz w:val="22"/>
          <w:szCs w:val="22"/>
        </w:rPr>
        <w:t xml:space="preserve"> Distribución y categoría de datos de ADNI </w:t>
      </w:r>
      <w:sdt>
        <w:sdtPr>
          <w:rPr>
            <w:i w:val="0"/>
            <w:iCs w:val="0"/>
            <w:sz w:val="22"/>
            <w:szCs w:val="22"/>
          </w:rPr>
          <w:id w:val="373273539"/>
          <w:citation/>
        </w:sdtPr>
        <w:sdtEndPr/>
        <w:sdtContent>
          <w:r w:rsidR="00451E4D" w:rsidRPr="0097234D">
            <w:rPr>
              <w:i w:val="0"/>
              <w:iCs w:val="0"/>
              <w:sz w:val="22"/>
              <w:szCs w:val="22"/>
            </w:rPr>
            <w:fldChar w:fldCharType="begin"/>
          </w:r>
          <w:r w:rsidR="00451E4D" w:rsidRPr="0097234D">
            <w:rPr>
              <w:i w:val="0"/>
              <w:iCs w:val="0"/>
              <w:sz w:val="22"/>
              <w:szCs w:val="22"/>
              <w:lang w:val="es-CO"/>
            </w:rPr>
            <w:instrText xml:space="preserve"> CITATION ADN17 \l 9226 </w:instrText>
          </w:r>
          <w:r w:rsidR="00451E4D" w:rsidRPr="0097234D">
            <w:rPr>
              <w:i w:val="0"/>
              <w:iCs w:val="0"/>
              <w:sz w:val="22"/>
              <w:szCs w:val="22"/>
            </w:rPr>
            <w:fldChar w:fldCharType="separate"/>
          </w:r>
          <w:r w:rsidR="00BE6E0F" w:rsidRPr="00BE6E0F">
            <w:rPr>
              <w:noProof/>
              <w:sz w:val="22"/>
              <w:szCs w:val="22"/>
              <w:lang w:val="es-CO"/>
            </w:rPr>
            <w:t>(ADNI, 2017)</w:t>
          </w:r>
          <w:r w:rsidR="00451E4D" w:rsidRPr="0097234D">
            <w:rPr>
              <w:i w:val="0"/>
              <w:iCs w:val="0"/>
              <w:sz w:val="22"/>
              <w:szCs w:val="22"/>
            </w:rPr>
            <w:fldChar w:fldCharType="end"/>
          </w:r>
        </w:sdtContent>
      </w:sdt>
      <w:bookmarkEnd w:id="165"/>
    </w:p>
    <w:p w14:paraId="0DF8FEB5" w14:textId="089959B2" w:rsidR="00E74E83" w:rsidRPr="000E7DB2" w:rsidRDefault="00E74E83" w:rsidP="00D015AF">
      <w:pPr>
        <w:autoSpaceDE w:val="0"/>
        <w:autoSpaceDN w:val="0"/>
        <w:adjustRightInd w:val="0"/>
        <w:spacing w:before="240" w:after="120"/>
        <w:rPr>
          <w:rFonts w:cs="Arial"/>
          <w:lang w:val="es-ES"/>
        </w:rPr>
      </w:pPr>
      <w:r>
        <w:rPr>
          <w:rFonts w:cs="Arial"/>
        </w:rPr>
        <w:t xml:space="preserve">Tal como se puede ver la </w:t>
      </w:r>
      <w:r w:rsidRPr="0055590E">
        <w:rPr>
          <w:rFonts w:cs="Arial"/>
        </w:rPr>
        <w:t xml:space="preserve">Figura </w:t>
      </w:r>
      <w:r w:rsidR="00F2079B">
        <w:rPr>
          <w:rFonts w:cs="Arial"/>
        </w:rPr>
        <w:t>8</w:t>
      </w:r>
      <w:r>
        <w:rPr>
          <w:rFonts w:cs="Arial"/>
          <w:b/>
          <w:bCs/>
        </w:rPr>
        <w:t xml:space="preserve">, </w:t>
      </w:r>
      <w:r>
        <w:rPr>
          <w:rFonts w:cs="Arial"/>
        </w:rPr>
        <w:t xml:space="preserve">podemos identificas como están categorizados los datos de imágenes médicas almacenados en el repositorio, la primera grafica ubicada en la parte superior izquierda nos muestra diferentes categorías de la EA, para el desarrollo de este proyecto se seleccionaron tres categorías AD, CN 1024 y MCI con 523, 1024 y 730 sujetos de estudio respectivamente. La grafica ubicada en la parte </w:t>
      </w:r>
      <w:r w:rsidRPr="00D015AF">
        <w:rPr>
          <w:rFonts w:cs="Arial"/>
        </w:rPr>
        <w:t xml:space="preserve">superior </w:t>
      </w:r>
      <w:r w:rsidR="00D015AF">
        <w:rPr>
          <w:rFonts w:cs="Arial"/>
        </w:rPr>
        <w:t>derecha</w:t>
      </w:r>
      <w:r>
        <w:rPr>
          <w:rFonts w:cs="Arial"/>
        </w:rPr>
        <w:t xml:space="preserve"> nos muestra la cantidad de imágenes por tipo de imagen médica, en este caso nuestras imágenes de objeto de estudio son las de resonancia magnética MRI, el repositorio dispone 4059 de estas. Por último, tenemos dos graficas situadas en la parte </w:t>
      </w:r>
      <w:r w:rsidR="00D015AF">
        <w:rPr>
          <w:rFonts w:cs="Arial"/>
        </w:rPr>
        <w:t xml:space="preserve">inferior </w:t>
      </w:r>
      <w:r>
        <w:rPr>
          <w:rFonts w:cs="Arial"/>
        </w:rPr>
        <w:t>izquierda y derecha, en la cual podemos evidenciar que la población se encuentra en un rango de edades desde 50 hasta más 89 años, de los cuales 1288 (47%) son mujeres y 1408 (53%) hombres, para un total de 2696 individuos</w:t>
      </w:r>
      <w:r w:rsidR="00D015AF">
        <w:rPr>
          <w:rFonts w:cs="Arial"/>
        </w:rPr>
        <w:t xml:space="preserve"> </w:t>
      </w:r>
      <w:sdt>
        <w:sdtPr>
          <w:rPr>
            <w:lang w:val="es-ES"/>
          </w:rPr>
          <w:id w:val="-1439982264"/>
          <w:citation/>
        </w:sdtPr>
        <w:sdtEndPr/>
        <w:sdtContent>
          <w:r w:rsidR="00D015AF">
            <w:rPr>
              <w:lang w:val="es-ES"/>
            </w:rPr>
            <w:fldChar w:fldCharType="begin"/>
          </w:r>
          <w:r w:rsidR="00D015AF">
            <w:rPr>
              <w:lang w:val="es-CO"/>
            </w:rPr>
            <w:instrText xml:space="preserve"> CITATION ADN17 \l 9226 </w:instrText>
          </w:r>
          <w:r w:rsidR="00D015AF">
            <w:rPr>
              <w:lang w:val="es-ES"/>
            </w:rPr>
            <w:fldChar w:fldCharType="separate"/>
          </w:r>
          <w:r w:rsidR="00BE6E0F" w:rsidRPr="00BE6E0F">
            <w:rPr>
              <w:noProof/>
              <w:lang w:val="es-CO"/>
            </w:rPr>
            <w:t>(ADNI, 2017)</w:t>
          </w:r>
          <w:r w:rsidR="00D015AF">
            <w:rPr>
              <w:lang w:val="es-ES"/>
            </w:rPr>
            <w:fldChar w:fldCharType="end"/>
          </w:r>
        </w:sdtContent>
      </w:sdt>
      <w:r w:rsidR="00D015AF">
        <w:rPr>
          <w:lang w:val="es-ES"/>
        </w:rPr>
        <w:t>.</w:t>
      </w:r>
    </w:p>
    <w:p w14:paraId="07178150" w14:textId="31546323" w:rsidR="00E74E83" w:rsidRPr="00D015AF" w:rsidRDefault="00E74E83" w:rsidP="00D015AF">
      <w:pPr>
        <w:autoSpaceDE w:val="0"/>
        <w:autoSpaceDN w:val="0"/>
        <w:adjustRightInd w:val="0"/>
        <w:spacing w:before="240" w:after="120"/>
        <w:rPr>
          <w:rFonts w:cs="Arial"/>
        </w:rPr>
      </w:pPr>
      <w:r w:rsidRPr="00D015AF">
        <w:rPr>
          <w:rFonts w:cs="Arial"/>
        </w:rPr>
        <w:t>Los datos se solicitaron a ADNI con finalidades de estudio e investigación para el desarrollo del presente trabajo, una vez aprobada la solicitud y el permiso de acceso a los datos se procedió con la descarga de las imágenes de resonancia magnética (IMR) desde la plataforma</w:t>
      </w:r>
      <w:r w:rsidR="00B75A6D">
        <w:rPr>
          <w:rFonts w:cs="Arial"/>
        </w:rPr>
        <w:t xml:space="preserve"> donde están u</w:t>
      </w:r>
      <w:r w:rsidRPr="00D015AF">
        <w:rPr>
          <w:rFonts w:cs="Arial"/>
        </w:rPr>
        <w:t>bicados en la sección de colecciones de datos,</w:t>
      </w:r>
      <w:r w:rsidR="00B75A6D">
        <w:rPr>
          <w:rFonts w:cs="Arial"/>
        </w:rPr>
        <w:t xml:space="preserve"> consecuentemente</w:t>
      </w:r>
      <w:r w:rsidRPr="00D015AF">
        <w:rPr>
          <w:rFonts w:cs="Arial"/>
        </w:rPr>
        <w:t xml:space="preserve"> se </w:t>
      </w:r>
      <w:r w:rsidR="00B75A6D" w:rsidRPr="00D015AF">
        <w:rPr>
          <w:rFonts w:cs="Arial"/>
        </w:rPr>
        <w:t>procedió</w:t>
      </w:r>
      <w:r w:rsidRPr="00D015AF">
        <w:rPr>
          <w:rFonts w:cs="Arial"/>
        </w:rPr>
        <w:t xml:space="preserve"> a seleccionar el conjunto de datos ADNI Complete 1 Yr 1.5 de 2249, en formato NIFTI</w:t>
      </w:r>
      <w:r w:rsidR="00DC6D71">
        <w:rPr>
          <w:rFonts w:cs="Arial"/>
        </w:rPr>
        <w:t xml:space="preserve"> </w:t>
      </w:r>
      <w:sdt>
        <w:sdtPr>
          <w:rPr>
            <w:rFonts w:cs="Arial"/>
          </w:rPr>
          <w:id w:val="247014259"/>
          <w:citation/>
        </w:sdtPr>
        <w:sdtEndPr/>
        <w:sdtContent>
          <w:r w:rsidR="00DC6D71">
            <w:rPr>
              <w:rFonts w:cs="Arial"/>
            </w:rPr>
            <w:fldChar w:fldCharType="begin"/>
          </w:r>
          <w:r w:rsidR="00DC6D71">
            <w:rPr>
              <w:rFonts w:cs="Arial"/>
              <w:lang w:val="es-CO"/>
            </w:rPr>
            <w:instrText xml:space="preserve">CITATION IDA22 \l 9226 </w:instrText>
          </w:r>
          <w:r w:rsidR="00DC6D71">
            <w:rPr>
              <w:rFonts w:cs="Arial"/>
            </w:rPr>
            <w:fldChar w:fldCharType="separate"/>
          </w:r>
          <w:r w:rsidR="00BE6E0F" w:rsidRPr="00BE6E0F">
            <w:rPr>
              <w:rFonts w:cs="Arial"/>
              <w:noProof/>
              <w:lang w:val="es-CO"/>
            </w:rPr>
            <w:t>(IDA, 2022)</w:t>
          </w:r>
          <w:r w:rsidR="00DC6D71">
            <w:rPr>
              <w:rFonts w:cs="Arial"/>
            </w:rPr>
            <w:fldChar w:fldCharType="end"/>
          </w:r>
        </w:sdtContent>
      </w:sdt>
      <w:r w:rsidR="00DC6D71">
        <w:rPr>
          <w:rFonts w:cs="Arial"/>
        </w:rPr>
        <w:t xml:space="preserve">, </w:t>
      </w:r>
      <w:r w:rsidRPr="00D015AF">
        <w:rPr>
          <w:rFonts w:cs="Arial"/>
        </w:rPr>
        <w:t xml:space="preserve"> tal como se ilustra en la Figura </w:t>
      </w:r>
      <w:r w:rsidR="0097234D">
        <w:rPr>
          <w:rFonts w:cs="Arial"/>
        </w:rPr>
        <w:t>9</w:t>
      </w:r>
      <w:r w:rsidR="0060480E" w:rsidRPr="00D015AF">
        <w:rPr>
          <w:rFonts w:cs="Arial"/>
        </w:rPr>
        <w:t>.</w:t>
      </w:r>
    </w:p>
    <w:p w14:paraId="72F56826" w14:textId="1771A106" w:rsidR="00CE3542" w:rsidRPr="00D13EAD" w:rsidRDefault="00E74E83" w:rsidP="00A43A9A">
      <w:pPr>
        <w:tabs>
          <w:tab w:val="right" w:pos="9498"/>
        </w:tabs>
        <w:spacing w:after="0"/>
        <w:jc w:val="center"/>
        <w:rPr>
          <w:rFonts w:eastAsia="Times New Roman" w:cs="Arial"/>
          <w:lang w:val="es-ES" w:eastAsia="es-ES"/>
        </w:rPr>
      </w:pPr>
      <w:r w:rsidRPr="00A70000">
        <w:rPr>
          <w:rFonts w:cs="Arial"/>
          <w:noProof/>
          <w:lang w:val="es-ES"/>
        </w:rPr>
        <w:lastRenderedPageBreak/>
        <w:drawing>
          <wp:inline distT="0" distB="0" distL="0" distR="0" wp14:anchorId="7D3B2D5B" wp14:editId="6B3B7151">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25"/>
                    <a:stretch>
                      <a:fillRect/>
                    </a:stretch>
                  </pic:blipFill>
                  <pic:spPr>
                    <a:xfrm>
                      <a:off x="0" y="0"/>
                      <a:ext cx="5759450" cy="2731135"/>
                    </a:xfrm>
                    <a:prstGeom prst="rect">
                      <a:avLst/>
                    </a:prstGeom>
                  </pic:spPr>
                </pic:pic>
              </a:graphicData>
            </a:graphic>
          </wp:inline>
        </w:drawing>
      </w:r>
    </w:p>
    <w:p w14:paraId="280CE671" w14:textId="72362F03" w:rsidR="00E74E83" w:rsidRPr="00757980" w:rsidRDefault="0097234D" w:rsidP="00757980">
      <w:pPr>
        <w:pStyle w:val="Descripcin"/>
        <w:jc w:val="center"/>
        <w:rPr>
          <w:i w:val="0"/>
          <w:iCs w:val="0"/>
          <w:color w:val="auto"/>
          <w:sz w:val="22"/>
          <w:szCs w:val="22"/>
        </w:rPr>
      </w:pPr>
      <w:bookmarkStart w:id="166" w:name="_Toc106963952"/>
      <w:r w:rsidRPr="00757980">
        <w:rPr>
          <w:b/>
          <w:bCs/>
          <w:i w:val="0"/>
          <w:iCs w:val="0"/>
          <w:color w:val="auto"/>
          <w:sz w:val="22"/>
          <w:szCs w:val="22"/>
        </w:rPr>
        <w:t xml:space="preserve">Figura </w:t>
      </w:r>
      <w:r w:rsidRPr="00757980">
        <w:rPr>
          <w:b/>
          <w:bCs/>
          <w:i w:val="0"/>
          <w:iCs w:val="0"/>
          <w:color w:val="auto"/>
          <w:sz w:val="22"/>
          <w:szCs w:val="22"/>
        </w:rPr>
        <w:fldChar w:fldCharType="begin"/>
      </w:r>
      <w:r w:rsidRPr="00757980">
        <w:rPr>
          <w:b/>
          <w:bCs/>
          <w:i w:val="0"/>
          <w:iCs w:val="0"/>
          <w:color w:val="auto"/>
          <w:sz w:val="22"/>
          <w:szCs w:val="22"/>
        </w:rPr>
        <w:instrText xml:space="preserve"> SEQ Figura \* ARABIC </w:instrText>
      </w:r>
      <w:r w:rsidRPr="00757980">
        <w:rPr>
          <w:b/>
          <w:bCs/>
          <w:i w:val="0"/>
          <w:iCs w:val="0"/>
          <w:color w:val="auto"/>
          <w:sz w:val="22"/>
          <w:szCs w:val="22"/>
        </w:rPr>
        <w:fldChar w:fldCharType="separate"/>
      </w:r>
      <w:r w:rsidR="0060311B">
        <w:rPr>
          <w:b/>
          <w:bCs/>
          <w:i w:val="0"/>
          <w:iCs w:val="0"/>
          <w:noProof/>
          <w:color w:val="auto"/>
          <w:sz w:val="22"/>
          <w:szCs w:val="22"/>
        </w:rPr>
        <w:t>9</w:t>
      </w:r>
      <w:r w:rsidRPr="00757980">
        <w:rPr>
          <w:b/>
          <w:bCs/>
          <w:i w:val="0"/>
          <w:iCs w:val="0"/>
          <w:color w:val="auto"/>
          <w:sz w:val="22"/>
          <w:szCs w:val="22"/>
        </w:rPr>
        <w:fldChar w:fldCharType="end"/>
      </w:r>
      <w:r w:rsidR="00E74E83" w:rsidRPr="00757980">
        <w:rPr>
          <w:b/>
          <w:bCs/>
          <w:i w:val="0"/>
          <w:iCs w:val="0"/>
          <w:color w:val="auto"/>
          <w:sz w:val="22"/>
          <w:szCs w:val="22"/>
        </w:rPr>
        <w:t>.</w:t>
      </w:r>
      <w:r w:rsidR="00E74E83" w:rsidRPr="00757980">
        <w:rPr>
          <w:i w:val="0"/>
          <w:iCs w:val="0"/>
          <w:color w:val="auto"/>
          <w:sz w:val="22"/>
          <w:szCs w:val="22"/>
        </w:rPr>
        <w:t xml:space="preserve"> Interfaz gráfica de descarga de datos de ADNI</w:t>
      </w:r>
      <w:r w:rsidR="00B75A6D" w:rsidRPr="00757980">
        <w:rPr>
          <w:i w:val="0"/>
          <w:iCs w:val="0"/>
          <w:color w:val="auto"/>
          <w:sz w:val="22"/>
          <w:szCs w:val="22"/>
        </w:rPr>
        <w:t xml:space="preserve"> </w:t>
      </w:r>
      <w:sdt>
        <w:sdtPr>
          <w:rPr>
            <w:rFonts w:cs="Arial"/>
            <w:i w:val="0"/>
            <w:iCs w:val="0"/>
            <w:color w:val="auto"/>
            <w:sz w:val="22"/>
            <w:szCs w:val="22"/>
          </w:rPr>
          <w:id w:val="1685320528"/>
          <w:citation/>
        </w:sdtPr>
        <w:sdtEndPr/>
        <w:sdtContent>
          <w:r w:rsidR="00DC6D71" w:rsidRPr="00757980">
            <w:rPr>
              <w:rFonts w:cs="Arial"/>
              <w:i w:val="0"/>
              <w:iCs w:val="0"/>
              <w:color w:val="auto"/>
              <w:sz w:val="22"/>
              <w:szCs w:val="22"/>
            </w:rPr>
            <w:fldChar w:fldCharType="begin"/>
          </w:r>
          <w:r w:rsidR="00DC6D71" w:rsidRPr="00757980">
            <w:rPr>
              <w:rFonts w:cs="Arial"/>
              <w:i w:val="0"/>
              <w:iCs w:val="0"/>
              <w:color w:val="auto"/>
              <w:sz w:val="22"/>
              <w:szCs w:val="22"/>
              <w:lang w:val="es-CO"/>
            </w:rPr>
            <w:instrText xml:space="preserve">CITATION IDA22 \l 9226 </w:instrText>
          </w:r>
          <w:r w:rsidR="00DC6D71" w:rsidRPr="00757980">
            <w:rPr>
              <w:rFonts w:cs="Arial"/>
              <w:i w:val="0"/>
              <w:iCs w:val="0"/>
              <w:color w:val="auto"/>
              <w:sz w:val="22"/>
              <w:szCs w:val="22"/>
            </w:rPr>
            <w:fldChar w:fldCharType="separate"/>
          </w:r>
          <w:r w:rsidR="00BE6E0F" w:rsidRPr="00BE6E0F">
            <w:rPr>
              <w:rFonts w:cs="Arial"/>
              <w:noProof/>
              <w:color w:val="auto"/>
              <w:sz w:val="22"/>
              <w:szCs w:val="22"/>
              <w:lang w:val="es-CO"/>
            </w:rPr>
            <w:t>(IDA, 2022)</w:t>
          </w:r>
          <w:r w:rsidR="00DC6D71" w:rsidRPr="00757980">
            <w:rPr>
              <w:rFonts w:cs="Arial"/>
              <w:i w:val="0"/>
              <w:iCs w:val="0"/>
              <w:color w:val="auto"/>
              <w:sz w:val="22"/>
              <w:szCs w:val="22"/>
            </w:rPr>
            <w:fldChar w:fldCharType="end"/>
          </w:r>
        </w:sdtContent>
      </w:sdt>
      <w:bookmarkEnd w:id="166"/>
    </w:p>
    <w:p w14:paraId="4CA84D30" w14:textId="77777777" w:rsidR="00E74E83" w:rsidRDefault="00E74E83" w:rsidP="00757980">
      <w:pPr>
        <w:autoSpaceDE w:val="0"/>
        <w:autoSpaceDN w:val="0"/>
        <w:adjustRightInd w:val="0"/>
        <w:spacing w:before="240" w:after="120"/>
        <w:rPr>
          <w:rFonts w:cs="Arial"/>
          <w:lang w:val="es-ES"/>
        </w:rPr>
      </w:pPr>
      <w:r>
        <w:rPr>
          <w:rFonts w:cs="Arial"/>
          <w:lang w:val="es-ES"/>
        </w:rPr>
        <w:t>Una vez obtenido el enlace de descarga de un solo archivo en formato comprimido.zip, se procede a realizar la descarga desde la terminal del equipo por medio del siguiente comando:</w:t>
      </w:r>
    </w:p>
    <w:p w14:paraId="6FA5FDD5" w14:textId="77777777" w:rsidR="00E74E83" w:rsidRPr="0055590E"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Arial"/>
          <w:color w:val="333333"/>
        </w:rPr>
      </w:pPr>
      <w:r w:rsidRPr="0055590E">
        <w:rPr>
          <w:rFonts w:eastAsia="Times New Roman" w:cs="Arial"/>
          <w:color w:val="333333"/>
        </w:rPr>
        <w:t>curl -C - https://utilities.loni.usc.edu/download/files/ida1/0d83e09b-0ead-4234-b015-1fa</w:t>
      </w:r>
      <w:r w:rsidRPr="0055590E">
        <w:rPr>
          <w:rFonts w:eastAsia="Times New Roman" w:cs="Arial"/>
          <w:color w:val="333333"/>
          <w:lang w:val="es-ES"/>
        </w:rPr>
        <w:t>xxxxxxxx</w:t>
      </w:r>
      <w:r w:rsidRPr="0055590E">
        <w:rPr>
          <w:rFonts w:eastAsia="Times New Roman" w:cs="Arial"/>
          <w:color w:val="333333"/>
        </w:rPr>
        <w:t>/ADNI1:Complete 1Yr 1.5T.zip -o ./ADNI1:Complete 1Yr 1.5T.zip</w:t>
      </w:r>
    </w:p>
    <w:p w14:paraId="18A7C107" w14:textId="6B80389D" w:rsidR="00745EA8" w:rsidRDefault="00E74E83" w:rsidP="0055590E">
      <w:pPr>
        <w:autoSpaceDE w:val="0"/>
        <w:autoSpaceDN w:val="0"/>
        <w:adjustRightInd w:val="0"/>
        <w:spacing w:before="240" w:after="120"/>
        <w:rPr>
          <w:rFonts w:cs="Arial"/>
          <w:lang w:val="es-ES"/>
        </w:rPr>
      </w:pPr>
      <w:r>
        <w:rPr>
          <w:rFonts w:cs="Arial"/>
          <w:lang w:val="es-ES"/>
        </w:rPr>
        <w:t xml:space="preserve">El archivo comprimido tiene un tamaño de 46.83 GB, las cuales se descargaron en un periodo de 3 días en una ruta de almacenamiento externo de 8 TB, el siguiente paso es descomprimir el archivo zip que contine las imágenes en formato NIFTI, una vez descomprimido obtenemos un tamaño de 149,72 GB, es importante mencionar que para descomprimir este tamaño es importante disponer de al menos 8 GB de RAM. Ahora podemos ver la estructura de carpetas de cómo se almacena la información como se presenta en la </w:t>
      </w:r>
      <w:r w:rsidRPr="0055590E">
        <w:rPr>
          <w:rFonts w:cs="Arial"/>
          <w:lang w:val="es-ES"/>
        </w:rPr>
        <w:t>Figura 1</w:t>
      </w:r>
      <w:r w:rsidR="00F2079B">
        <w:rPr>
          <w:rFonts w:cs="Arial"/>
          <w:lang w:val="es-ES"/>
        </w:rPr>
        <w:t>0</w:t>
      </w:r>
      <w:r>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Pr="00745EA8">
        <w:rPr>
          <w:rFonts w:cs="Arial"/>
          <w:lang w:val="es-ES"/>
        </w:rPr>
        <w:t xml:space="preserve">Tabla </w:t>
      </w:r>
      <w:r w:rsidR="0055590E">
        <w:rPr>
          <w:rFonts w:cs="Arial"/>
          <w:lang w:val="es-ES"/>
        </w:rPr>
        <w:t>6</w:t>
      </w:r>
      <w:r w:rsidRPr="00745EA8">
        <w:rPr>
          <w:rFonts w:cs="Arial"/>
          <w:lang w:val="es-ES"/>
        </w:rPr>
        <w:t>.</w:t>
      </w:r>
    </w:p>
    <w:p w14:paraId="3108D666" w14:textId="3B15C82B" w:rsidR="00FE4DDB" w:rsidRDefault="00FE4DDB" w:rsidP="0055590E">
      <w:pPr>
        <w:autoSpaceDE w:val="0"/>
        <w:autoSpaceDN w:val="0"/>
        <w:adjustRightInd w:val="0"/>
        <w:spacing w:before="240" w:after="120"/>
        <w:rPr>
          <w:rFonts w:cs="Arial"/>
          <w:lang w:val="es-ES"/>
        </w:rPr>
      </w:pPr>
    </w:p>
    <w:p w14:paraId="4DACED8A" w14:textId="26776D0A" w:rsidR="00FE4DDB" w:rsidRDefault="00FE4DDB" w:rsidP="0055590E">
      <w:pPr>
        <w:autoSpaceDE w:val="0"/>
        <w:autoSpaceDN w:val="0"/>
        <w:adjustRightInd w:val="0"/>
        <w:spacing w:before="240" w:after="120"/>
        <w:rPr>
          <w:rFonts w:cs="Arial"/>
          <w:lang w:val="es-ES"/>
        </w:rPr>
      </w:pPr>
    </w:p>
    <w:p w14:paraId="4E9ED5B3" w14:textId="1FF9321A" w:rsidR="00FE4DDB" w:rsidRDefault="00FE4DDB" w:rsidP="0055590E">
      <w:pPr>
        <w:autoSpaceDE w:val="0"/>
        <w:autoSpaceDN w:val="0"/>
        <w:adjustRightInd w:val="0"/>
        <w:spacing w:before="240" w:after="120"/>
        <w:rPr>
          <w:rFonts w:cs="Arial"/>
          <w:lang w:val="es-ES"/>
        </w:rPr>
      </w:pPr>
    </w:p>
    <w:p w14:paraId="3603E4CA" w14:textId="5E4E740D" w:rsidR="00FE4DDB" w:rsidRDefault="00FE4DDB" w:rsidP="0055590E">
      <w:pPr>
        <w:autoSpaceDE w:val="0"/>
        <w:autoSpaceDN w:val="0"/>
        <w:adjustRightInd w:val="0"/>
        <w:spacing w:before="240" w:after="120"/>
        <w:rPr>
          <w:rFonts w:cs="Arial"/>
          <w:lang w:val="es-ES"/>
        </w:rPr>
      </w:pPr>
    </w:p>
    <w:p w14:paraId="02C705FF" w14:textId="77777777" w:rsidR="00CB4D15" w:rsidRDefault="00CB4D15" w:rsidP="0055590E">
      <w:pPr>
        <w:autoSpaceDE w:val="0"/>
        <w:autoSpaceDN w:val="0"/>
        <w:adjustRightInd w:val="0"/>
        <w:spacing w:before="240" w:after="120"/>
        <w:rPr>
          <w:rFonts w:cs="Arial"/>
          <w:lang w:val="es-ES"/>
        </w:rPr>
      </w:pPr>
    </w:p>
    <w:p w14:paraId="2D825087" w14:textId="256C6881" w:rsidR="00E74E83" w:rsidRPr="00FE4DDB" w:rsidRDefault="00FE4DDB" w:rsidP="00FE4DDB">
      <w:pPr>
        <w:pStyle w:val="ndicedetablas"/>
        <w:rPr>
          <w:rFonts w:cs="Arial"/>
          <w:b/>
          <w:bCs/>
        </w:rPr>
      </w:pPr>
      <w:bookmarkStart w:id="167" w:name="_Toc106977750"/>
      <w:r w:rsidRPr="00FE4DDB">
        <w:lastRenderedPageBreak/>
        <w:t xml:space="preserve">Tabla </w:t>
      </w:r>
      <w:r w:rsidR="00F9039B">
        <w:fldChar w:fldCharType="begin"/>
      </w:r>
      <w:r w:rsidR="00F9039B">
        <w:instrText xml:space="preserve"> SEQ Tabl</w:instrText>
      </w:r>
      <w:r w:rsidR="00F9039B">
        <w:instrText xml:space="preserve">a \* ARABIC </w:instrText>
      </w:r>
      <w:r w:rsidR="00F9039B">
        <w:fldChar w:fldCharType="separate"/>
      </w:r>
      <w:r w:rsidR="0060311B">
        <w:rPr>
          <w:noProof/>
        </w:rPr>
        <w:t>6</w:t>
      </w:r>
      <w:r w:rsidR="00F9039B">
        <w:rPr>
          <w:noProof/>
        </w:rPr>
        <w:fldChar w:fldCharType="end"/>
      </w:r>
      <w:r w:rsidR="00E74E83" w:rsidRPr="00FE4DDB">
        <w:rPr>
          <w:rStyle w:val="ndicedetablasCar"/>
          <w:i/>
          <w:iCs/>
        </w:rPr>
        <w:t>.</w:t>
      </w:r>
      <w:r w:rsidR="00E74E83" w:rsidRPr="00FE4DDB">
        <w:rPr>
          <w:rFonts w:cs="Arial"/>
        </w:rPr>
        <w:t xml:space="preserve"> Metadatos ADNI</w:t>
      </w:r>
      <w:r w:rsidR="00933DC3" w:rsidRPr="00FE4DDB">
        <w:rPr>
          <w:rFonts w:cs="Arial"/>
        </w:rPr>
        <w:t xml:space="preserve"> (2017)</w:t>
      </w:r>
      <w:bookmarkEnd w:id="167"/>
    </w:p>
    <w:p w14:paraId="2A05DDF9" w14:textId="6C291926" w:rsidR="00E74E83" w:rsidRDefault="00E74E83" w:rsidP="00E74E83">
      <w:pPr>
        <w:autoSpaceDE w:val="0"/>
        <w:autoSpaceDN w:val="0"/>
        <w:adjustRightInd w:val="0"/>
        <w:spacing w:after="0"/>
        <w:rPr>
          <w:rFonts w:cs="Arial"/>
          <w:lang w:val="es-ES"/>
        </w:rPr>
      </w:pPr>
      <w:r w:rsidRPr="00DB27B8">
        <w:rPr>
          <w:rFonts w:cs="Arial"/>
          <w:noProof/>
          <w:lang w:val="es-ES"/>
        </w:rPr>
        <w:drawing>
          <wp:inline distT="0" distB="0" distL="0" distR="0" wp14:anchorId="2179BD01" wp14:editId="09085BD6">
            <wp:extent cx="5759450" cy="1381125"/>
            <wp:effectExtent l="0" t="0" r="0" b="952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26"/>
                    <a:stretch>
                      <a:fillRect/>
                    </a:stretch>
                  </pic:blipFill>
                  <pic:spPr>
                    <a:xfrm>
                      <a:off x="0" y="0"/>
                      <a:ext cx="5759450" cy="1381125"/>
                    </a:xfrm>
                    <a:prstGeom prst="rect">
                      <a:avLst/>
                    </a:prstGeom>
                  </pic:spPr>
                </pic:pic>
              </a:graphicData>
            </a:graphic>
          </wp:inline>
        </w:drawing>
      </w:r>
    </w:p>
    <w:p w14:paraId="10C7212E" w14:textId="77777777" w:rsidR="00E74E83" w:rsidRPr="00D13EAD" w:rsidRDefault="00E74E83" w:rsidP="00E74E83">
      <w:pPr>
        <w:jc w:val="right"/>
        <w:rPr>
          <w:lang w:val="es-ES"/>
        </w:rPr>
      </w:pPr>
      <w:r w:rsidRPr="00D13EAD">
        <w:rPr>
          <w:b/>
          <w:bCs/>
          <w:lang w:val="es-ES"/>
        </w:rPr>
        <w:t>Fuente</w:t>
      </w:r>
      <w:r>
        <w:rPr>
          <w:lang w:val="es-ES"/>
        </w:rPr>
        <w:t>: Elaboración propia</w:t>
      </w:r>
    </w:p>
    <w:p w14:paraId="7FB6C402" w14:textId="489BC6D4" w:rsidR="00E74E83" w:rsidRDefault="002F2054" w:rsidP="002F2054">
      <w:pPr>
        <w:autoSpaceDE w:val="0"/>
        <w:autoSpaceDN w:val="0"/>
        <w:adjustRightInd w:val="0"/>
        <w:spacing w:after="0"/>
        <w:jc w:val="center"/>
        <w:rPr>
          <w:rFonts w:cs="Arial"/>
          <w:lang w:val="es-ES"/>
        </w:rPr>
      </w:pPr>
      <w:r>
        <w:rPr>
          <w:noProof/>
        </w:rPr>
        <w:drawing>
          <wp:inline distT="0" distB="0" distL="0" distR="0" wp14:anchorId="1B2798FF" wp14:editId="0AD582E4">
            <wp:extent cx="4031012" cy="3514725"/>
            <wp:effectExtent l="0" t="0" r="7620" b="0"/>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27"/>
                    <a:stretch>
                      <a:fillRect/>
                    </a:stretch>
                  </pic:blipFill>
                  <pic:spPr>
                    <a:xfrm>
                      <a:off x="0" y="0"/>
                      <a:ext cx="4100787" cy="3575563"/>
                    </a:xfrm>
                    <a:prstGeom prst="rect">
                      <a:avLst/>
                    </a:prstGeom>
                  </pic:spPr>
                </pic:pic>
              </a:graphicData>
            </a:graphic>
          </wp:inline>
        </w:drawing>
      </w:r>
    </w:p>
    <w:p w14:paraId="2CC98E68" w14:textId="5AD4D9A1" w:rsidR="002F2054" w:rsidRPr="00F2079B" w:rsidRDefault="00F2079B" w:rsidP="00F2079B">
      <w:pPr>
        <w:pStyle w:val="Descripcin"/>
        <w:jc w:val="center"/>
        <w:rPr>
          <w:i w:val="0"/>
          <w:iCs w:val="0"/>
          <w:sz w:val="22"/>
          <w:szCs w:val="22"/>
        </w:rPr>
      </w:pPr>
      <w:bookmarkStart w:id="168" w:name="_Toc106963953"/>
      <w:r w:rsidRPr="00F2079B">
        <w:rPr>
          <w:b/>
          <w:bCs/>
          <w:i w:val="0"/>
          <w:iCs w:val="0"/>
          <w:sz w:val="22"/>
          <w:szCs w:val="22"/>
        </w:rPr>
        <w:t xml:space="preserve">Figura </w:t>
      </w:r>
      <w:r w:rsidRPr="00F2079B">
        <w:rPr>
          <w:b/>
          <w:bCs/>
          <w:i w:val="0"/>
          <w:iCs w:val="0"/>
          <w:sz w:val="22"/>
          <w:szCs w:val="22"/>
        </w:rPr>
        <w:fldChar w:fldCharType="begin"/>
      </w:r>
      <w:r w:rsidRPr="00F2079B">
        <w:rPr>
          <w:b/>
          <w:bCs/>
          <w:i w:val="0"/>
          <w:iCs w:val="0"/>
          <w:sz w:val="22"/>
          <w:szCs w:val="22"/>
        </w:rPr>
        <w:instrText xml:space="preserve"> SEQ Figura \* ARABIC </w:instrText>
      </w:r>
      <w:r w:rsidRPr="00F2079B">
        <w:rPr>
          <w:b/>
          <w:bCs/>
          <w:i w:val="0"/>
          <w:iCs w:val="0"/>
          <w:sz w:val="22"/>
          <w:szCs w:val="22"/>
        </w:rPr>
        <w:fldChar w:fldCharType="separate"/>
      </w:r>
      <w:r w:rsidR="0060311B">
        <w:rPr>
          <w:b/>
          <w:bCs/>
          <w:i w:val="0"/>
          <w:iCs w:val="0"/>
          <w:noProof/>
          <w:sz w:val="22"/>
          <w:szCs w:val="22"/>
        </w:rPr>
        <w:t>10</w:t>
      </w:r>
      <w:r w:rsidRPr="00F2079B">
        <w:rPr>
          <w:b/>
          <w:bCs/>
          <w:i w:val="0"/>
          <w:iCs w:val="0"/>
          <w:sz w:val="22"/>
          <w:szCs w:val="22"/>
        </w:rPr>
        <w:fldChar w:fldCharType="end"/>
      </w:r>
      <w:r w:rsidRPr="00F2079B">
        <w:rPr>
          <w:i w:val="0"/>
          <w:iCs w:val="0"/>
          <w:sz w:val="22"/>
          <w:szCs w:val="22"/>
        </w:rPr>
        <w:t xml:space="preserve">. </w:t>
      </w:r>
      <w:r w:rsidR="002F2054" w:rsidRPr="00F2079B">
        <w:rPr>
          <w:i w:val="0"/>
          <w:iCs w:val="0"/>
          <w:sz w:val="22"/>
          <w:szCs w:val="22"/>
        </w:rPr>
        <w:t>Estructura de encarpetado del conjunto de datos ADNI</w:t>
      </w:r>
      <w:bookmarkEnd w:id="168"/>
    </w:p>
    <w:p w14:paraId="669B7BB2" w14:textId="69A80DF2" w:rsidR="00FA5C65" w:rsidRDefault="00FA5C65" w:rsidP="002F2054">
      <w:pPr>
        <w:autoSpaceDE w:val="0"/>
        <w:autoSpaceDN w:val="0"/>
        <w:adjustRightInd w:val="0"/>
        <w:spacing w:after="0"/>
        <w:jc w:val="center"/>
      </w:pPr>
      <w:r w:rsidRPr="00757980">
        <w:t>Fuente: Elaboración propia</w:t>
      </w:r>
    </w:p>
    <w:p w14:paraId="4B69009A" w14:textId="052C9A4B" w:rsidR="002F2054" w:rsidRPr="005A7019" w:rsidRDefault="007F1214" w:rsidP="00933A4E">
      <w:pPr>
        <w:pStyle w:val="Ttulo2"/>
        <w:spacing w:after="120"/>
      </w:pPr>
      <w:bookmarkStart w:id="169" w:name="_Toc107239199"/>
      <w:r w:rsidRPr="005A7019">
        <w:t>4</w:t>
      </w:r>
      <w:r w:rsidR="002F2054" w:rsidRPr="005A7019">
        <w:t>.</w:t>
      </w:r>
      <w:r w:rsidR="00DF725A" w:rsidRPr="005A7019">
        <w:t>4</w:t>
      </w:r>
      <w:r w:rsidR="002F2054" w:rsidRPr="005A7019">
        <w:t>. Entendimiento, conversión y preparación de los datos</w:t>
      </w:r>
      <w:bookmarkEnd w:id="169"/>
    </w:p>
    <w:p w14:paraId="1648DF1A" w14:textId="31C7B393" w:rsidR="002F2054" w:rsidRDefault="002F2054" w:rsidP="00DF725A">
      <w:pPr>
        <w:autoSpaceDE w:val="0"/>
        <w:autoSpaceDN w:val="0"/>
        <w:adjustRightInd w:val="0"/>
        <w:spacing w:before="240" w:after="240"/>
        <w:rPr>
          <w:rFonts w:cs="Arial"/>
          <w:lang w:val="es-ES"/>
        </w:rPr>
      </w:pPr>
      <w:r>
        <w:rPr>
          <w:rFonts w:cs="Arial"/>
          <w:lang w:val="es-ES"/>
        </w:rPr>
        <w:t xml:space="preserve">En este punto se describen los pasos para el entendimiento de los datos, los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w:t>
      </w:r>
      <w:r w:rsidR="00311DD0">
        <w:rPr>
          <w:rFonts w:cs="Arial"/>
          <w:lang w:val="es-ES"/>
        </w:rPr>
        <w:t>preprocesamiento</w:t>
      </w:r>
      <w:r>
        <w:rPr>
          <w:rFonts w:cs="Arial"/>
          <w:lang w:val="es-ES"/>
        </w:rPr>
        <w:t xml:space="preserve"> de las imágenes, </w:t>
      </w:r>
      <w:r w:rsidR="000D47E0">
        <w:rPr>
          <w:rFonts w:cs="Arial"/>
          <w:lang w:val="es-ES"/>
        </w:rPr>
        <w:t xml:space="preserve">y así </w:t>
      </w:r>
      <w:r>
        <w:rPr>
          <w:rFonts w:cs="Arial"/>
          <w:lang w:val="es-ES"/>
        </w:rPr>
        <w:t xml:space="preserve">contar con datos estandarizados, organizados, confiables y de calidad para posteriormente entrenar los modelos de redes neuronales </w:t>
      </w:r>
      <w:r>
        <w:rPr>
          <w:rFonts w:cs="Arial"/>
          <w:lang w:val="es-ES"/>
        </w:rPr>
        <w:lastRenderedPageBreak/>
        <w:t>CNN y</w:t>
      </w:r>
      <w:r w:rsidR="000D47E0">
        <w:rPr>
          <w:rFonts w:cs="Arial"/>
          <w:lang w:val="es-ES"/>
        </w:rPr>
        <w:t xml:space="preserve"> con ello, </w:t>
      </w:r>
      <w:r>
        <w:rPr>
          <w:rFonts w:cs="Arial"/>
          <w:lang w:val="es-ES"/>
        </w:rPr>
        <w:t xml:space="preserve">contar con un insumo que nos aporte </w:t>
      </w:r>
      <w:r w:rsidR="00A64BBB">
        <w:rPr>
          <w:rFonts w:cs="Arial"/>
          <w:lang w:val="es-ES"/>
        </w:rPr>
        <w:t xml:space="preserve"> hacia la </w:t>
      </w:r>
      <w:r>
        <w:rPr>
          <w:rFonts w:cs="Arial"/>
          <w:lang w:val="es-ES"/>
        </w:rPr>
        <w:t>obten</w:t>
      </w:r>
      <w:r w:rsidR="00A64BBB">
        <w:rPr>
          <w:rFonts w:cs="Arial"/>
          <w:lang w:val="es-ES"/>
        </w:rPr>
        <w:t>ción de</w:t>
      </w:r>
      <w:r>
        <w:rPr>
          <w:rFonts w:cs="Arial"/>
          <w:lang w:val="es-ES"/>
        </w:rPr>
        <w:t xml:space="preserve"> buenos resultados de los modelos entrenados.</w:t>
      </w:r>
    </w:p>
    <w:p w14:paraId="04A3A30B" w14:textId="66EC2573" w:rsidR="002F2054" w:rsidRPr="005A7019" w:rsidRDefault="007F1214" w:rsidP="004A4404">
      <w:pPr>
        <w:pStyle w:val="Ttulo3"/>
        <w:rPr>
          <w:rFonts w:eastAsiaTheme="minorHAnsi"/>
          <w:sz w:val="32"/>
          <w:szCs w:val="32"/>
          <w:lang w:val="es-ES"/>
        </w:rPr>
      </w:pPr>
      <w:bookmarkStart w:id="170" w:name="_Toc107239200"/>
      <w:r w:rsidRPr="005A7019">
        <w:rPr>
          <w:rFonts w:eastAsiaTheme="minorHAnsi"/>
          <w:sz w:val="32"/>
          <w:szCs w:val="32"/>
          <w:lang w:val="es-ES"/>
        </w:rPr>
        <w:t>4</w:t>
      </w:r>
      <w:r w:rsidR="002F2054" w:rsidRPr="005A7019">
        <w:rPr>
          <w:rFonts w:eastAsiaTheme="minorHAnsi"/>
          <w:sz w:val="32"/>
          <w:szCs w:val="32"/>
          <w:lang w:val="es-ES"/>
        </w:rPr>
        <w:t>.</w:t>
      </w:r>
      <w:r w:rsidR="00DF725A" w:rsidRPr="005A7019">
        <w:rPr>
          <w:rFonts w:eastAsiaTheme="minorHAnsi"/>
          <w:sz w:val="32"/>
          <w:szCs w:val="32"/>
          <w:lang w:val="es-ES"/>
        </w:rPr>
        <w:t>4</w:t>
      </w:r>
      <w:r w:rsidR="002F2054" w:rsidRPr="005A7019">
        <w:rPr>
          <w:rFonts w:eastAsiaTheme="minorHAnsi"/>
          <w:sz w:val="32"/>
          <w:szCs w:val="32"/>
          <w:lang w:val="es-ES"/>
        </w:rPr>
        <w:t>.1 Imágenes en formato Nifti</w:t>
      </w:r>
      <w:bookmarkEnd w:id="170"/>
    </w:p>
    <w:p w14:paraId="46D27A6D" w14:textId="498AE0B4" w:rsidR="002F2054" w:rsidRDefault="002F2054" w:rsidP="00D1742F">
      <w:pPr>
        <w:autoSpaceDE w:val="0"/>
        <w:autoSpaceDN w:val="0"/>
        <w:adjustRightInd w:val="0"/>
        <w:spacing w:before="240" w:after="120"/>
        <w:rPr>
          <w:rFonts w:cs="Arial"/>
          <w:lang w:val="es-ES"/>
        </w:rPr>
      </w:pPr>
      <w:r w:rsidRPr="003B04CF">
        <w:rPr>
          <w:rFonts w:cs="Arial"/>
          <w:lang w:val="es-ES"/>
        </w:rPr>
        <w:t>El formato NIFTI es comúnmente usado en la medicina y la informática de imágenes para la investigación de la neurociencia e incluso en la neuro radiología. En la atención clínica, los archivos DICOM son estándar</w:t>
      </w:r>
      <w:r w:rsidR="003B04CF">
        <w:rPr>
          <w:rFonts w:cs="Arial"/>
          <w:lang w:val="es-ES"/>
        </w:rPr>
        <w:t>,</w:t>
      </w:r>
      <w:r w:rsidRPr="003B04CF">
        <w:rPr>
          <w:rFonts w:cs="Arial"/>
          <w:lang w:val="es-ES"/>
        </w:rPr>
        <w:t xml:space="preserve"> sin embargo, existen herramientas que permiten convertir archivos DICOM a NIFTI</w:t>
      </w:r>
      <w:sdt>
        <w:sdtPr>
          <w:rPr>
            <w:rFonts w:cs="Arial"/>
            <w:lang w:val="es-ES"/>
          </w:rPr>
          <w:id w:val="1466543992"/>
          <w:citation/>
        </w:sdtPr>
        <w:sdtEndPr/>
        <w:sdtContent>
          <w:r w:rsidR="003B04CF">
            <w:rPr>
              <w:rFonts w:cs="Arial"/>
              <w:lang w:val="es-ES"/>
            </w:rPr>
            <w:fldChar w:fldCharType="begin"/>
          </w:r>
          <w:r w:rsidR="003B04CF">
            <w:rPr>
              <w:rFonts w:cs="Arial"/>
              <w:lang w:val="es-CO"/>
            </w:rPr>
            <w:instrText xml:space="preserve"> CITATION Rad21 \l 9226 </w:instrText>
          </w:r>
          <w:r w:rsidR="003B04CF">
            <w:rPr>
              <w:rFonts w:cs="Arial"/>
              <w:lang w:val="es-ES"/>
            </w:rPr>
            <w:fldChar w:fldCharType="separate"/>
          </w:r>
          <w:r w:rsidR="00BE6E0F">
            <w:rPr>
              <w:rFonts w:cs="Arial"/>
              <w:noProof/>
              <w:lang w:val="es-CO"/>
            </w:rPr>
            <w:t xml:space="preserve"> </w:t>
          </w:r>
          <w:r w:rsidR="00BE6E0F" w:rsidRPr="00BE6E0F">
            <w:rPr>
              <w:rFonts w:cs="Arial"/>
              <w:noProof/>
              <w:lang w:val="es-CO"/>
            </w:rPr>
            <w:t>(Radiopedia, 2021)</w:t>
          </w:r>
          <w:r w:rsidR="003B04CF">
            <w:rPr>
              <w:rFonts w:cs="Arial"/>
              <w:lang w:val="es-ES"/>
            </w:rPr>
            <w:fldChar w:fldCharType="end"/>
          </w:r>
        </w:sdtContent>
      </w:sdt>
      <w:r w:rsidR="003B04CF">
        <w:rPr>
          <w:rFonts w:cs="Arial"/>
          <w:lang w:val="es-ES"/>
        </w:rPr>
        <w:t xml:space="preserve">. </w:t>
      </w:r>
      <w:r w:rsidRPr="003B04CF">
        <w:rPr>
          <w:rFonts w:cs="Arial"/>
          <w:lang w:val="es-ES"/>
        </w:rPr>
        <w:t>Una imagen nibabel (y nipy) es la asociación de tres cosas:</w:t>
      </w:r>
    </w:p>
    <w:p w14:paraId="4CCC50F7" w14:textId="76A93ECF" w:rsidR="002F2054" w:rsidRPr="0060480E" w:rsidRDefault="002F2054" w:rsidP="00D1742F">
      <w:pPr>
        <w:pStyle w:val="Prrafodelista"/>
        <w:numPr>
          <w:ilvl w:val="0"/>
          <w:numId w:val="24"/>
        </w:numPr>
        <w:autoSpaceDE w:val="0"/>
        <w:autoSpaceDN w:val="0"/>
        <w:adjustRightInd w:val="0"/>
        <w:spacing w:before="240" w:after="120" w:line="360" w:lineRule="auto"/>
        <w:jc w:val="both"/>
        <w:rPr>
          <w:rFonts w:cs="Arial"/>
        </w:rPr>
      </w:pPr>
      <w:r w:rsidRPr="0060480E">
        <w:rPr>
          <w:rFonts w:cs="Arial"/>
        </w:rPr>
        <w:t>La matriz de datos de imagen: una matriz 3D o 4D de datos de imagen</w:t>
      </w:r>
      <w:r w:rsidR="0060480E" w:rsidRPr="0060480E">
        <w:rPr>
          <w:rFonts w:cs="Arial"/>
        </w:rPr>
        <w:t>.</w:t>
      </w:r>
    </w:p>
    <w:p w14:paraId="196843E4" w14:textId="35560401" w:rsidR="002F2054" w:rsidRPr="002F2054" w:rsidRDefault="002F2054" w:rsidP="00D1742F">
      <w:pPr>
        <w:pStyle w:val="Prrafodelista"/>
        <w:numPr>
          <w:ilvl w:val="0"/>
          <w:numId w:val="24"/>
        </w:numPr>
        <w:autoSpaceDE w:val="0"/>
        <w:autoSpaceDN w:val="0"/>
        <w:adjustRightInd w:val="0"/>
        <w:spacing w:before="240" w:after="120" w:line="360" w:lineRule="auto"/>
        <w:jc w:val="both"/>
        <w:rPr>
          <w:rFonts w:cs="Arial"/>
        </w:rPr>
      </w:pPr>
      <w:r w:rsidRPr="000A39F0">
        <w:rPr>
          <w:rFonts w:cs="Arial"/>
        </w:rPr>
        <w:t>Una matriz afín que indica la posición de los datos de la matriz de imágenes en un espacio de referencia.</w:t>
      </w:r>
    </w:p>
    <w:p w14:paraId="386AB629" w14:textId="376652C0" w:rsidR="002F2054" w:rsidRPr="0060480E" w:rsidRDefault="002F2054" w:rsidP="00D1742F">
      <w:pPr>
        <w:pStyle w:val="Prrafodelista"/>
        <w:numPr>
          <w:ilvl w:val="0"/>
          <w:numId w:val="24"/>
        </w:numPr>
        <w:autoSpaceDE w:val="0"/>
        <w:autoSpaceDN w:val="0"/>
        <w:adjustRightInd w:val="0"/>
        <w:spacing w:before="240" w:after="120" w:line="360" w:lineRule="auto"/>
        <w:jc w:val="both"/>
      </w:pPr>
      <w:r w:rsidRPr="0060480E">
        <w:rPr>
          <w:rFonts w:cs="Arial"/>
        </w:rPr>
        <w:t>metadatos de imagen (datos sobre los datos) que describen la imagen, en forma de encabezado de la imagen.</w:t>
      </w:r>
    </w:p>
    <w:p w14:paraId="70DB19F5" w14:textId="7F53D027" w:rsidR="002F2054" w:rsidRDefault="002F2054" w:rsidP="00D1742F">
      <w:pPr>
        <w:spacing w:before="240" w:after="120"/>
        <w:rPr>
          <w:lang w:val="es-ES"/>
        </w:rPr>
      </w:pPr>
      <w:r>
        <w:rPr>
          <w:lang w:val="es-ES"/>
        </w:rPr>
        <w:t>Para llevar a cabo la lectura e interpretación de las imágenes en formato NIFTI, se tomó como referencia la documentación oficial de la librería oficial de Nibabel</w:t>
      </w:r>
      <w:r w:rsidR="003B04CF">
        <w:rPr>
          <w:lang w:val="es-ES"/>
        </w:rPr>
        <w:t xml:space="preserve"> </w:t>
      </w:r>
      <w:sdt>
        <w:sdtPr>
          <w:rPr>
            <w:lang w:val="es-ES"/>
          </w:rPr>
          <w:id w:val="2129192106"/>
          <w:citation/>
        </w:sdtPr>
        <w:sdtEndPr/>
        <w:sdtContent>
          <w:r w:rsidR="003B04CF">
            <w:rPr>
              <w:lang w:val="es-ES"/>
            </w:rPr>
            <w:fldChar w:fldCharType="begin"/>
          </w:r>
          <w:r w:rsidR="003B04CF">
            <w:rPr>
              <w:lang w:val="es-CO"/>
            </w:rPr>
            <w:instrText xml:space="preserve">CITATION NiB21 \l 9226 </w:instrText>
          </w:r>
          <w:r w:rsidR="003B04CF">
            <w:rPr>
              <w:lang w:val="es-ES"/>
            </w:rPr>
            <w:fldChar w:fldCharType="separate"/>
          </w:r>
          <w:r w:rsidR="00BE6E0F" w:rsidRPr="00BE6E0F">
            <w:rPr>
              <w:noProof/>
              <w:lang w:val="es-CO"/>
            </w:rPr>
            <w:t>(NiBabel, 2021)</w:t>
          </w:r>
          <w:r w:rsidR="003B04CF">
            <w:rPr>
              <w:lang w:val="es-ES"/>
            </w:rPr>
            <w:fldChar w:fldCharType="end"/>
          </w:r>
        </w:sdtContent>
      </w:sdt>
      <w:r w:rsidR="005E53FA">
        <w:rPr>
          <w:lang w:val="es-ES"/>
        </w:rPr>
        <w:t xml:space="preserve">, </w:t>
      </w:r>
      <w:r>
        <w:rPr>
          <w:lang w:val="es-ES"/>
        </w:rPr>
        <w:t>con el lenguaje de programación Python, las dimensiones de las imágenes obtenidas del repositorio de ADNI tienen 3 dimensiones, por lo general la imágenes de 4 dimensiones, siendo la cuarta dimensión la de tiempo y se asocian a las imágenes fMRI funcionales, para nuestro caso MRI con dimensiones de 256, 256 y 180, las cuales corresponden a los cortes axial, coronal y sagital</w:t>
      </w:r>
      <w:r w:rsidR="005E53FA">
        <w:rPr>
          <w:lang w:val="es-ES"/>
        </w:rPr>
        <w:t>;</w:t>
      </w:r>
      <w:r>
        <w:rPr>
          <w:lang w:val="es-ES"/>
        </w:rPr>
        <w:t xml:space="preserve"> cada dimensión contiene una secuencia imágenes de la tomografía del cerebro en cada corte o plano cerebral, en la </w:t>
      </w:r>
      <w:r w:rsidRPr="00745EA8">
        <w:rPr>
          <w:lang w:val="es-ES"/>
        </w:rPr>
        <w:t>Figura 1</w:t>
      </w:r>
      <w:r w:rsidR="00F2079B">
        <w:rPr>
          <w:lang w:val="es-ES"/>
        </w:rPr>
        <w:t>1</w:t>
      </w:r>
      <w:r>
        <w:rPr>
          <w:lang w:val="es-ES"/>
        </w:rPr>
        <w:t xml:space="preserve"> se muestran las imágenes de cada corte ubicadas en el centro de cada dimensión, ya que son las imágenes que proporcionan más información del cerebro. Se puede acceder al código </w:t>
      </w:r>
      <w:r w:rsidR="00920C73">
        <w:rPr>
          <w:lang w:val="es-ES"/>
        </w:rPr>
        <w:t>en el</w:t>
      </w:r>
      <w:r>
        <w:rPr>
          <w:lang w:val="es-ES"/>
        </w:rPr>
        <w:t xml:space="preserve"> Anexo I</w:t>
      </w:r>
      <w:r w:rsidR="00920C73">
        <w:rPr>
          <w:lang w:val="es-ES"/>
        </w:rPr>
        <w:t>.</w:t>
      </w:r>
    </w:p>
    <w:p w14:paraId="18FC12C1" w14:textId="06844544" w:rsidR="002F2054" w:rsidRPr="002F2054" w:rsidRDefault="002F2054" w:rsidP="002F2054">
      <w:pPr>
        <w:autoSpaceDE w:val="0"/>
        <w:autoSpaceDN w:val="0"/>
        <w:adjustRightInd w:val="0"/>
        <w:spacing w:after="0"/>
        <w:rPr>
          <w:rFonts w:cs="Arial"/>
        </w:rPr>
      </w:pPr>
      <w:r w:rsidRPr="000930C2">
        <w:rPr>
          <w:noProof/>
        </w:rPr>
        <w:lastRenderedPageBreak/>
        <w:drawing>
          <wp:inline distT="0" distB="0" distL="0" distR="0" wp14:anchorId="1B61EB4A" wp14:editId="7F187D87">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28"/>
                    <a:stretch>
                      <a:fillRect/>
                    </a:stretch>
                  </pic:blipFill>
                  <pic:spPr>
                    <a:xfrm>
                      <a:off x="0" y="0"/>
                      <a:ext cx="5759450" cy="2170430"/>
                    </a:xfrm>
                    <a:prstGeom prst="rect">
                      <a:avLst/>
                    </a:prstGeom>
                  </pic:spPr>
                </pic:pic>
              </a:graphicData>
            </a:graphic>
          </wp:inline>
        </w:drawing>
      </w:r>
    </w:p>
    <w:p w14:paraId="0C3F5DDD" w14:textId="47A4BD10" w:rsidR="002F2054" w:rsidRPr="00745EA8" w:rsidRDefault="00745EA8" w:rsidP="00757980">
      <w:pPr>
        <w:pStyle w:val="Descripcin"/>
        <w:jc w:val="center"/>
        <w:rPr>
          <w:i w:val="0"/>
          <w:iCs w:val="0"/>
          <w:sz w:val="22"/>
          <w:szCs w:val="22"/>
        </w:rPr>
      </w:pPr>
      <w:bookmarkStart w:id="171" w:name="_Toc106963954"/>
      <w:r w:rsidRPr="00745EA8">
        <w:rPr>
          <w:b/>
          <w:bCs/>
          <w:i w:val="0"/>
          <w:iCs w:val="0"/>
          <w:sz w:val="22"/>
          <w:szCs w:val="22"/>
        </w:rPr>
        <w:t xml:space="preserve">Figura </w:t>
      </w:r>
      <w:r w:rsidRPr="00745EA8">
        <w:rPr>
          <w:b/>
          <w:bCs/>
          <w:i w:val="0"/>
          <w:iCs w:val="0"/>
          <w:sz w:val="22"/>
          <w:szCs w:val="22"/>
        </w:rPr>
        <w:fldChar w:fldCharType="begin"/>
      </w:r>
      <w:r w:rsidRPr="00745EA8">
        <w:rPr>
          <w:b/>
          <w:bCs/>
          <w:i w:val="0"/>
          <w:iCs w:val="0"/>
          <w:sz w:val="22"/>
          <w:szCs w:val="22"/>
        </w:rPr>
        <w:instrText xml:space="preserve"> SEQ Figura \* ARABIC </w:instrText>
      </w:r>
      <w:r w:rsidRPr="00745EA8">
        <w:rPr>
          <w:b/>
          <w:bCs/>
          <w:i w:val="0"/>
          <w:iCs w:val="0"/>
          <w:sz w:val="22"/>
          <w:szCs w:val="22"/>
        </w:rPr>
        <w:fldChar w:fldCharType="separate"/>
      </w:r>
      <w:r w:rsidR="0060311B">
        <w:rPr>
          <w:b/>
          <w:bCs/>
          <w:i w:val="0"/>
          <w:iCs w:val="0"/>
          <w:noProof/>
          <w:sz w:val="22"/>
          <w:szCs w:val="22"/>
        </w:rPr>
        <w:t>11</w:t>
      </w:r>
      <w:r w:rsidRPr="00745EA8">
        <w:rPr>
          <w:b/>
          <w:bCs/>
          <w:i w:val="0"/>
          <w:iCs w:val="0"/>
          <w:sz w:val="22"/>
          <w:szCs w:val="22"/>
        </w:rPr>
        <w:fldChar w:fldCharType="end"/>
      </w:r>
      <w:r w:rsidR="002F2054" w:rsidRPr="00745EA8">
        <w:rPr>
          <w:i w:val="0"/>
          <w:iCs w:val="0"/>
          <w:sz w:val="22"/>
          <w:szCs w:val="22"/>
        </w:rPr>
        <w:t>. Corte Axial, Coronal y Sagital</w:t>
      </w:r>
      <w:bookmarkEnd w:id="171"/>
    </w:p>
    <w:p w14:paraId="43B14917" w14:textId="7ACBE7BF" w:rsidR="00F54D96" w:rsidRDefault="00F54D96" w:rsidP="002F2054">
      <w:pPr>
        <w:autoSpaceDE w:val="0"/>
        <w:autoSpaceDN w:val="0"/>
        <w:adjustRightInd w:val="0"/>
        <w:spacing w:after="0"/>
        <w:jc w:val="center"/>
      </w:pPr>
      <w:r w:rsidRPr="00745EA8">
        <w:t>Fuente:</w:t>
      </w:r>
      <w:r>
        <w:t xml:space="preserve"> Elaboración propia</w:t>
      </w:r>
    </w:p>
    <w:p w14:paraId="47B3B343" w14:textId="41373A60" w:rsidR="002F2054" w:rsidRDefault="002F2054" w:rsidP="004277A4">
      <w:pPr>
        <w:spacing w:before="240" w:after="120"/>
        <w:rPr>
          <w:lang w:val="es-ES"/>
        </w:rPr>
      </w:pPr>
      <w:r>
        <w:rPr>
          <w:lang w:val="es-ES"/>
        </w:rPr>
        <w:t>Para la interpretación, entendimiento y visualización general de las imágenes médicas tridimensionales MRI en formato NIFTI, se utilizó el software ITK-Snap</w:t>
      </w:r>
      <w:r w:rsidR="000646E3">
        <w:rPr>
          <w:lang w:val="es-ES"/>
        </w:rPr>
        <w:t xml:space="preserve"> (Figura 11)</w:t>
      </w:r>
    </w:p>
    <w:p w14:paraId="2F0B63D9" w14:textId="5B00E464" w:rsidR="00CE3542" w:rsidRPr="00D13EAD" w:rsidRDefault="002F2054" w:rsidP="00A43A9A">
      <w:pPr>
        <w:tabs>
          <w:tab w:val="right" w:pos="9498"/>
        </w:tabs>
        <w:spacing w:after="0"/>
        <w:jc w:val="center"/>
        <w:rPr>
          <w:rFonts w:eastAsia="Times New Roman" w:cs="Arial"/>
          <w:lang w:val="es-ES" w:eastAsia="es-ES"/>
        </w:rPr>
      </w:pPr>
      <w:r w:rsidRPr="00C92A05">
        <w:rPr>
          <w:noProof/>
          <w:lang w:val="es-ES"/>
        </w:rPr>
        <w:drawing>
          <wp:inline distT="0" distB="0" distL="0" distR="0" wp14:anchorId="4C46B422" wp14:editId="3A86A92E">
            <wp:extent cx="4122136" cy="2796988"/>
            <wp:effectExtent l="0" t="0" r="0" b="381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29"/>
                    <a:stretch>
                      <a:fillRect/>
                    </a:stretch>
                  </pic:blipFill>
                  <pic:spPr>
                    <a:xfrm>
                      <a:off x="0" y="0"/>
                      <a:ext cx="4244837" cy="2880244"/>
                    </a:xfrm>
                    <a:prstGeom prst="rect">
                      <a:avLst/>
                    </a:prstGeom>
                  </pic:spPr>
                </pic:pic>
              </a:graphicData>
            </a:graphic>
          </wp:inline>
        </w:drawing>
      </w:r>
    </w:p>
    <w:p w14:paraId="3A93F492" w14:textId="09EBB044" w:rsidR="002F2054" w:rsidRPr="000646E3" w:rsidRDefault="000646E3" w:rsidP="00757980">
      <w:pPr>
        <w:pStyle w:val="Descripcin"/>
        <w:jc w:val="center"/>
        <w:rPr>
          <w:rFonts w:cs="Arial"/>
          <w:i w:val="0"/>
          <w:iCs w:val="0"/>
          <w:sz w:val="22"/>
          <w:szCs w:val="22"/>
        </w:rPr>
      </w:pPr>
      <w:bookmarkStart w:id="172" w:name="_Toc106963955"/>
      <w:r w:rsidRPr="00757980">
        <w:rPr>
          <w:rFonts w:cs="Arial"/>
          <w:b/>
          <w:bCs/>
          <w:i w:val="0"/>
          <w:iCs w:val="0"/>
          <w:color w:val="auto"/>
          <w:sz w:val="22"/>
          <w:szCs w:val="22"/>
        </w:rPr>
        <w:t xml:space="preserve">Figura </w:t>
      </w:r>
      <w:r w:rsidRPr="00757980">
        <w:rPr>
          <w:rFonts w:cs="Arial"/>
          <w:b/>
          <w:bCs/>
          <w:i w:val="0"/>
          <w:iCs w:val="0"/>
          <w:color w:val="auto"/>
          <w:sz w:val="22"/>
          <w:szCs w:val="22"/>
        </w:rPr>
        <w:fldChar w:fldCharType="begin"/>
      </w:r>
      <w:r w:rsidRPr="00757980">
        <w:rPr>
          <w:rFonts w:cs="Arial"/>
          <w:b/>
          <w:bCs/>
          <w:i w:val="0"/>
          <w:iCs w:val="0"/>
          <w:color w:val="auto"/>
          <w:sz w:val="22"/>
          <w:szCs w:val="22"/>
        </w:rPr>
        <w:instrText xml:space="preserve"> SEQ Figura \* ARABIC </w:instrText>
      </w:r>
      <w:r w:rsidRPr="00757980">
        <w:rPr>
          <w:rFonts w:cs="Arial"/>
          <w:b/>
          <w:bCs/>
          <w:i w:val="0"/>
          <w:iCs w:val="0"/>
          <w:color w:val="auto"/>
          <w:sz w:val="22"/>
          <w:szCs w:val="22"/>
        </w:rPr>
        <w:fldChar w:fldCharType="separate"/>
      </w:r>
      <w:r w:rsidR="0060311B">
        <w:rPr>
          <w:rFonts w:cs="Arial"/>
          <w:b/>
          <w:bCs/>
          <w:i w:val="0"/>
          <w:iCs w:val="0"/>
          <w:noProof/>
          <w:color w:val="auto"/>
          <w:sz w:val="22"/>
          <w:szCs w:val="22"/>
        </w:rPr>
        <w:t>12</w:t>
      </w:r>
      <w:r w:rsidRPr="00757980">
        <w:rPr>
          <w:rFonts w:cs="Arial"/>
          <w:b/>
          <w:bCs/>
          <w:i w:val="0"/>
          <w:iCs w:val="0"/>
          <w:color w:val="auto"/>
          <w:sz w:val="22"/>
          <w:szCs w:val="22"/>
        </w:rPr>
        <w:fldChar w:fldCharType="end"/>
      </w:r>
      <w:r w:rsidR="002F2054" w:rsidRPr="000646E3">
        <w:rPr>
          <w:rFonts w:cs="Arial"/>
          <w:b/>
          <w:bCs/>
          <w:i w:val="0"/>
          <w:iCs w:val="0"/>
          <w:sz w:val="22"/>
          <w:szCs w:val="22"/>
        </w:rPr>
        <w:t>.</w:t>
      </w:r>
      <w:r w:rsidR="002F2054" w:rsidRPr="000646E3">
        <w:rPr>
          <w:rFonts w:cs="Arial"/>
          <w:i w:val="0"/>
          <w:iCs w:val="0"/>
          <w:sz w:val="22"/>
          <w:szCs w:val="22"/>
        </w:rPr>
        <w:t xml:space="preserve"> Visualización Software ITK-Snap</w:t>
      </w:r>
      <w:bookmarkEnd w:id="172"/>
    </w:p>
    <w:p w14:paraId="0D64C7DD" w14:textId="729F5EB0" w:rsidR="00CE3542" w:rsidRPr="00D13EAD" w:rsidRDefault="00F54D96" w:rsidP="00F54D96">
      <w:pPr>
        <w:autoSpaceDE w:val="0"/>
        <w:autoSpaceDN w:val="0"/>
        <w:adjustRightInd w:val="0"/>
        <w:spacing w:after="0"/>
        <w:jc w:val="center"/>
        <w:rPr>
          <w:rFonts w:eastAsia="Times New Roman" w:cs="Arial"/>
          <w:lang w:val="es-ES" w:eastAsia="es-ES"/>
        </w:rPr>
      </w:pPr>
      <w:r w:rsidRPr="000646E3">
        <w:t>Fuente:</w:t>
      </w:r>
      <w:r>
        <w:t xml:space="preserve"> Elaboración propia</w:t>
      </w:r>
    </w:p>
    <w:p w14:paraId="359FE13E" w14:textId="3300527D" w:rsidR="002F2054" w:rsidRPr="005A7019" w:rsidRDefault="007F1214" w:rsidP="004A4404">
      <w:pPr>
        <w:pStyle w:val="Ttulo3"/>
        <w:rPr>
          <w:sz w:val="32"/>
          <w:szCs w:val="32"/>
        </w:rPr>
      </w:pPr>
      <w:bookmarkStart w:id="173" w:name="_Toc107239201"/>
      <w:r w:rsidRPr="005A7019">
        <w:rPr>
          <w:sz w:val="32"/>
          <w:szCs w:val="32"/>
        </w:rPr>
        <w:t>4</w:t>
      </w:r>
      <w:r w:rsidR="002F2054" w:rsidRPr="005A7019">
        <w:rPr>
          <w:sz w:val="32"/>
          <w:szCs w:val="32"/>
        </w:rPr>
        <w:t>.</w:t>
      </w:r>
      <w:r w:rsidR="00DF725A" w:rsidRPr="005A7019">
        <w:rPr>
          <w:sz w:val="32"/>
          <w:szCs w:val="32"/>
        </w:rPr>
        <w:t>4</w:t>
      </w:r>
      <w:r w:rsidR="002F2054" w:rsidRPr="005A7019">
        <w:rPr>
          <w:sz w:val="32"/>
          <w:szCs w:val="32"/>
        </w:rPr>
        <w:t>.2 Transformación de imágenes NIFTI a JPG</w:t>
      </w:r>
      <w:bookmarkEnd w:id="173"/>
    </w:p>
    <w:p w14:paraId="5190D78C" w14:textId="1E213595" w:rsidR="002F2054" w:rsidRDefault="002F2054" w:rsidP="002F2054">
      <w:pPr>
        <w:rPr>
          <w:lang w:val="es-ES"/>
        </w:rPr>
      </w:pPr>
      <w:r>
        <w:rPr>
          <w:lang w:val="es-ES"/>
        </w:rPr>
        <w:t>Para la conversión de las imágenes en formato NIFTI, se optó por seleccionar únicamente las imágenes ubicadas en el centro de cada dimensión del NIFTI para los cortes Axial y Coronal los cuales brindan mayor información para la detección del EA</w:t>
      </w:r>
      <w:r w:rsidR="00375B61">
        <w:rPr>
          <w:lang w:val="es-ES"/>
        </w:rPr>
        <w:t>;</w:t>
      </w:r>
      <w:r>
        <w:rPr>
          <w:lang w:val="es-ES"/>
        </w:rPr>
        <w:t xml:space="preserve"> para ejecutar primero se leyeron cada una de las imágenes NIFTI, posteriormente se realizó el cálculo del eje central de las dos dimensiones en un tipo de dato matricial </w:t>
      </w:r>
      <w:r>
        <w:rPr>
          <w:lang w:val="es-ES"/>
        </w:rPr>
        <w:lastRenderedPageBreak/>
        <w:t xml:space="preserve">(numpy.ndarray), a dichas imágenes se les efectuó una operación de normalización y de traducción de intensidad en un rango de 0 a 255 pixeles, es decir en convertir el color de la imagen a una escala de grises, luego se escogió reutilizar la misma ruta de almacenamiento original de cada NIFTI y en su interior crear un subdirectorio llamado JPG para almacenar las dos imágenes en dos dimensiones para el corte Axial y coronal tal como se evidencia en la </w:t>
      </w:r>
      <w:r w:rsidRPr="000646E3">
        <w:rPr>
          <w:lang w:val="es-ES"/>
        </w:rPr>
        <w:t xml:space="preserve">Figura </w:t>
      </w:r>
      <w:r w:rsidR="000646E3" w:rsidRPr="000646E3">
        <w:rPr>
          <w:lang w:val="es-ES"/>
        </w:rPr>
        <w:t>1</w:t>
      </w:r>
      <w:r w:rsidR="00F2079B">
        <w:rPr>
          <w:lang w:val="es-ES"/>
        </w:rPr>
        <w:t>3</w:t>
      </w:r>
      <w:r w:rsidR="00375B61">
        <w:rPr>
          <w:lang w:val="es-ES"/>
        </w:rPr>
        <w:t>.</w:t>
      </w:r>
    </w:p>
    <w:p w14:paraId="3CA9EF66" w14:textId="17CD2717" w:rsidR="002F2054" w:rsidRDefault="002F2054" w:rsidP="002F2054">
      <w:pPr>
        <w:jc w:val="center"/>
        <w:rPr>
          <w:lang w:val="es-ES"/>
        </w:rPr>
      </w:pPr>
      <w:r w:rsidRPr="00D50525">
        <w:rPr>
          <w:noProof/>
          <w:lang w:val="es-ES"/>
        </w:rPr>
        <w:drawing>
          <wp:inline distT="0" distB="0" distL="0" distR="0" wp14:anchorId="09AC3FDC" wp14:editId="2738EDF5">
            <wp:extent cx="2628900" cy="2403948"/>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0"/>
                    <a:stretch>
                      <a:fillRect/>
                    </a:stretch>
                  </pic:blipFill>
                  <pic:spPr>
                    <a:xfrm>
                      <a:off x="0" y="0"/>
                      <a:ext cx="2738641" cy="2504299"/>
                    </a:xfrm>
                    <a:prstGeom prst="rect">
                      <a:avLst/>
                    </a:prstGeom>
                  </pic:spPr>
                </pic:pic>
              </a:graphicData>
            </a:graphic>
          </wp:inline>
        </w:drawing>
      </w:r>
    </w:p>
    <w:p w14:paraId="5E51F837" w14:textId="7FFF29B7" w:rsidR="002F2054" w:rsidRPr="000646E3" w:rsidRDefault="000646E3" w:rsidP="00757980">
      <w:pPr>
        <w:pStyle w:val="Descripcin"/>
        <w:jc w:val="center"/>
        <w:rPr>
          <w:i w:val="0"/>
          <w:iCs w:val="0"/>
          <w:sz w:val="22"/>
          <w:szCs w:val="22"/>
        </w:rPr>
      </w:pPr>
      <w:bookmarkStart w:id="174" w:name="_Toc106963956"/>
      <w:r w:rsidRPr="000646E3">
        <w:rPr>
          <w:b/>
          <w:bCs/>
          <w:i w:val="0"/>
          <w:iCs w:val="0"/>
          <w:sz w:val="22"/>
          <w:szCs w:val="22"/>
        </w:rPr>
        <w:t xml:space="preserve">Figura </w:t>
      </w:r>
      <w:r w:rsidRPr="000646E3">
        <w:rPr>
          <w:b/>
          <w:bCs/>
          <w:i w:val="0"/>
          <w:iCs w:val="0"/>
          <w:sz w:val="22"/>
          <w:szCs w:val="22"/>
        </w:rPr>
        <w:fldChar w:fldCharType="begin"/>
      </w:r>
      <w:r w:rsidRPr="000646E3">
        <w:rPr>
          <w:b/>
          <w:bCs/>
          <w:i w:val="0"/>
          <w:iCs w:val="0"/>
          <w:sz w:val="22"/>
          <w:szCs w:val="22"/>
        </w:rPr>
        <w:instrText xml:space="preserve"> SEQ Figura \* ARABIC </w:instrText>
      </w:r>
      <w:r w:rsidRPr="000646E3">
        <w:rPr>
          <w:b/>
          <w:bCs/>
          <w:i w:val="0"/>
          <w:iCs w:val="0"/>
          <w:sz w:val="22"/>
          <w:szCs w:val="22"/>
        </w:rPr>
        <w:fldChar w:fldCharType="separate"/>
      </w:r>
      <w:r w:rsidR="0060311B">
        <w:rPr>
          <w:b/>
          <w:bCs/>
          <w:i w:val="0"/>
          <w:iCs w:val="0"/>
          <w:noProof/>
          <w:sz w:val="22"/>
          <w:szCs w:val="22"/>
        </w:rPr>
        <w:t>13</w:t>
      </w:r>
      <w:r w:rsidRPr="000646E3">
        <w:rPr>
          <w:b/>
          <w:bCs/>
          <w:i w:val="0"/>
          <w:iCs w:val="0"/>
          <w:sz w:val="22"/>
          <w:szCs w:val="22"/>
        </w:rPr>
        <w:fldChar w:fldCharType="end"/>
      </w:r>
      <w:r w:rsidR="002F2054" w:rsidRPr="000646E3">
        <w:rPr>
          <w:b/>
          <w:bCs/>
          <w:i w:val="0"/>
          <w:iCs w:val="0"/>
          <w:sz w:val="22"/>
          <w:szCs w:val="22"/>
        </w:rPr>
        <w:t>.</w:t>
      </w:r>
      <w:r w:rsidR="002F2054" w:rsidRPr="000646E3">
        <w:rPr>
          <w:i w:val="0"/>
          <w:iCs w:val="0"/>
          <w:sz w:val="22"/>
          <w:szCs w:val="22"/>
        </w:rPr>
        <w:t xml:space="preserve"> Conversión NIFTI a JPG (Escala grises)</w:t>
      </w:r>
      <w:bookmarkEnd w:id="174"/>
    </w:p>
    <w:p w14:paraId="3D48927E" w14:textId="72BFF3BD" w:rsidR="004D1E4C" w:rsidRDefault="004D1E4C" w:rsidP="004D1E4C">
      <w:pPr>
        <w:autoSpaceDE w:val="0"/>
        <w:autoSpaceDN w:val="0"/>
        <w:adjustRightInd w:val="0"/>
        <w:spacing w:after="0"/>
        <w:jc w:val="center"/>
      </w:pPr>
      <w:r w:rsidRPr="000646E3">
        <w:t>Fuente:</w:t>
      </w:r>
      <w:r>
        <w:t xml:space="preserve"> Elaboración propia</w:t>
      </w:r>
    </w:p>
    <w:p w14:paraId="7C610522" w14:textId="473FB3A5" w:rsidR="00375B61" w:rsidRDefault="009274C6" w:rsidP="00757980">
      <w:pPr>
        <w:spacing w:before="240" w:after="120"/>
      </w:pPr>
      <w:r>
        <w:rPr>
          <w:lang w:val="es-ES"/>
        </w:rPr>
        <w:t>P</w:t>
      </w:r>
      <w:r w:rsidR="00375B61">
        <w:rPr>
          <w:lang w:val="es-ES"/>
        </w:rPr>
        <w:t>or último se creó una base de datos para almacenar allí los metadatos y un log de auditoria (</w:t>
      </w:r>
      <w:r w:rsidR="00375B61" w:rsidRPr="000646E3">
        <w:rPr>
          <w:lang w:val="es-ES"/>
        </w:rPr>
        <w:t xml:space="preserve">Ver Tabla </w:t>
      </w:r>
      <w:r w:rsidR="00757980">
        <w:rPr>
          <w:lang w:val="es-ES"/>
        </w:rPr>
        <w:t>7</w:t>
      </w:r>
      <w:r w:rsidR="00375B61">
        <w:rPr>
          <w:lang w:val="es-ES"/>
        </w:rPr>
        <w:t>) para monitorear el éxito de cada una de la operaciones y transformaciones efectuadas en los datos e imágenes.</w:t>
      </w:r>
    </w:p>
    <w:p w14:paraId="217B34D5" w14:textId="7E669AB0" w:rsidR="004D1E4C" w:rsidRPr="00A55190" w:rsidRDefault="00A55190" w:rsidP="00FE4DDB">
      <w:pPr>
        <w:pStyle w:val="ndicedetablas"/>
        <w:rPr>
          <w:i/>
          <w:iCs/>
        </w:rPr>
      </w:pPr>
      <w:bookmarkStart w:id="175" w:name="_Toc106977751"/>
      <w:r w:rsidRPr="00E23C38">
        <w:rPr>
          <w:rStyle w:val="ndicedetablasCar"/>
        </w:rPr>
        <w:t xml:space="preserve">Tabla </w:t>
      </w:r>
      <w:r w:rsidR="00FE4DDB">
        <w:rPr>
          <w:rStyle w:val="ndicedetablasCar"/>
        </w:rPr>
        <w:t>7</w:t>
      </w:r>
      <w:r w:rsidR="004D1E4C" w:rsidRPr="00A55190">
        <w:t>. Log auditoria conversión NIFTI a JPG</w:t>
      </w:r>
      <w:bookmarkEnd w:id="175"/>
    </w:p>
    <w:p w14:paraId="3F45F0B9" w14:textId="49376BAD" w:rsidR="002F2054" w:rsidRDefault="002F2054" w:rsidP="002F2054">
      <w:pPr>
        <w:jc w:val="center"/>
        <w:rPr>
          <w:lang w:val="es-ES"/>
        </w:rPr>
      </w:pPr>
      <w:r w:rsidRPr="00B51182">
        <w:rPr>
          <w:noProof/>
          <w:lang w:val="es-ES"/>
        </w:rPr>
        <w:drawing>
          <wp:inline distT="0" distB="0" distL="0" distR="0" wp14:anchorId="5A5A2F8B" wp14:editId="186C5907">
            <wp:extent cx="5595722" cy="1160289"/>
            <wp:effectExtent l="0" t="0" r="508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5259" cy="1174708"/>
                    </a:xfrm>
                    <a:prstGeom prst="rect">
                      <a:avLst/>
                    </a:prstGeom>
                  </pic:spPr>
                </pic:pic>
              </a:graphicData>
            </a:graphic>
          </wp:inline>
        </w:drawing>
      </w:r>
    </w:p>
    <w:p w14:paraId="75EC598E" w14:textId="0561E64F" w:rsidR="004D1E4C" w:rsidRPr="00757980" w:rsidRDefault="004D1E4C" w:rsidP="00757980">
      <w:pPr>
        <w:autoSpaceDE w:val="0"/>
        <w:autoSpaceDN w:val="0"/>
        <w:adjustRightInd w:val="0"/>
        <w:spacing w:after="120" w:line="240" w:lineRule="auto"/>
        <w:jc w:val="right"/>
      </w:pPr>
      <w:r w:rsidRPr="00757980">
        <w:t>Fuente: Elaboración propia</w:t>
      </w:r>
    </w:p>
    <w:p w14:paraId="5BD79623" w14:textId="1798388B" w:rsidR="002F2054" w:rsidRPr="005A7019" w:rsidRDefault="007F1214" w:rsidP="004A4404">
      <w:pPr>
        <w:pStyle w:val="Ttulo3"/>
        <w:rPr>
          <w:sz w:val="32"/>
          <w:szCs w:val="32"/>
        </w:rPr>
      </w:pPr>
      <w:bookmarkStart w:id="176" w:name="_Toc107239202"/>
      <w:r w:rsidRPr="005A7019">
        <w:rPr>
          <w:sz w:val="32"/>
          <w:szCs w:val="32"/>
        </w:rPr>
        <w:t>4</w:t>
      </w:r>
      <w:r w:rsidR="004A4404" w:rsidRPr="005A7019">
        <w:rPr>
          <w:sz w:val="32"/>
          <w:szCs w:val="32"/>
        </w:rPr>
        <w:t xml:space="preserve">.4.3 </w:t>
      </w:r>
      <w:r w:rsidR="002F2054" w:rsidRPr="005A7019">
        <w:rPr>
          <w:sz w:val="32"/>
          <w:szCs w:val="32"/>
        </w:rPr>
        <w:t>Descripción y exploración de los datos</w:t>
      </w:r>
      <w:bookmarkEnd w:id="176"/>
    </w:p>
    <w:p w14:paraId="6C4854EA" w14:textId="191732E1" w:rsidR="006F76C0" w:rsidRDefault="006F76C0" w:rsidP="006F76C0">
      <w:pPr>
        <w:spacing w:before="240" w:after="120"/>
        <w:rPr>
          <w:lang w:bidi="en-US"/>
        </w:rPr>
      </w:pPr>
      <w:r>
        <w:rPr>
          <w:lang w:bidi="en-US"/>
        </w:rPr>
        <w:t>En total se generaron 4588 imágenes en formato JPG, de las cuales un 58% pertenecen al sexo masculino y el 42% al femenino</w:t>
      </w:r>
      <w:r w:rsidR="00933DC3" w:rsidRPr="00933DC3">
        <w:rPr>
          <w:lang w:val="es-ES"/>
        </w:rPr>
        <w:t xml:space="preserve"> </w:t>
      </w:r>
      <w:sdt>
        <w:sdtPr>
          <w:rPr>
            <w:lang w:val="es-ES"/>
          </w:rPr>
          <w:id w:val="15438535"/>
          <w:citation/>
        </w:sdtPr>
        <w:sdtEndPr/>
        <w:sdtContent>
          <w:r w:rsidR="00933DC3">
            <w:rPr>
              <w:lang w:val="es-ES"/>
            </w:rPr>
            <w:fldChar w:fldCharType="begin"/>
          </w:r>
          <w:r w:rsidR="00933DC3">
            <w:rPr>
              <w:lang w:val="es-CO"/>
            </w:rPr>
            <w:instrText xml:space="preserve"> CITATION ADN17 \l 9226 </w:instrText>
          </w:r>
          <w:r w:rsidR="00933DC3">
            <w:rPr>
              <w:lang w:val="es-ES"/>
            </w:rPr>
            <w:fldChar w:fldCharType="separate"/>
          </w:r>
          <w:r w:rsidR="00BE6E0F" w:rsidRPr="00BE6E0F">
            <w:rPr>
              <w:noProof/>
              <w:lang w:val="es-CO"/>
            </w:rPr>
            <w:t>(ADNI, 2017)</w:t>
          </w:r>
          <w:r w:rsidR="00933DC3">
            <w:rPr>
              <w:lang w:val="es-ES"/>
            </w:rPr>
            <w:fldChar w:fldCharType="end"/>
          </w:r>
        </w:sdtContent>
      </w:sdt>
      <w:r>
        <w:rPr>
          <w:lang w:bidi="en-US"/>
        </w:rPr>
        <w:t xml:space="preserve">. Se realizo una agrupación por 3 rangos de edades, entre 55 – 66, 67 -79 y 78 y 91 años de los cuales se dispone 464, </w:t>
      </w:r>
      <w:r>
        <w:rPr>
          <w:lang w:bidi="en-US"/>
        </w:rPr>
        <w:lastRenderedPageBreak/>
        <w:t>2570 y 1554 imágenes respectivamente. Podemos evidenciar que el conjunto de datos no está balanceado o equilibrado en cuanto a la cantidad de imágenes asociadas a la clasificación de la EA, lo que</w:t>
      </w:r>
      <w:r w:rsidR="006F6EE6">
        <w:rPr>
          <w:lang w:bidi="en-US"/>
        </w:rPr>
        <w:t xml:space="preserve"> </w:t>
      </w:r>
      <w:r>
        <w:rPr>
          <w:lang w:bidi="en-US"/>
        </w:rPr>
        <w:t>nos puede generar problemas al momento de entrenar el modo, por lo cual se utilizarán algunas estrategias para datos desbalanceados, como por ejemplo ajuste de parámetro de peso en el modelo igual a balanceado, la modificación del dataset agregando nuevas imágenes aleatoria generadas a partir de las existentes por medio de funciones como rotación, cambio de eje, entre otros</w:t>
      </w:r>
      <w:r w:rsidR="006F6EE6">
        <w:rPr>
          <w:lang w:bidi="en-US"/>
        </w:rPr>
        <w:t>,</w:t>
      </w:r>
      <w:r>
        <w:rPr>
          <w:lang w:bidi="en-US"/>
        </w:rPr>
        <w:t xml:space="preserve"> a los conjuntos de datos de clases minoritarias, entre otros</w:t>
      </w:r>
      <w:sdt>
        <w:sdtPr>
          <w:rPr>
            <w:lang w:bidi="en-US"/>
          </w:rPr>
          <w:id w:val="-1841696103"/>
          <w:citation/>
        </w:sdtPr>
        <w:sdtEndPr/>
        <w:sdtContent>
          <w:r w:rsidR="006F6EE6">
            <w:rPr>
              <w:lang w:bidi="en-US"/>
            </w:rPr>
            <w:fldChar w:fldCharType="begin"/>
          </w:r>
          <w:r w:rsidR="006F6EE6">
            <w:rPr>
              <w:lang w:val="es-CO" w:bidi="en-US"/>
            </w:rPr>
            <w:instrText xml:space="preserve"> CITATION Dee21 \l 9226 </w:instrText>
          </w:r>
          <w:r w:rsidR="006F6EE6">
            <w:rPr>
              <w:lang w:bidi="en-US"/>
            </w:rPr>
            <w:fldChar w:fldCharType="separate"/>
          </w:r>
          <w:r w:rsidR="00BE6E0F">
            <w:rPr>
              <w:noProof/>
              <w:lang w:val="es-CO" w:bidi="en-US"/>
            </w:rPr>
            <w:t xml:space="preserve"> </w:t>
          </w:r>
          <w:r w:rsidR="00BE6E0F" w:rsidRPr="00BE6E0F">
            <w:rPr>
              <w:noProof/>
              <w:lang w:val="es-CO" w:bidi="en-US"/>
            </w:rPr>
            <w:t>(Deeplizard - go to, 2021)</w:t>
          </w:r>
          <w:r w:rsidR="006F6EE6">
            <w:rPr>
              <w:lang w:bidi="en-US"/>
            </w:rPr>
            <w:fldChar w:fldCharType="end"/>
          </w:r>
        </w:sdtContent>
      </w:sdt>
      <w:r w:rsidR="008D2DC5">
        <w:rPr>
          <w:lang w:bidi="en-US"/>
        </w:rPr>
        <w:t xml:space="preserve"> (Figura </w:t>
      </w:r>
      <w:r w:rsidR="000646E3">
        <w:rPr>
          <w:lang w:bidi="en-US"/>
        </w:rPr>
        <w:t>1</w:t>
      </w:r>
      <w:r w:rsidR="00F2079B">
        <w:rPr>
          <w:lang w:bidi="en-US"/>
        </w:rPr>
        <w:t>4</w:t>
      </w:r>
      <w:r w:rsidR="008D2DC5">
        <w:rPr>
          <w:lang w:bidi="en-US"/>
        </w:rPr>
        <w:t>).</w:t>
      </w:r>
    </w:p>
    <w:p w14:paraId="78A7A96F" w14:textId="77777777" w:rsidR="002F2054" w:rsidRPr="00BC322B" w:rsidRDefault="002F2054" w:rsidP="002F2054">
      <w:pPr>
        <w:jc w:val="center"/>
        <w:rPr>
          <w:lang w:val="es-ES"/>
        </w:rPr>
      </w:pPr>
      <w:r w:rsidRPr="00571A84">
        <w:rPr>
          <w:noProof/>
          <w:lang w:val="es-ES"/>
        </w:rPr>
        <w:drawing>
          <wp:inline distT="0" distB="0" distL="0" distR="0" wp14:anchorId="1085C58F" wp14:editId="76F8B7E4">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32"/>
                    <a:stretch>
                      <a:fillRect/>
                    </a:stretch>
                  </pic:blipFill>
                  <pic:spPr>
                    <a:xfrm>
                      <a:off x="0" y="0"/>
                      <a:ext cx="5759450" cy="4780280"/>
                    </a:xfrm>
                    <a:prstGeom prst="rect">
                      <a:avLst/>
                    </a:prstGeom>
                  </pic:spPr>
                </pic:pic>
              </a:graphicData>
            </a:graphic>
          </wp:inline>
        </w:drawing>
      </w:r>
    </w:p>
    <w:p w14:paraId="531BF6AB" w14:textId="35C2FB0E" w:rsidR="002F2054" w:rsidRPr="00E23C38" w:rsidRDefault="000646E3" w:rsidP="00F2079B">
      <w:pPr>
        <w:pStyle w:val="Descripcin"/>
        <w:spacing w:before="240" w:after="120"/>
        <w:jc w:val="center"/>
        <w:rPr>
          <w:i w:val="0"/>
          <w:iCs w:val="0"/>
          <w:sz w:val="22"/>
          <w:szCs w:val="22"/>
        </w:rPr>
      </w:pPr>
      <w:bookmarkStart w:id="177" w:name="_Toc106963957"/>
      <w:r w:rsidRPr="00E23C38">
        <w:rPr>
          <w:i w:val="0"/>
          <w:iCs w:val="0"/>
          <w:sz w:val="22"/>
          <w:szCs w:val="22"/>
        </w:rPr>
        <w:t xml:space="preserve">Figura </w:t>
      </w:r>
      <w:r w:rsidRPr="00E23C38">
        <w:rPr>
          <w:i w:val="0"/>
          <w:iCs w:val="0"/>
          <w:sz w:val="22"/>
          <w:szCs w:val="22"/>
        </w:rPr>
        <w:fldChar w:fldCharType="begin"/>
      </w:r>
      <w:r w:rsidRPr="00E23C38">
        <w:rPr>
          <w:i w:val="0"/>
          <w:iCs w:val="0"/>
          <w:sz w:val="22"/>
          <w:szCs w:val="22"/>
        </w:rPr>
        <w:instrText xml:space="preserve"> SEQ Figura \* ARABIC </w:instrText>
      </w:r>
      <w:r w:rsidRPr="00E23C38">
        <w:rPr>
          <w:i w:val="0"/>
          <w:iCs w:val="0"/>
          <w:sz w:val="22"/>
          <w:szCs w:val="22"/>
        </w:rPr>
        <w:fldChar w:fldCharType="separate"/>
      </w:r>
      <w:r w:rsidR="0060311B">
        <w:rPr>
          <w:i w:val="0"/>
          <w:iCs w:val="0"/>
          <w:noProof/>
          <w:sz w:val="22"/>
          <w:szCs w:val="22"/>
        </w:rPr>
        <w:t>14</w:t>
      </w:r>
      <w:r w:rsidRPr="00E23C38">
        <w:rPr>
          <w:i w:val="0"/>
          <w:iCs w:val="0"/>
          <w:sz w:val="22"/>
          <w:szCs w:val="22"/>
        </w:rPr>
        <w:fldChar w:fldCharType="end"/>
      </w:r>
      <w:r w:rsidR="002F2054" w:rsidRPr="00E23C38">
        <w:rPr>
          <w:i w:val="0"/>
          <w:iCs w:val="0"/>
          <w:sz w:val="22"/>
          <w:szCs w:val="22"/>
        </w:rPr>
        <w:t>. Conversión NIFTI a JPG (Escala grises)</w:t>
      </w:r>
      <w:bookmarkEnd w:id="177"/>
    </w:p>
    <w:p w14:paraId="0EDC5174" w14:textId="68152EF4" w:rsidR="004D1E4C" w:rsidRPr="000646E3" w:rsidRDefault="004D1E4C" w:rsidP="002F2054">
      <w:pPr>
        <w:autoSpaceDE w:val="0"/>
        <w:autoSpaceDN w:val="0"/>
        <w:adjustRightInd w:val="0"/>
        <w:spacing w:after="0"/>
        <w:jc w:val="center"/>
      </w:pPr>
      <w:r w:rsidRPr="000646E3">
        <w:t>Fuente: Elaboración propia</w:t>
      </w:r>
    </w:p>
    <w:p w14:paraId="5C204293" w14:textId="208E01E6" w:rsidR="002F2054" w:rsidRPr="005A7019" w:rsidRDefault="007F1214" w:rsidP="004A4404">
      <w:pPr>
        <w:pStyle w:val="Ttulo3"/>
        <w:rPr>
          <w:sz w:val="32"/>
          <w:szCs w:val="32"/>
        </w:rPr>
      </w:pPr>
      <w:bookmarkStart w:id="178" w:name="_Toc107239203"/>
      <w:r w:rsidRPr="005A7019">
        <w:rPr>
          <w:sz w:val="32"/>
          <w:szCs w:val="32"/>
        </w:rPr>
        <w:t>4</w:t>
      </w:r>
      <w:r w:rsidR="002F2054" w:rsidRPr="005A7019">
        <w:rPr>
          <w:sz w:val="32"/>
          <w:szCs w:val="32"/>
        </w:rPr>
        <w:t>.</w:t>
      </w:r>
      <w:r w:rsidR="00DF725A" w:rsidRPr="005A7019">
        <w:rPr>
          <w:sz w:val="32"/>
          <w:szCs w:val="32"/>
        </w:rPr>
        <w:t>4</w:t>
      </w:r>
      <w:r w:rsidR="002F2054" w:rsidRPr="005A7019">
        <w:rPr>
          <w:sz w:val="32"/>
          <w:szCs w:val="32"/>
        </w:rPr>
        <w:t>.4. Homogenización de datos</w:t>
      </w:r>
      <w:bookmarkEnd w:id="178"/>
      <w:r w:rsidR="002F2054" w:rsidRPr="005A7019">
        <w:rPr>
          <w:sz w:val="32"/>
          <w:szCs w:val="32"/>
        </w:rPr>
        <w:t xml:space="preserve"> </w:t>
      </w:r>
    </w:p>
    <w:p w14:paraId="74A7057F" w14:textId="6A0DC8A1" w:rsidR="007355A3" w:rsidRDefault="007355A3" w:rsidP="007355A3">
      <w:pPr>
        <w:rPr>
          <w:rFonts w:cs="Arial"/>
          <w:lang w:val="es-CO"/>
        </w:rPr>
      </w:pPr>
      <w:r w:rsidRPr="00A111D0">
        <w:rPr>
          <w:lang w:val="es-ES" w:bidi="en-US"/>
        </w:rPr>
        <w:t xml:space="preserve">El conjunto de imágenes de ADNI, no se encuentra balanceado para cada categoría </w:t>
      </w:r>
      <w:r w:rsidRPr="00A111D0">
        <w:rPr>
          <w:rFonts w:cs="Arial"/>
          <w:b/>
          <w:bCs/>
        </w:rPr>
        <w:t>AD</w:t>
      </w:r>
      <w:r w:rsidRPr="00A111D0">
        <w:rPr>
          <w:rFonts w:cs="Arial"/>
        </w:rPr>
        <w:t xml:space="preserve"> Alzheimer’s Dementia (Demencia de Alzheimer), </w:t>
      </w:r>
      <w:r w:rsidRPr="00A111D0">
        <w:rPr>
          <w:rFonts w:cs="Arial"/>
          <w:b/>
          <w:bCs/>
          <w:lang w:val="es-CO"/>
        </w:rPr>
        <w:t>CN</w:t>
      </w:r>
      <w:r w:rsidRPr="00A111D0">
        <w:rPr>
          <w:rFonts w:cs="Arial"/>
          <w:lang w:val="es-CO"/>
        </w:rPr>
        <w:t xml:space="preserve"> Cognitively Normal </w:t>
      </w:r>
      <w:r w:rsidRPr="00A111D0">
        <w:rPr>
          <w:rFonts w:cs="Arial"/>
        </w:rPr>
        <w:lastRenderedPageBreak/>
        <w:t xml:space="preserve">(Cognitivamente normal) </w:t>
      </w:r>
      <w:r w:rsidRPr="00A111D0">
        <w:rPr>
          <w:rFonts w:cs="Arial"/>
          <w:b/>
          <w:bCs/>
          <w:lang w:val="es-CO"/>
        </w:rPr>
        <w:t>MCI</w:t>
      </w:r>
      <w:r w:rsidRPr="00A111D0">
        <w:rPr>
          <w:rFonts w:cs="Arial"/>
          <w:lang w:val="es-CO"/>
        </w:rPr>
        <w:t>: Mild Cognitive Impairment (Defecto cognitivo leve), tal como se</w:t>
      </w:r>
      <w:r>
        <w:rPr>
          <w:rFonts w:cs="Arial"/>
          <w:lang w:val="es-CO"/>
        </w:rPr>
        <w:t xml:space="preserve"> detalla en la tabla </w:t>
      </w:r>
      <w:r w:rsidR="00757980">
        <w:rPr>
          <w:rFonts w:cs="Arial"/>
          <w:lang w:val="es-CO"/>
        </w:rPr>
        <w:t>8</w:t>
      </w:r>
      <w:r>
        <w:rPr>
          <w:rFonts w:cs="Arial"/>
          <w:lang w:val="es-CO"/>
        </w:rPr>
        <w:t>:</w:t>
      </w:r>
    </w:p>
    <w:p w14:paraId="468ADCC9" w14:textId="04150055" w:rsidR="007355A3" w:rsidRPr="00E23C38" w:rsidRDefault="00A55190" w:rsidP="00FE4DDB">
      <w:pPr>
        <w:pStyle w:val="ndicedetablas"/>
      </w:pPr>
      <w:bookmarkStart w:id="179" w:name="_Toc106977752"/>
      <w:r w:rsidRPr="00E23C38">
        <w:t xml:space="preserve">Tabla </w:t>
      </w:r>
      <w:r w:rsidR="00FE4DDB">
        <w:t>8</w:t>
      </w:r>
      <w:r w:rsidR="007355A3" w:rsidRPr="00E23C38">
        <w:t>. Distribución de imágenes por categoría de EA y tipo de conjunto de datos</w:t>
      </w:r>
      <w:bookmarkEnd w:id="179"/>
    </w:p>
    <w:p w14:paraId="5844EA67" w14:textId="77777777" w:rsidR="007355A3" w:rsidRDefault="007355A3" w:rsidP="007355A3">
      <w:pPr>
        <w:jc w:val="center"/>
        <w:rPr>
          <w:b/>
          <w:bCs/>
        </w:rPr>
      </w:pPr>
      <w:r>
        <w:rPr>
          <w:noProof/>
        </w:rPr>
        <w:drawing>
          <wp:inline distT="0" distB="0" distL="0" distR="0" wp14:anchorId="6B588117" wp14:editId="1415A8E8">
            <wp:extent cx="4920721" cy="971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2153" cy="971833"/>
                    </a:xfrm>
                    <a:prstGeom prst="rect">
                      <a:avLst/>
                    </a:prstGeom>
                  </pic:spPr>
                </pic:pic>
              </a:graphicData>
            </a:graphic>
          </wp:inline>
        </w:drawing>
      </w:r>
    </w:p>
    <w:p w14:paraId="66E15406" w14:textId="77777777" w:rsidR="007355A3" w:rsidRPr="00567240" w:rsidRDefault="007355A3" w:rsidP="007355A3">
      <w:pPr>
        <w:jc w:val="right"/>
      </w:pPr>
      <w:r w:rsidRPr="00567240">
        <w:rPr>
          <w:b/>
          <w:bCs/>
        </w:rPr>
        <w:t>Fuente</w:t>
      </w:r>
      <w:r w:rsidRPr="00567240">
        <w:t>: Elaboración propia</w:t>
      </w:r>
    </w:p>
    <w:p w14:paraId="6D614584" w14:textId="0165727A" w:rsidR="007355A3" w:rsidRPr="00A55190" w:rsidRDefault="007355A3" w:rsidP="007355A3">
      <w:pPr>
        <w:rPr>
          <w:lang w:val="es-ES"/>
        </w:rPr>
      </w:pPr>
      <w:r w:rsidRPr="00567240">
        <w:rPr>
          <w:lang w:val="es-CO" w:bidi="en-US"/>
        </w:rPr>
        <w:t>Para llevar a cabo la operación de balanceo de datos se generaron imágenes de manera aleatoria para las clases con minoría de datos</w:t>
      </w:r>
      <w:r>
        <w:rPr>
          <w:lang w:val="es-CO" w:bidi="en-US"/>
        </w:rPr>
        <w:t xml:space="preserve"> (AD y CN)</w:t>
      </w:r>
      <w:r w:rsidRPr="00567240">
        <w:rPr>
          <w:lang w:val="es-CO" w:bidi="en-US"/>
        </w:rPr>
        <w:t>, tomando como muestra las imágenes de cada clasificación al azar y generando algunas trasformaciones</w:t>
      </w:r>
      <w:r>
        <w:rPr>
          <w:lang w:val="es-CO" w:bidi="en-US"/>
        </w:rPr>
        <w:t xml:space="preserve"> (leve rotación, ancho, rango, redimensión, enfoque y giro)</w:t>
      </w:r>
      <w:r w:rsidRPr="00567240">
        <w:rPr>
          <w:lang w:val="es-CO" w:bidi="en-US"/>
        </w:rPr>
        <w:t xml:space="preserve"> sobre las mismas para generar más variación sobre los datos de cada clase y por último tener conjuntos de datos con el mismo número de imágenes</w:t>
      </w:r>
      <w:r>
        <w:rPr>
          <w:lang w:val="es-CO" w:bidi="en-US"/>
        </w:rPr>
        <w:t xml:space="preserve"> descritos en la </w:t>
      </w:r>
      <w:r w:rsidRPr="00A55190">
        <w:rPr>
          <w:lang w:val="es-CO" w:bidi="en-US"/>
        </w:rPr>
        <w:t xml:space="preserve">Tabla </w:t>
      </w:r>
      <w:r w:rsidR="00A55190" w:rsidRPr="00A55190">
        <w:rPr>
          <w:lang w:val="es-CO" w:bidi="en-US"/>
        </w:rPr>
        <w:t>9</w:t>
      </w:r>
      <w:r w:rsidRPr="00A55190">
        <w:rPr>
          <w:lang w:val="es-CO" w:bidi="en-US"/>
        </w:rPr>
        <w:t>, le implementación se encuentra en</w:t>
      </w:r>
      <w:r w:rsidRPr="00A55190">
        <w:rPr>
          <w:lang w:val="es-ES"/>
        </w:rPr>
        <w:t xml:space="preserve"> Anexo I</w:t>
      </w:r>
      <w:r w:rsidR="00920C73">
        <w:rPr>
          <w:lang w:val="es-ES"/>
        </w:rPr>
        <w:t>.</w:t>
      </w:r>
    </w:p>
    <w:p w14:paraId="47B4C2E7" w14:textId="6E361315" w:rsidR="007355A3" w:rsidRPr="00E23C38" w:rsidRDefault="00A55190" w:rsidP="00FE4DDB">
      <w:pPr>
        <w:pStyle w:val="ndicedetablas"/>
      </w:pPr>
      <w:bookmarkStart w:id="180" w:name="_Toc106977753"/>
      <w:r w:rsidRPr="00E23C38">
        <w:t xml:space="preserve">Tabla </w:t>
      </w:r>
      <w:r w:rsidR="00FE4DDB">
        <w:t>9</w:t>
      </w:r>
      <w:r w:rsidR="007355A3" w:rsidRPr="00E23C38">
        <w:t>. Distribución homogenizada de imágenes por categoría de EA y tipo de conjunto de datos</w:t>
      </w:r>
      <w:bookmarkEnd w:id="180"/>
    </w:p>
    <w:p w14:paraId="7CA5EBC2" w14:textId="77777777" w:rsidR="007355A3" w:rsidRDefault="007355A3" w:rsidP="007355A3">
      <w:pPr>
        <w:jc w:val="center"/>
        <w:rPr>
          <w:lang w:val="es-CO" w:bidi="en-US"/>
        </w:rPr>
      </w:pPr>
      <w:r>
        <w:rPr>
          <w:noProof/>
        </w:rPr>
        <w:drawing>
          <wp:inline distT="0" distB="0" distL="0" distR="0" wp14:anchorId="3B9D427E" wp14:editId="6B003BE0">
            <wp:extent cx="4856309" cy="946494"/>
            <wp:effectExtent l="0" t="0" r="190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224" cy="951545"/>
                    </a:xfrm>
                    <a:prstGeom prst="rect">
                      <a:avLst/>
                    </a:prstGeom>
                  </pic:spPr>
                </pic:pic>
              </a:graphicData>
            </a:graphic>
          </wp:inline>
        </w:drawing>
      </w:r>
    </w:p>
    <w:p w14:paraId="04527B80" w14:textId="77777777" w:rsidR="007355A3" w:rsidRPr="00163EBB" w:rsidRDefault="007355A3" w:rsidP="007355A3">
      <w:pPr>
        <w:jc w:val="right"/>
      </w:pPr>
      <w:r w:rsidRPr="00567240">
        <w:rPr>
          <w:b/>
          <w:bCs/>
        </w:rPr>
        <w:t>Fuente</w:t>
      </w:r>
      <w:r w:rsidRPr="00567240">
        <w:t>: Elaboración propia</w:t>
      </w:r>
    </w:p>
    <w:p w14:paraId="3AC22822" w14:textId="228BF889" w:rsidR="002F2054" w:rsidRPr="005A7019" w:rsidRDefault="007F1214" w:rsidP="00933A4E">
      <w:pPr>
        <w:pStyle w:val="Ttulo3"/>
        <w:spacing w:after="120"/>
        <w:rPr>
          <w:sz w:val="32"/>
          <w:szCs w:val="32"/>
        </w:rPr>
      </w:pPr>
      <w:bookmarkStart w:id="181" w:name="_Toc107239204"/>
      <w:r w:rsidRPr="005A7019">
        <w:rPr>
          <w:sz w:val="32"/>
          <w:szCs w:val="32"/>
        </w:rPr>
        <w:t>4</w:t>
      </w:r>
      <w:r w:rsidR="002F2054" w:rsidRPr="005A7019">
        <w:rPr>
          <w:sz w:val="32"/>
          <w:szCs w:val="32"/>
        </w:rPr>
        <w:t>.</w:t>
      </w:r>
      <w:r w:rsidR="00DF725A" w:rsidRPr="005A7019">
        <w:rPr>
          <w:sz w:val="32"/>
          <w:szCs w:val="32"/>
        </w:rPr>
        <w:t>4</w:t>
      </w:r>
      <w:r w:rsidR="002F2054" w:rsidRPr="005A7019">
        <w:rPr>
          <w:sz w:val="32"/>
          <w:szCs w:val="32"/>
        </w:rPr>
        <w:t>.5. Estructuración de carpetas y categorización de los datos</w:t>
      </w:r>
      <w:bookmarkEnd w:id="181"/>
    </w:p>
    <w:p w14:paraId="458A73F9" w14:textId="7CF1AF14" w:rsidR="002F2054" w:rsidRDefault="002F2054" w:rsidP="00DF725A">
      <w:pPr>
        <w:autoSpaceDE w:val="0"/>
        <w:autoSpaceDN w:val="0"/>
        <w:adjustRightInd w:val="0"/>
        <w:spacing w:before="240" w:after="240"/>
        <w:rPr>
          <w:rFonts w:cs="Arial"/>
          <w:lang w:val="es-ES"/>
        </w:rPr>
      </w:pPr>
      <w:r>
        <w:rPr>
          <w:rFonts w:cs="Arial"/>
          <w:lang w:val="es-ES"/>
        </w:rPr>
        <w:t>En este punto se describen los pasos para el entendimiento de los datos</w:t>
      </w:r>
      <w:r w:rsidR="007A35B0">
        <w:rPr>
          <w:rFonts w:cs="Arial"/>
          <w:lang w:val="es-ES"/>
        </w:rPr>
        <w:t>.</w:t>
      </w:r>
      <w:r>
        <w:rPr>
          <w:rFonts w:cs="Arial"/>
          <w:lang w:val="es-ES"/>
        </w:rPr>
        <w:t xml:space="preserve"> </w:t>
      </w:r>
      <w:r w:rsidR="007A35B0">
        <w:rPr>
          <w:rFonts w:cs="Arial"/>
          <w:lang w:val="es-ES"/>
        </w:rPr>
        <w:t>l</w:t>
      </w:r>
      <w:r>
        <w:rPr>
          <w:rFonts w:cs="Arial"/>
          <w:lang w:val="es-ES"/>
        </w:rPr>
        <w:t xml:space="preserve">os formatos de imágenes médicas como el NIFTI, la exploración de los datos, lectura e interpretación de las imágenes, la conversión de imágenes en formato NIFTI a JPG para los planos Coronal y Axial, 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w:t>
      </w:r>
      <w:r>
        <w:rPr>
          <w:rFonts w:cs="Arial"/>
          <w:lang w:val="es-ES"/>
        </w:rPr>
        <w:lastRenderedPageBreak/>
        <w:t>neuronales CNN y así poder contar con un insumo que nos aporte a obtener buenos resultados de los modelos entrenados.</w:t>
      </w:r>
    </w:p>
    <w:p w14:paraId="05D7889E" w14:textId="64D9CA30" w:rsidR="007A35B0" w:rsidRPr="005A7019" w:rsidRDefault="007F1214" w:rsidP="00933A4E">
      <w:pPr>
        <w:pStyle w:val="Ttulo3"/>
        <w:spacing w:after="120"/>
        <w:rPr>
          <w:sz w:val="32"/>
          <w:szCs w:val="32"/>
        </w:rPr>
      </w:pPr>
      <w:bookmarkStart w:id="182" w:name="_Toc103870811"/>
      <w:bookmarkStart w:id="183" w:name="_Toc107239205"/>
      <w:r w:rsidRPr="005A7019">
        <w:rPr>
          <w:sz w:val="32"/>
          <w:szCs w:val="32"/>
        </w:rPr>
        <w:t>4</w:t>
      </w:r>
      <w:r w:rsidR="007A35B0" w:rsidRPr="005A7019">
        <w:rPr>
          <w:sz w:val="32"/>
          <w:szCs w:val="32"/>
        </w:rPr>
        <w:t>.4.6. Pre-procesamiento</w:t>
      </w:r>
      <w:bookmarkEnd w:id="182"/>
      <w:bookmarkEnd w:id="183"/>
    </w:p>
    <w:p w14:paraId="38A0D277" w14:textId="6CE10DC0" w:rsidR="007A35B0" w:rsidRDefault="007A35B0" w:rsidP="007A35B0">
      <w:pPr>
        <w:rPr>
          <w:rFonts w:cs="Arial"/>
        </w:rPr>
      </w:pPr>
      <w:r>
        <w:rPr>
          <w:rFonts w:cs="Arial"/>
        </w:rPr>
        <w:t>Este aparato detalla cómo se efectuó cada uno de los procesos de optimización, limpieza y estandarización de las imágenes, con la finalidad de preparar y obtener un insumo de calidad para asegurar un mejor funcionamiento del método de clasificación, el código fuente de cada una de las operaciones a continuación descritas se encuentra en el Anexo I.</w:t>
      </w:r>
    </w:p>
    <w:p w14:paraId="0CB6FA7F" w14:textId="41009BEC" w:rsidR="007A35B0" w:rsidRPr="007A35B0" w:rsidRDefault="007A35B0" w:rsidP="004277A4">
      <w:pPr>
        <w:spacing w:before="240" w:after="120"/>
        <w:rPr>
          <w:rFonts w:cs="Arial"/>
          <w:b/>
          <w:bCs/>
          <w:i/>
          <w:iCs/>
        </w:rPr>
      </w:pPr>
      <w:r w:rsidRPr="007A35B0">
        <w:rPr>
          <w:rFonts w:cs="Arial"/>
          <w:b/>
          <w:bCs/>
          <w:i/>
          <w:iCs/>
        </w:rPr>
        <w:t>Extracción de cerebro</w:t>
      </w:r>
    </w:p>
    <w:p w14:paraId="450841EE" w14:textId="4BE9016A" w:rsidR="007A35B0" w:rsidRDefault="007A35B0" w:rsidP="007A35B0">
      <w:pPr>
        <w:rPr>
          <w:rFonts w:cs="Arial"/>
        </w:rPr>
      </w:pPr>
      <w:r>
        <w:rPr>
          <w:rFonts w:cs="Arial"/>
        </w:rPr>
        <w:t>La extracción y segmentación del cerebro en las imágenes de resonancia magnética, es una tarea fundamental para que los profesionales de la salud en Neuroradiologia tengan un mejor entendimiento de la información proporcionada, y así obtener un buen diagnóstico de una patología en específico</w:t>
      </w:r>
      <w:r w:rsidR="00933A4E">
        <w:rPr>
          <w:rFonts w:cs="Arial"/>
        </w:rPr>
        <w:t>. L</w:t>
      </w:r>
      <w:r>
        <w:rPr>
          <w:rFonts w:cs="Arial"/>
        </w:rPr>
        <w:t xml:space="preserve">a mayoría de imágenes presentan ruido, artefactos y elementos extra como por ejemplo: la materia gris (GM), materia blanca (VM), el líquido cefalorraquídeo (LCR), el hueso, el cuero cabelludo, el cuello, entre otros.  Cabe mencionar que al igual que le proceso de </w:t>
      </w:r>
      <w:r w:rsidR="001432CB">
        <w:rPr>
          <w:rFonts w:cs="Arial"/>
        </w:rPr>
        <w:t>diagnóstico</w:t>
      </w:r>
      <w:r>
        <w:rPr>
          <w:rFonts w:cs="Arial"/>
        </w:rPr>
        <w:t xml:space="preserve"> manual, el diagnostico mediante la herramienta construida requiere imágenes limpias, claras y entendibles, para procesarlas de la mejor manera y obtener mejores resultados de diagnóstico.</w:t>
      </w:r>
      <w:r w:rsidR="001432CB">
        <w:rPr>
          <w:rFonts w:cs="Arial"/>
        </w:rPr>
        <w:t xml:space="preserve"> </w:t>
      </w:r>
      <w:r>
        <w:rPr>
          <w:rFonts w:cs="Arial"/>
        </w:rPr>
        <w:t>El método desarrollado en el lenguaje R, mediante guía</w:t>
      </w:r>
      <w:r w:rsidR="00FA728E">
        <w:rPr>
          <w:rFonts w:cs="Arial"/>
        </w:rPr>
        <w:t xml:space="preserve"> </w:t>
      </w:r>
      <w:sdt>
        <w:sdtPr>
          <w:rPr>
            <w:rFonts w:cs="Arial"/>
          </w:rPr>
          <w:id w:val="-536193197"/>
          <w:citation/>
        </w:sdtPr>
        <w:sdtEndPr/>
        <w:sdtContent>
          <w:r w:rsidR="00FA728E">
            <w:rPr>
              <w:rFonts w:cs="Arial"/>
            </w:rPr>
            <w:fldChar w:fldCharType="begin"/>
          </w:r>
          <w:r w:rsidR="00FA728E">
            <w:rPr>
              <w:rFonts w:cs="Arial"/>
              <w:lang w:val="es-CO"/>
            </w:rPr>
            <w:instrText xml:space="preserve"> CITATION Mus21 \l 9226 </w:instrText>
          </w:r>
          <w:r w:rsidR="00FA728E">
            <w:rPr>
              <w:rFonts w:cs="Arial"/>
            </w:rPr>
            <w:fldChar w:fldCharType="separate"/>
          </w:r>
          <w:r w:rsidR="00BE6E0F" w:rsidRPr="00BE6E0F">
            <w:rPr>
              <w:rFonts w:cs="Arial"/>
              <w:noProof/>
              <w:lang w:val="es-CO"/>
            </w:rPr>
            <w:t>(Muschelli J. , 2021)</w:t>
          </w:r>
          <w:r w:rsidR="00FA728E">
            <w:rPr>
              <w:rFonts w:cs="Arial"/>
            </w:rPr>
            <w:fldChar w:fldCharType="end"/>
          </w:r>
        </w:sdtContent>
      </w:sdt>
      <w:r>
        <w:rPr>
          <w:rFonts w:cs="Arial"/>
        </w:rPr>
        <w:t xml:space="preserve">, en la cual se realiza la segmentación y extracción del cerebro mediante fsl </w:t>
      </w:r>
      <w:sdt>
        <w:sdtPr>
          <w:rPr>
            <w:rFonts w:cs="Arial"/>
          </w:rPr>
          <w:id w:val="1948125438"/>
          <w:citation/>
        </w:sdtPr>
        <w:sdtEndPr/>
        <w:sdtContent>
          <w:r w:rsidR="00FA728E">
            <w:rPr>
              <w:rFonts w:cs="Arial"/>
            </w:rPr>
            <w:fldChar w:fldCharType="begin"/>
          </w:r>
          <w:r w:rsidR="000207AD">
            <w:rPr>
              <w:rFonts w:cs="Arial"/>
              <w:lang w:val="es-CO"/>
            </w:rPr>
            <w:instrText xml:space="preserve">CITATION FSL21 \l 9226 </w:instrText>
          </w:r>
          <w:r w:rsidR="00FA728E">
            <w:rPr>
              <w:rFonts w:cs="Arial"/>
            </w:rPr>
            <w:fldChar w:fldCharType="separate"/>
          </w:r>
          <w:r w:rsidR="00BE6E0F" w:rsidRPr="00BE6E0F">
            <w:rPr>
              <w:rFonts w:cs="Arial"/>
              <w:noProof/>
              <w:lang w:val="es-CO"/>
            </w:rPr>
            <w:t>(FSL, 2021)</w:t>
          </w:r>
          <w:r w:rsidR="00FA728E">
            <w:rPr>
              <w:rFonts w:cs="Arial"/>
            </w:rPr>
            <w:fldChar w:fldCharType="end"/>
          </w:r>
        </w:sdtContent>
      </w:sdt>
      <w:r w:rsidR="00937E44">
        <w:rPr>
          <w:rFonts w:cs="Arial"/>
        </w:rPr>
        <w:t xml:space="preserve"> </w:t>
      </w:r>
      <w:r>
        <w:rPr>
          <w:rFonts w:cs="Arial"/>
        </w:rPr>
        <w:t>y una versión robusta contenida en las librerías extrantsr y fslbet_robust. Los pasos realizados fueron:</w:t>
      </w:r>
    </w:p>
    <w:p w14:paraId="68D61CCD" w14:textId="77777777" w:rsidR="007A35B0" w:rsidRPr="00763631" w:rsidRDefault="007A35B0" w:rsidP="007A35B0">
      <w:pPr>
        <w:pStyle w:val="Prrafodelista"/>
        <w:numPr>
          <w:ilvl w:val="0"/>
          <w:numId w:val="26"/>
        </w:numPr>
        <w:rPr>
          <w:rFonts w:cs="Arial"/>
        </w:rPr>
      </w:pPr>
      <w:r w:rsidRPr="00763631">
        <w:rPr>
          <w:rFonts w:cs="Arial"/>
        </w:rPr>
        <w:t>Lectura de 2294 MRI imágenes en formato NIFTI, El procesamiento tardo 90 horas aproximadamente.</w:t>
      </w:r>
    </w:p>
    <w:p w14:paraId="791BE067" w14:textId="77777777" w:rsidR="007A35B0" w:rsidRPr="00763631" w:rsidRDefault="007A35B0" w:rsidP="007A35B0">
      <w:pPr>
        <w:pStyle w:val="Prrafodelista"/>
        <w:numPr>
          <w:ilvl w:val="0"/>
          <w:numId w:val="26"/>
        </w:numPr>
        <w:rPr>
          <w:rFonts w:cs="Arial"/>
        </w:rPr>
      </w:pPr>
      <w:r w:rsidRPr="00763631">
        <w:rPr>
          <w:rFonts w:cs="Arial"/>
        </w:rPr>
        <w:t>Extracción de tejido cerebro, excluyendo partes presentes como el cuello, cuero cabelludo y otros.</w:t>
      </w:r>
    </w:p>
    <w:p w14:paraId="3D7CB9E4" w14:textId="730644E0" w:rsidR="007A35B0" w:rsidRPr="00763631" w:rsidRDefault="007A35B0" w:rsidP="007A35B0">
      <w:pPr>
        <w:pStyle w:val="Prrafodelista"/>
        <w:numPr>
          <w:ilvl w:val="0"/>
          <w:numId w:val="26"/>
        </w:numPr>
        <w:rPr>
          <w:rFonts w:cs="Arial"/>
        </w:rPr>
      </w:pPr>
      <w:r w:rsidRPr="00763631">
        <w:rPr>
          <w:rFonts w:cs="Arial"/>
        </w:rPr>
        <w:t xml:space="preserve">Corrección de homogeneidad y </w:t>
      </w:r>
      <w:r w:rsidR="00937E44" w:rsidRPr="00763631">
        <w:rPr>
          <w:rFonts w:cs="Arial"/>
        </w:rPr>
        <w:t>cálculo</w:t>
      </w:r>
      <w:r w:rsidRPr="00763631">
        <w:rPr>
          <w:rFonts w:cs="Arial"/>
        </w:rPr>
        <w:t xml:space="preserve"> de centro de gravedad en cada plano (Axial, Coronal y Sagital).</w:t>
      </w:r>
    </w:p>
    <w:p w14:paraId="74F43E03" w14:textId="1CBDB829" w:rsidR="007A35B0" w:rsidRDefault="007A35B0" w:rsidP="007A35B0">
      <w:pPr>
        <w:pStyle w:val="Prrafodelista"/>
        <w:numPr>
          <w:ilvl w:val="0"/>
          <w:numId w:val="26"/>
        </w:numPr>
        <w:rPr>
          <w:rFonts w:cs="Arial"/>
        </w:rPr>
      </w:pPr>
      <w:r w:rsidRPr="00763631">
        <w:rPr>
          <w:rFonts w:cs="Arial"/>
        </w:rPr>
        <w:t>Eliminación de cortes extraños y almacenamiento.</w:t>
      </w:r>
    </w:p>
    <w:p w14:paraId="5A14DC9B" w14:textId="462DD039" w:rsidR="00967312" w:rsidRPr="004277A4" w:rsidRDefault="00967312" w:rsidP="004277A4">
      <w:pPr>
        <w:spacing w:before="240" w:after="120"/>
        <w:rPr>
          <w:rFonts w:cs="Arial"/>
          <w:b/>
          <w:bCs/>
          <w:i/>
          <w:iCs/>
        </w:rPr>
      </w:pPr>
      <w:r w:rsidRPr="004277A4">
        <w:rPr>
          <w:rFonts w:cs="Arial"/>
          <w:b/>
          <w:bCs/>
          <w:i/>
          <w:iCs/>
        </w:rPr>
        <w:t>Requisitos</w:t>
      </w:r>
    </w:p>
    <w:p w14:paraId="6D5FFF05" w14:textId="77777777" w:rsidR="00967312" w:rsidRPr="004277A4" w:rsidRDefault="00967312" w:rsidP="00967312">
      <w:pPr>
        <w:pStyle w:val="Prrafodelista"/>
        <w:numPr>
          <w:ilvl w:val="0"/>
          <w:numId w:val="38"/>
        </w:numPr>
        <w:rPr>
          <w:rFonts w:cs="Arial"/>
        </w:rPr>
      </w:pPr>
      <w:r w:rsidRPr="004277A4">
        <w:rPr>
          <w:rFonts w:cs="Arial"/>
        </w:rPr>
        <w:t>Sistema operativo macOS, Linux o Windows con WSL 1.8.04.</w:t>
      </w:r>
    </w:p>
    <w:p w14:paraId="16C7656B" w14:textId="41E00EA1" w:rsidR="00967312" w:rsidRPr="004277A4" w:rsidRDefault="00967312" w:rsidP="00967312">
      <w:pPr>
        <w:pStyle w:val="Prrafodelista"/>
        <w:numPr>
          <w:ilvl w:val="0"/>
          <w:numId w:val="38"/>
        </w:numPr>
        <w:rPr>
          <w:rFonts w:cs="Arial"/>
          <w:lang w:val="en-US"/>
        </w:rPr>
      </w:pPr>
      <w:r w:rsidRPr="004277A4">
        <w:rPr>
          <w:rFonts w:cs="Arial"/>
          <w:lang w:val="en-US"/>
        </w:rPr>
        <w:t xml:space="preserve">R-Studio </w:t>
      </w:r>
    </w:p>
    <w:p w14:paraId="7A8A846C" w14:textId="24BB0CCA" w:rsidR="00967312" w:rsidRPr="004277A4" w:rsidRDefault="00967312" w:rsidP="00967312">
      <w:pPr>
        <w:pStyle w:val="Prrafodelista"/>
        <w:numPr>
          <w:ilvl w:val="0"/>
          <w:numId w:val="38"/>
        </w:numPr>
        <w:rPr>
          <w:rFonts w:cs="Arial"/>
          <w:lang w:val="en-US"/>
        </w:rPr>
      </w:pPr>
      <w:r w:rsidRPr="004277A4">
        <w:rPr>
          <w:rFonts w:cs="Arial"/>
          <w:lang w:val="en-US"/>
        </w:rPr>
        <w:t xml:space="preserve">R – Project versión 4.0.0 </w:t>
      </w:r>
    </w:p>
    <w:p w14:paraId="208B32E2" w14:textId="77777777" w:rsidR="004277A4" w:rsidRPr="004277A4" w:rsidRDefault="00967312" w:rsidP="00B60234">
      <w:pPr>
        <w:pStyle w:val="Prrafodelista"/>
        <w:numPr>
          <w:ilvl w:val="0"/>
          <w:numId w:val="38"/>
        </w:numPr>
        <w:spacing w:before="240" w:after="120"/>
        <w:rPr>
          <w:rFonts w:cs="Arial"/>
          <w:b/>
          <w:bCs/>
          <w:i/>
          <w:iCs/>
        </w:rPr>
      </w:pPr>
      <w:r w:rsidRPr="004277A4">
        <w:rPr>
          <w:rFonts w:cs="Arial"/>
        </w:rPr>
        <w:lastRenderedPageBreak/>
        <w:t xml:space="preserve">Aplicación FSL </w:t>
      </w:r>
    </w:p>
    <w:p w14:paraId="630654CA" w14:textId="70239800" w:rsidR="00967312" w:rsidRPr="00720FC3" w:rsidRDefault="00967312" w:rsidP="00720FC3">
      <w:pPr>
        <w:spacing w:before="240" w:after="120"/>
        <w:rPr>
          <w:rFonts w:cs="Arial"/>
          <w:b/>
          <w:bCs/>
          <w:i/>
          <w:iCs/>
        </w:rPr>
      </w:pPr>
      <w:r w:rsidRPr="00720FC3">
        <w:rPr>
          <w:rFonts w:cs="Arial"/>
          <w:b/>
          <w:bCs/>
          <w:i/>
          <w:iCs/>
        </w:rPr>
        <w:t>Librerías</w:t>
      </w:r>
    </w:p>
    <w:p w14:paraId="04EFABFE" w14:textId="172BDDBF" w:rsidR="00967312" w:rsidRPr="004277A4" w:rsidRDefault="00967312" w:rsidP="00967312">
      <w:pPr>
        <w:pStyle w:val="Prrafodelista"/>
        <w:numPr>
          <w:ilvl w:val="0"/>
          <w:numId w:val="37"/>
        </w:numPr>
        <w:rPr>
          <w:lang w:val="en-US"/>
        </w:rPr>
      </w:pPr>
      <w:r w:rsidRPr="004277A4">
        <w:rPr>
          <w:lang w:val="en-US"/>
        </w:rPr>
        <w:t xml:space="preserve">ITKR </w:t>
      </w:r>
    </w:p>
    <w:p w14:paraId="79A5E43F" w14:textId="75FF6E9E" w:rsidR="00967312" w:rsidRPr="004277A4" w:rsidRDefault="00967312" w:rsidP="00967312">
      <w:pPr>
        <w:pStyle w:val="Prrafodelista"/>
        <w:numPr>
          <w:ilvl w:val="0"/>
          <w:numId w:val="37"/>
        </w:numPr>
        <w:rPr>
          <w:lang w:val="en-US"/>
        </w:rPr>
      </w:pPr>
      <w:r w:rsidRPr="004277A4">
        <w:rPr>
          <w:lang w:val="en-US"/>
        </w:rPr>
        <w:t xml:space="preserve">ANTsRCore </w:t>
      </w:r>
    </w:p>
    <w:p w14:paraId="6C322ED5" w14:textId="6820D5CB" w:rsidR="00967312" w:rsidRPr="004277A4" w:rsidRDefault="00967312" w:rsidP="00967312">
      <w:pPr>
        <w:pStyle w:val="Prrafodelista"/>
        <w:numPr>
          <w:ilvl w:val="0"/>
          <w:numId w:val="37"/>
        </w:numPr>
        <w:rPr>
          <w:lang w:val="en-US"/>
        </w:rPr>
      </w:pPr>
      <w:r w:rsidRPr="004277A4">
        <w:rPr>
          <w:lang w:val="en-US"/>
        </w:rPr>
        <w:t xml:space="preserve">ANTsR </w:t>
      </w:r>
    </w:p>
    <w:p w14:paraId="75CCAD38" w14:textId="442407D5" w:rsidR="00967312" w:rsidRPr="004277A4" w:rsidRDefault="00967312" w:rsidP="004D54D0">
      <w:pPr>
        <w:pStyle w:val="Prrafodelista"/>
        <w:numPr>
          <w:ilvl w:val="0"/>
          <w:numId w:val="37"/>
        </w:numPr>
        <w:jc w:val="both"/>
        <w:rPr>
          <w:lang w:val="en-US"/>
        </w:rPr>
      </w:pPr>
      <w:r w:rsidRPr="004277A4">
        <w:rPr>
          <w:lang w:val="en-US"/>
        </w:rPr>
        <w:t xml:space="preserve">Neurobase </w:t>
      </w:r>
      <w:r w:rsidR="00B5348F">
        <w:rPr>
          <w:lang w:val="en-US"/>
        </w:rPr>
        <w:t>f</w:t>
      </w:r>
      <w:r w:rsidR="00835206">
        <w:rPr>
          <w:lang w:val="en-US"/>
        </w:rPr>
        <w:t xml:space="preserve">sl </w:t>
      </w:r>
      <w:sdt>
        <w:sdtPr>
          <w:rPr>
            <w:lang w:val="en-US"/>
          </w:rPr>
          <w:id w:val="-2091228388"/>
          <w:citation/>
        </w:sdtPr>
        <w:sdtContent>
          <w:r w:rsidR="00835206">
            <w:rPr>
              <w:lang w:val="en-US"/>
            </w:rPr>
            <w:fldChar w:fldCharType="begin"/>
          </w:r>
          <w:r w:rsidR="00835206">
            <w:rPr>
              <w:lang w:val="es-CO"/>
            </w:rPr>
            <w:instrText xml:space="preserve"> CITATION Jen12 \l 9226 </w:instrText>
          </w:r>
          <w:r w:rsidR="00835206">
            <w:rPr>
              <w:lang w:val="en-US"/>
            </w:rPr>
            <w:fldChar w:fldCharType="separate"/>
          </w:r>
          <w:r w:rsidR="00BE6E0F" w:rsidRPr="00BE6E0F">
            <w:rPr>
              <w:noProof/>
              <w:lang w:val="es-CO"/>
            </w:rPr>
            <w:t>(Jenkinson, Beckmann , Behrens, Woolrich, &amp; Smith, 2012)</w:t>
          </w:r>
          <w:r w:rsidR="00835206">
            <w:rPr>
              <w:lang w:val="en-US"/>
            </w:rPr>
            <w:fldChar w:fldCharType="end"/>
          </w:r>
        </w:sdtContent>
      </w:sdt>
      <w:r w:rsidR="00835206">
        <w:rPr>
          <w:lang w:val="en-US"/>
        </w:rPr>
        <w:t xml:space="preserve">, </w:t>
      </w:r>
      <w:sdt>
        <w:sdtPr>
          <w:rPr>
            <w:lang w:val="en-US"/>
          </w:rPr>
          <w:id w:val="-1545593312"/>
          <w:citation/>
        </w:sdtPr>
        <w:sdtContent>
          <w:r w:rsidR="00835206">
            <w:rPr>
              <w:lang w:val="en-US"/>
            </w:rPr>
            <w:fldChar w:fldCharType="begin"/>
          </w:r>
          <w:r w:rsidR="00835206">
            <w:rPr>
              <w:lang w:val="es-CO"/>
            </w:rPr>
            <w:instrText xml:space="preserve"> CITATION Mus15 \l 9226 </w:instrText>
          </w:r>
          <w:r w:rsidR="00835206">
            <w:rPr>
              <w:lang w:val="en-US"/>
            </w:rPr>
            <w:fldChar w:fldCharType="separate"/>
          </w:r>
          <w:r w:rsidR="00BE6E0F" w:rsidRPr="00BE6E0F">
            <w:rPr>
              <w:noProof/>
              <w:lang w:val="es-CO"/>
            </w:rPr>
            <w:t>(Muschelli, Sweeney, Lindquist, &amp; Crainiceanu, 2015)</w:t>
          </w:r>
          <w:r w:rsidR="00835206">
            <w:rPr>
              <w:lang w:val="en-US"/>
            </w:rPr>
            <w:fldChar w:fldCharType="end"/>
          </w:r>
        </w:sdtContent>
      </w:sdt>
    </w:p>
    <w:p w14:paraId="49D02554" w14:textId="77777777" w:rsidR="00967312" w:rsidRPr="004277A4" w:rsidRDefault="00967312" w:rsidP="00967312">
      <w:pPr>
        <w:pStyle w:val="Prrafodelista"/>
        <w:numPr>
          <w:ilvl w:val="0"/>
          <w:numId w:val="37"/>
        </w:numPr>
      </w:pPr>
      <w:r w:rsidRPr="004277A4">
        <w:t>WhiteStripe</w:t>
      </w:r>
    </w:p>
    <w:p w14:paraId="5134EEC4" w14:textId="77777777" w:rsidR="00967312" w:rsidRPr="004277A4" w:rsidRDefault="00967312" w:rsidP="00967312">
      <w:pPr>
        <w:pStyle w:val="Prrafodelista"/>
        <w:numPr>
          <w:ilvl w:val="0"/>
          <w:numId w:val="37"/>
        </w:numPr>
      </w:pPr>
      <w:r w:rsidRPr="004277A4">
        <w:t>extrantsr</w:t>
      </w:r>
    </w:p>
    <w:p w14:paraId="76B8BA94" w14:textId="77777777" w:rsidR="00967312" w:rsidRPr="004277A4" w:rsidRDefault="00967312" w:rsidP="00967312">
      <w:pPr>
        <w:pStyle w:val="Prrafodelista"/>
        <w:numPr>
          <w:ilvl w:val="0"/>
          <w:numId w:val="37"/>
        </w:numPr>
        <w:rPr>
          <w:rFonts w:cs="Arial"/>
        </w:rPr>
      </w:pPr>
      <w:r w:rsidRPr="004277A4">
        <w:t>fs</w:t>
      </w:r>
    </w:p>
    <w:p w14:paraId="27DAB6C1" w14:textId="03C684A6" w:rsidR="00967312" w:rsidRDefault="00967312" w:rsidP="00967312">
      <w:pPr>
        <w:rPr>
          <w:rFonts w:cs="Arial"/>
        </w:rPr>
      </w:pPr>
      <w:r>
        <w:rPr>
          <w:rFonts w:cs="Arial"/>
        </w:rPr>
        <w:t>El método desarrollado en el lenguaje R, mediante guía (</w:t>
      </w:r>
      <w:hyperlink r:id="rId35" w:history="1">
        <w:r w:rsidRPr="00AD055C">
          <w:rPr>
            <w:rStyle w:val="Hipervnculo"/>
            <w:rFonts w:cs="Arial"/>
          </w:rPr>
          <w:t>https://johnmuschelli.com/neuroc/brain_extraction/index.html</w:t>
        </w:r>
      </w:hyperlink>
      <w:r>
        <w:rPr>
          <w:rFonts w:cs="Arial"/>
        </w:rPr>
        <w:t xml:space="preserve">), en la cual se realiza la segmentación y extracción del cerebro mediante </w:t>
      </w:r>
      <w:r w:rsidR="00B5348F">
        <w:rPr>
          <w:rFonts w:cs="Arial"/>
        </w:rPr>
        <w:t>f</w:t>
      </w:r>
      <w:r>
        <w:rPr>
          <w:rFonts w:cs="Arial"/>
        </w:rPr>
        <w:t>sl (</w:t>
      </w:r>
      <w:hyperlink r:id="rId36" w:history="1">
        <w:r w:rsidRPr="00AD055C">
          <w:rPr>
            <w:rStyle w:val="Hipervnculo"/>
            <w:rFonts w:cs="Arial"/>
          </w:rPr>
          <w:t>https://fsl.fmrib.ox.ac.uk/fsl/fslwiki/FslInstallation</w:t>
        </w:r>
      </w:hyperlink>
      <w:r>
        <w:rPr>
          <w:rFonts w:cs="Arial"/>
        </w:rPr>
        <w:t>) y una versión robusta contenida en las librerías extrantsr y fslbet_robust. Los pasos realizados fueron</w:t>
      </w:r>
      <w:r w:rsidR="000646E3">
        <w:rPr>
          <w:rFonts w:cs="Arial"/>
        </w:rPr>
        <w:t xml:space="preserve"> (Figura 1</w:t>
      </w:r>
      <w:r w:rsidR="00F2079B">
        <w:rPr>
          <w:rFonts w:cs="Arial"/>
        </w:rPr>
        <w:t>5</w:t>
      </w:r>
      <w:r w:rsidR="000646E3">
        <w:rPr>
          <w:rFonts w:cs="Arial"/>
        </w:rPr>
        <w:t>)</w:t>
      </w:r>
      <w:r>
        <w:rPr>
          <w:rFonts w:cs="Arial"/>
        </w:rPr>
        <w:t>:</w:t>
      </w:r>
    </w:p>
    <w:p w14:paraId="0CA1CEAD" w14:textId="77777777" w:rsidR="00967312" w:rsidRPr="00763631" w:rsidRDefault="00967312" w:rsidP="00967312">
      <w:pPr>
        <w:pStyle w:val="Prrafodelista"/>
        <w:numPr>
          <w:ilvl w:val="0"/>
          <w:numId w:val="26"/>
        </w:numPr>
        <w:rPr>
          <w:rFonts w:cs="Arial"/>
        </w:rPr>
      </w:pPr>
      <w:r w:rsidRPr="00763631">
        <w:rPr>
          <w:rFonts w:cs="Arial"/>
        </w:rPr>
        <w:t>Lectura de 2294 MRI imágenes en formato NIFTI, El procesamiento tardo 90 horas aproximadamente.</w:t>
      </w:r>
    </w:p>
    <w:p w14:paraId="36827E0B" w14:textId="77777777" w:rsidR="00967312" w:rsidRPr="00763631" w:rsidRDefault="00967312" w:rsidP="00967312">
      <w:pPr>
        <w:pStyle w:val="Prrafodelista"/>
        <w:numPr>
          <w:ilvl w:val="0"/>
          <w:numId w:val="26"/>
        </w:numPr>
        <w:rPr>
          <w:rFonts w:cs="Arial"/>
        </w:rPr>
      </w:pPr>
      <w:r w:rsidRPr="00763631">
        <w:rPr>
          <w:rFonts w:cs="Arial"/>
        </w:rPr>
        <w:t>Extracción de tejido cerebro, excluyendo partes presentes como el cuello, cuero cabelludo y otros.</w:t>
      </w:r>
    </w:p>
    <w:p w14:paraId="472A3281" w14:textId="34A0BA34" w:rsidR="00967312" w:rsidRPr="00763631" w:rsidRDefault="00967312" w:rsidP="00967312">
      <w:pPr>
        <w:pStyle w:val="Prrafodelista"/>
        <w:numPr>
          <w:ilvl w:val="0"/>
          <w:numId w:val="26"/>
        </w:numPr>
        <w:rPr>
          <w:rFonts w:cs="Arial"/>
        </w:rPr>
      </w:pPr>
      <w:r w:rsidRPr="00763631">
        <w:rPr>
          <w:rFonts w:cs="Arial"/>
        </w:rPr>
        <w:t xml:space="preserve">Corrección de homogeneidad y </w:t>
      </w:r>
      <w:r w:rsidR="00EC7E6E" w:rsidRPr="00763631">
        <w:rPr>
          <w:rFonts w:cs="Arial"/>
        </w:rPr>
        <w:t>cálculo</w:t>
      </w:r>
      <w:r w:rsidRPr="00763631">
        <w:rPr>
          <w:rFonts w:cs="Arial"/>
        </w:rPr>
        <w:t xml:space="preserve"> de centro de gravedad en cada plano (Axial, Coronal y Sagital).</w:t>
      </w:r>
    </w:p>
    <w:p w14:paraId="38E055C8" w14:textId="7B6E7B0C" w:rsidR="00967312" w:rsidRDefault="00967312" w:rsidP="00967312">
      <w:pPr>
        <w:pStyle w:val="Prrafodelista"/>
        <w:numPr>
          <w:ilvl w:val="0"/>
          <w:numId w:val="26"/>
        </w:numPr>
        <w:rPr>
          <w:rFonts w:cs="Arial"/>
        </w:rPr>
      </w:pPr>
      <w:r w:rsidRPr="00763631">
        <w:rPr>
          <w:rFonts w:cs="Arial"/>
        </w:rPr>
        <w:t>Eliminación de cortes extraños y almacenamiento.</w:t>
      </w:r>
    </w:p>
    <w:p w14:paraId="58737125" w14:textId="410AC3EA" w:rsidR="000646E3" w:rsidRDefault="000646E3" w:rsidP="000646E3">
      <w:pPr>
        <w:rPr>
          <w:rFonts w:cs="Arial"/>
        </w:rPr>
      </w:pPr>
    </w:p>
    <w:p w14:paraId="550ABBC7" w14:textId="17D29DFB" w:rsidR="000646E3" w:rsidRDefault="000646E3" w:rsidP="000646E3">
      <w:pPr>
        <w:rPr>
          <w:rFonts w:cs="Arial"/>
        </w:rPr>
      </w:pPr>
    </w:p>
    <w:tbl>
      <w:tblPr>
        <w:tblStyle w:val="Tablaconcuadrcula"/>
        <w:tblW w:w="0" w:type="auto"/>
        <w:tblLook w:val="04A0" w:firstRow="1" w:lastRow="0" w:firstColumn="1" w:lastColumn="0" w:noHBand="0" w:noVBand="1"/>
      </w:tblPr>
      <w:tblGrid>
        <w:gridCol w:w="8494"/>
      </w:tblGrid>
      <w:tr w:rsidR="000646E3" w14:paraId="311E336F" w14:textId="77777777" w:rsidTr="000646E3">
        <w:tc>
          <w:tcPr>
            <w:tcW w:w="8494" w:type="dxa"/>
          </w:tcPr>
          <w:p w14:paraId="785006B5" w14:textId="44A4030A" w:rsidR="000646E3" w:rsidRDefault="00393A1F" w:rsidP="000646E3">
            <w:pPr>
              <w:spacing w:before="60" w:after="60" w:line="240" w:lineRule="auto"/>
              <w:rPr>
                <w:rFonts w:cs="Arial"/>
              </w:rPr>
            </w:pPr>
            <w:r>
              <w:rPr>
                <w:noProof/>
              </w:rPr>
              <w:lastRenderedPageBreak/>
              <w:drawing>
                <wp:inline distT="0" distB="0" distL="0" distR="0" wp14:anchorId="63157065" wp14:editId="4B5AA928">
                  <wp:extent cx="5227566" cy="419548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4359" cy="4249088"/>
                          </a:xfrm>
                          <a:prstGeom prst="rect">
                            <a:avLst/>
                          </a:prstGeom>
                        </pic:spPr>
                      </pic:pic>
                    </a:graphicData>
                  </a:graphic>
                </wp:inline>
              </w:drawing>
            </w:r>
          </w:p>
        </w:tc>
      </w:tr>
    </w:tbl>
    <w:p w14:paraId="0508F478" w14:textId="39B5D87E" w:rsidR="00967312" w:rsidRPr="000646E3" w:rsidRDefault="000646E3" w:rsidP="00F2079B">
      <w:pPr>
        <w:pStyle w:val="Descripcin"/>
        <w:spacing w:before="240" w:after="120"/>
        <w:jc w:val="center"/>
        <w:rPr>
          <w:i w:val="0"/>
          <w:iCs w:val="0"/>
          <w:sz w:val="22"/>
          <w:szCs w:val="22"/>
        </w:rPr>
      </w:pPr>
      <w:bookmarkStart w:id="184" w:name="_Toc106963958"/>
      <w:r w:rsidRPr="000646E3">
        <w:rPr>
          <w:b/>
          <w:bCs/>
          <w:i w:val="0"/>
          <w:iCs w:val="0"/>
          <w:sz w:val="22"/>
          <w:szCs w:val="22"/>
        </w:rPr>
        <w:t xml:space="preserve">Figura </w:t>
      </w:r>
      <w:r w:rsidRPr="000646E3">
        <w:rPr>
          <w:b/>
          <w:bCs/>
          <w:i w:val="0"/>
          <w:iCs w:val="0"/>
          <w:sz w:val="22"/>
          <w:szCs w:val="22"/>
        </w:rPr>
        <w:fldChar w:fldCharType="begin"/>
      </w:r>
      <w:r w:rsidRPr="000646E3">
        <w:rPr>
          <w:b/>
          <w:bCs/>
          <w:i w:val="0"/>
          <w:iCs w:val="0"/>
          <w:sz w:val="22"/>
          <w:szCs w:val="22"/>
        </w:rPr>
        <w:instrText xml:space="preserve"> SEQ Figura \* ARABIC </w:instrText>
      </w:r>
      <w:r w:rsidRPr="000646E3">
        <w:rPr>
          <w:b/>
          <w:bCs/>
          <w:i w:val="0"/>
          <w:iCs w:val="0"/>
          <w:sz w:val="22"/>
          <w:szCs w:val="22"/>
        </w:rPr>
        <w:fldChar w:fldCharType="separate"/>
      </w:r>
      <w:r w:rsidR="0060311B">
        <w:rPr>
          <w:b/>
          <w:bCs/>
          <w:i w:val="0"/>
          <w:iCs w:val="0"/>
          <w:noProof/>
          <w:sz w:val="22"/>
          <w:szCs w:val="22"/>
        </w:rPr>
        <w:t>15</w:t>
      </w:r>
      <w:r w:rsidRPr="000646E3">
        <w:rPr>
          <w:b/>
          <w:bCs/>
          <w:i w:val="0"/>
          <w:iCs w:val="0"/>
          <w:sz w:val="22"/>
          <w:szCs w:val="22"/>
        </w:rPr>
        <w:fldChar w:fldCharType="end"/>
      </w:r>
      <w:r w:rsidR="00967312" w:rsidRPr="000646E3">
        <w:rPr>
          <w:i w:val="0"/>
          <w:iCs w:val="0"/>
          <w:sz w:val="22"/>
          <w:szCs w:val="22"/>
        </w:rPr>
        <w:t>. Flujo extracción cerebro mediante R-Studio y FSL</w:t>
      </w:r>
      <w:bookmarkEnd w:id="184"/>
    </w:p>
    <w:p w14:paraId="43975F35" w14:textId="61EFB526" w:rsidR="00967312" w:rsidRPr="000646E3" w:rsidRDefault="00967312" w:rsidP="004277A4">
      <w:pPr>
        <w:autoSpaceDE w:val="0"/>
        <w:autoSpaceDN w:val="0"/>
        <w:adjustRightInd w:val="0"/>
        <w:spacing w:before="240" w:after="120" w:line="240" w:lineRule="auto"/>
        <w:jc w:val="center"/>
      </w:pPr>
      <w:r w:rsidRPr="000646E3">
        <w:t>Fuente: Elaboración propia</w:t>
      </w:r>
    </w:p>
    <w:p w14:paraId="023414E4" w14:textId="2BBE4249" w:rsidR="007A35B0" w:rsidRPr="008A2A37" w:rsidRDefault="007A35B0" w:rsidP="007A35B0">
      <w:pPr>
        <w:rPr>
          <w:rFonts w:cs="Arial"/>
          <w:b/>
          <w:bCs/>
          <w:i/>
          <w:iCs/>
        </w:rPr>
      </w:pPr>
      <w:r w:rsidRPr="008A2A37">
        <w:rPr>
          <w:rFonts w:cs="Arial"/>
          <w:b/>
          <w:bCs/>
          <w:i/>
          <w:iCs/>
        </w:rPr>
        <w:t>Redimensionamiento</w:t>
      </w:r>
    </w:p>
    <w:p w14:paraId="231222E8" w14:textId="77777777" w:rsidR="007A35B0" w:rsidRDefault="007A35B0" w:rsidP="007A35B0">
      <w:pPr>
        <w:rPr>
          <w:rFonts w:cs="Arial"/>
        </w:rPr>
      </w:pPr>
      <w:r w:rsidRPr="00D6135A">
        <w:rPr>
          <w:rFonts w:cs="Arial"/>
        </w:rPr>
        <w:t>Este paso se utiliza para estandarizar el tamaño de las imágenes y reducir el tamaño de la imagen original, para optimizar almacenamiento sin perder información ya que es esencial contar con los pixeles necesarios para entrenar un modelo robusto.</w:t>
      </w:r>
    </w:p>
    <w:p w14:paraId="09D1DAFB" w14:textId="0FDBAE2D" w:rsidR="007A35B0" w:rsidRDefault="007A35B0" w:rsidP="007A35B0">
      <w:pPr>
        <w:rPr>
          <w:rFonts w:cs="Arial"/>
        </w:rPr>
      </w:pPr>
      <w:r>
        <w:rPr>
          <w:rFonts w:cs="Arial"/>
        </w:rPr>
        <w:t>La imagen original tiene unas medidas en pixeles de 256 x 160, 256 x 160 y 160 x 160 para cada plano de la MRI (Axial, Coronal y Sagital), se tomó la decisión de establecer una dimensión de 230 x 230 pixeles ya que se encuentra en un rango superior entre el alto y ancho alto en pixeles, para no perder mucha información debido a que se aumentó un poco el tamaño, posteriormente se ejecuta un proceso de optimización y mejora de calidad de las imágenes. Cabe mencionar que al momento de redimensionar una imagen se hace en una escala inferior de manera progresiva adicional la dimensión seleccionada se aproxima al formato dimensional requerido por los modelos de redes neuronales pre-entrenados por la Liberia de Tensorflow y Keras</w:t>
      </w:r>
      <w:r w:rsidR="007A3859">
        <w:rPr>
          <w:rFonts w:cs="Arial"/>
        </w:rPr>
        <w:t xml:space="preserve"> </w:t>
      </w:r>
      <w:sdt>
        <w:sdtPr>
          <w:rPr>
            <w:rFonts w:cs="Arial"/>
          </w:rPr>
          <w:id w:val="1077858872"/>
          <w:citation/>
        </w:sdtPr>
        <w:sdtEndPr/>
        <w:sdtContent>
          <w:r w:rsidR="007A3859">
            <w:rPr>
              <w:rFonts w:cs="Arial"/>
            </w:rPr>
            <w:fldChar w:fldCharType="begin"/>
          </w:r>
          <w:r w:rsidR="007A3859">
            <w:rPr>
              <w:rFonts w:cs="Arial"/>
              <w:lang w:val="es-CO"/>
            </w:rPr>
            <w:instrText xml:space="preserve"> CITATION Ker22 \l 9226 </w:instrText>
          </w:r>
          <w:r w:rsidR="007A3859">
            <w:rPr>
              <w:rFonts w:cs="Arial"/>
            </w:rPr>
            <w:fldChar w:fldCharType="separate"/>
          </w:r>
          <w:r w:rsidR="00BE6E0F" w:rsidRPr="00BE6E0F">
            <w:rPr>
              <w:rFonts w:cs="Arial"/>
              <w:noProof/>
              <w:lang w:val="es-CO"/>
            </w:rPr>
            <w:t>(Keras, 2022)</w:t>
          </w:r>
          <w:r w:rsidR="007A3859">
            <w:rPr>
              <w:rFonts w:cs="Arial"/>
            </w:rPr>
            <w:fldChar w:fldCharType="end"/>
          </w:r>
        </w:sdtContent>
      </w:sdt>
      <w:r w:rsidR="007A3859">
        <w:rPr>
          <w:rFonts w:cs="Arial"/>
        </w:rPr>
        <w:t>.</w:t>
      </w:r>
    </w:p>
    <w:p w14:paraId="52CA783E" w14:textId="7D543995" w:rsidR="007A35B0" w:rsidRPr="00D6135A" w:rsidRDefault="007A35B0" w:rsidP="007A35B0">
      <w:pPr>
        <w:rPr>
          <w:rFonts w:cs="Arial"/>
        </w:rPr>
      </w:pPr>
      <w:r>
        <w:rPr>
          <w:rFonts w:cs="Arial"/>
        </w:rPr>
        <w:lastRenderedPageBreak/>
        <w:t>Para esta transformación se utilizó la función cv2.resize() se hizo uso de la librería OpenCV2</w:t>
      </w:r>
      <w:sdt>
        <w:sdtPr>
          <w:rPr>
            <w:rFonts w:cs="Arial"/>
          </w:rPr>
          <w:id w:val="-212505602"/>
          <w:citation/>
        </w:sdtPr>
        <w:sdtEndPr/>
        <w:sdtContent>
          <w:r w:rsidR="009F34A0">
            <w:rPr>
              <w:rFonts w:cs="Arial"/>
            </w:rPr>
            <w:fldChar w:fldCharType="begin"/>
          </w:r>
          <w:r w:rsidR="009F34A0">
            <w:rPr>
              <w:rFonts w:cs="Arial"/>
              <w:lang w:val="es-CO"/>
            </w:rPr>
            <w:instrText xml:space="preserve"> CITATION Ope221 \l 9226 </w:instrText>
          </w:r>
          <w:r w:rsidR="009F34A0">
            <w:rPr>
              <w:rFonts w:cs="Arial"/>
            </w:rPr>
            <w:fldChar w:fldCharType="separate"/>
          </w:r>
          <w:r w:rsidR="00BE6E0F">
            <w:rPr>
              <w:rFonts w:cs="Arial"/>
              <w:noProof/>
              <w:lang w:val="es-CO"/>
            </w:rPr>
            <w:t xml:space="preserve"> </w:t>
          </w:r>
          <w:r w:rsidR="00BE6E0F" w:rsidRPr="00BE6E0F">
            <w:rPr>
              <w:rFonts w:cs="Arial"/>
              <w:noProof/>
              <w:lang w:val="es-CO"/>
            </w:rPr>
            <w:t>(OpenCV, 2022)</w:t>
          </w:r>
          <w:r w:rsidR="009F34A0">
            <w:rPr>
              <w:rFonts w:cs="Arial"/>
            </w:rPr>
            <w:fldChar w:fldCharType="end"/>
          </w:r>
        </w:sdtContent>
      </w:sdt>
      <w:r w:rsidR="009F34A0">
        <w:rPr>
          <w:rFonts w:cs="Arial"/>
        </w:rPr>
        <w:t>,</w:t>
      </w:r>
      <w:r>
        <w:rPr>
          <w:rFonts w:cs="Arial"/>
        </w:rPr>
        <w:t xml:space="preserve"> con los parámetros imagen, dimensión e interpolación INTER_AREA la cual hace un remuestreo utilizando la relación de pixeles</w:t>
      </w:r>
      <w:r w:rsidR="00CC08B8">
        <w:rPr>
          <w:rFonts w:cs="Arial"/>
        </w:rPr>
        <w:t xml:space="preserve"> (Figura 1</w:t>
      </w:r>
      <w:r w:rsidR="00F2079B">
        <w:rPr>
          <w:rFonts w:cs="Arial"/>
        </w:rPr>
        <w:t>6</w:t>
      </w:r>
      <w:r w:rsidR="00CC08B8">
        <w:rPr>
          <w:rFonts w:cs="Arial"/>
        </w:rPr>
        <w:t>)</w:t>
      </w:r>
      <w:r w:rsidR="002716CA">
        <w:rPr>
          <w:rFonts w:cs="Arial"/>
        </w:rPr>
        <w:t>.</w:t>
      </w:r>
    </w:p>
    <w:p w14:paraId="3C73D10B" w14:textId="77777777" w:rsidR="007A35B0" w:rsidRDefault="007A35B0" w:rsidP="007A35B0">
      <w:pPr>
        <w:jc w:val="center"/>
        <w:rPr>
          <w:rFonts w:cs="Arial"/>
          <w:b/>
          <w:bCs/>
        </w:rPr>
      </w:pPr>
      <w:r>
        <w:rPr>
          <w:rFonts w:cs="Arial"/>
          <w:b/>
          <w:bCs/>
          <w:noProof/>
        </w:rPr>
        <w:drawing>
          <wp:inline distT="0" distB="0" distL="0" distR="0" wp14:anchorId="28AD39D7" wp14:editId="16902BB3">
            <wp:extent cx="4828964" cy="2609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7952" cy="2641731"/>
                    </a:xfrm>
                    <a:prstGeom prst="rect">
                      <a:avLst/>
                    </a:prstGeom>
                    <a:noFill/>
                    <a:ln>
                      <a:noFill/>
                    </a:ln>
                  </pic:spPr>
                </pic:pic>
              </a:graphicData>
            </a:graphic>
          </wp:inline>
        </w:drawing>
      </w:r>
    </w:p>
    <w:p w14:paraId="422769C3" w14:textId="4B471BEA" w:rsidR="007A35B0" w:rsidRPr="00393A1F" w:rsidRDefault="00393A1F" w:rsidP="00F2079B">
      <w:pPr>
        <w:pStyle w:val="Descripcin"/>
        <w:jc w:val="center"/>
        <w:rPr>
          <w:i w:val="0"/>
          <w:iCs w:val="0"/>
          <w:sz w:val="22"/>
          <w:szCs w:val="22"/>
        </w:rPr>
      </w:pPr>
      <w:bookmarkStart w:id="185" w:name="_Toc106963959"/>
      <w:r w:rsidRPr="00393A1F">
        <w:rPr>
          <w:b/>
          <w:bCs/>
          <w:i w:val="0"/>
          <w:iCs w:val="0"/>
          <w:sz w:val="22"/>
          <w:szCs w:val="22"/>
        </w:rPr>
        <w:t xml:space="preserve">Figura </w:t>
      </w:r>
      <w:r w:rsidRPr="00393A1F">
        <w:rPr>
          <w:b/>
          <w:bCs/>
          <w:i w:val="0"/>
          <w:iCs w:val="0"/>
          <w:sz w:val="22"/>
          <w:szCs w:val="22"/>
        </w:rPr>
        <w:fldChar w:fldCharType="begin"/>
      </w:r>
      <w:r w:rsidRPr="00393A1F">
        <w:rPr>
          <w:b/>
          <w:bCs/>
          <w:i w:val="0"/>
          <w:iCs w:val="0"/>
          <w:sz w:val="22"/>
          <w:szCs w:val="22"/>
        </w:rPr>
        <w:instrText xml:space="preserve"> SEQ Figura \* ARABIC </w:instrText>
      </w:r>
      <w:r w:rsidRPr="00393A1F">
        <w:rPr>
          <w:b/>
          <w:bCs/>
          <w:i w:val="0"/>
          <w:iCs w:val="0"/>
          <w:sz w:val="22"/>
          <w:szCs w:val="22"/>
        </w:rPr>
        <w:fldChar w:fldCharType="separate"/>
      </w:r>
      <w:r w:rsidR="0060311B">
        <w:rPr>
          <w:b/>
          <w:bCs/>
          <w:i w:val="0"/>
          <w:iCs w:val="0"/>
          <w:noProof/>
          <w:sz w:val="22"/>
          <w:szCs w:val="22"/>
        </w:rPr>
        <w:t>16</w:t>
      </w:r>
      <w:r w:rsidRPr="00393A1F">
        <w:rPr>
          <w:b/>
          <w:bCs/>
          <w:i w:val="0"/>
          <w:iCs w:val="0"/>
          <w:sz w:val="22"/>
          <w:szCs w:val="22"/>
        </w:rPr>
        <w:fldChar w:fldCharType="end"/>
      </w:r>
      <w:r w:rsidR="007A35B0" w:rsidRPr="00393A1F">
        <w:rPr>
          <w:i w:val="0"/>
          <w:iCs w:val="0"/>
          <w:sz w:val="22"/>
          <w:szCs w:val="22"/>
        </w:rPr>
        <w:t>. Redimensionamiento de imagen en formato JPG</w:t>
      </w:r>
      <w:bookmarkEnd w:id="185"/>
    </w:p>
    <w:p w14:paraId="7D1144B7" w14:textId="2E08B8A1" w:rsidR="007A35B0" w:rsidRPr="00393A1F" w:rsidRDefault="007A35B0" w:rsidP="00393A1F">
      <w:pPr>
        <w:autoSpaceDE w:val="0"/>
        <w:autoSpaceDN w:val="0"/>
        <w:adjustRightInd w:val="0"/>
        <w:spacing w:after="0" w:line="240" w:lineRule="auto"/>
        <w:jc w:val="center"/>
      </w:pPr>
      <w:r w:rsidRPr="00393A1F">
        <w:t>Fuente: Elaboración propia</w:t>
      </w:r>
    </w:p>
    <w:p w14:paraId="2322B378" w14:textId="77777777" w:rsidR="007A35B0" w:rsidRPr="008A2A37" w:rsidRDefault="007A35B0" w:rsidP="00393A1F">
      <w:pPr>
        <w:spacing w:before="240" w:after="120"/>
        <w:rPr>
          <w:rFonts w:cs="Arial"/>
          <w:b/>
          <w:bCs/>
          <w:i/>
          <w:iCs/>
        </w:rPr>
      </w:pPr>
      <w:r w:rsidRPr="008A2A37">
        <w:rPr>
          <w:rFonts w:cs="Arial"/>
          <w:b/>
          <w:bCs/>
          <w:i/>
          <w:iCs/>
        </w:rPr>
        <w:t>Normalización escala grises</w:t>
      </w:r>
    </w:p>
    <w:p w14:paraId="054BC549" w14:textId="233213E6" w:rsidR="007A35B0" w:rsidRDefault="007A35B0" w:rsidP="007A35B0">
      <w:pPr>
        <w:rPr>
          <w:rFonts w:cs="Arial"/>
        </w:rPr>
      </w:pPr>
      <w:r w:rsidRPr="00786B7D">
        <w:rPr>
          <w:rFonts w:cs="Arial"/>
        </w:rPr>
        <w:t>Las imágenes de resonancia magnética se generan en un formato de escala de grises</w:t>
      </w:r>
      <w:r w:rsidR="009F34A0">
        <w:rPr>
          <w:rFonts w:cs="Arial"/>
        </w:rPr>
        <w:t>;</w:t>
      </w:r>
      <w:r w:rsidRPr="00786B7D">
        <w:rPr>
          <w:rFonts w:cs="Arial"/>
        </w:rPr>
        <w:t xml:space="preserve"> </w:t>
      </w:r>
      <w:r w:rsidR="009F34A0" w:rsidRPr="00786B7D">
        <w:rPr>
          <w:rFonts w:cs="Arial"/>
        </w:rPr>
        <w:t>aun</w:t>
      </w:r>
      <w:r w:rsidRPr="00786B7D">
        <w:rPr>
          <w:rFonts w:cs="Arial"/>
        </w:rPr>
        <w:t xml:space="preserve"> así las imágenes redimensionadas anteriormente pasan por un proceso de normalización para asegurarnos y estandarizar a un 100% que cada imagen tenga un único canal o color y que cada pixel se encuentre en el rango de 0 a 255</w:t>
      </w:r>
      <w:r>
        <w:rPr>
          <w:rFonts w:cs="Arial"/>
        </w:rPr>
        <w:t xml:space="preserve">. Para cumplir esta transformación se calculó el valor máximo y mínimo en pixeles de la imagen, posteriormente se restó la matriz de pixeles menos la matriz mínima dividido la resta de la matriz máxima menos la mínima, por </w:t>
      </w:r>
      <w:r w:rsidR="009F34A0">
        <w:rPr>
          <w:rFonts w:cs="Arial"/>
        </w:rPr>
        <w:t>último</w:t>
      </w:r>
      <w:r>
        <w:rPr>
          <w:rFonts w:cs="Arial"/>
        </w:rPr>
        <w:t xml:space="preserve"> el resultado de la matriz obtenida multiplica cada pixel por el valor máximo de la escala 255</w:t>
      </w:r>
      <w:r w:rsidR="00CC08B8">
        <w:rPr>
          <w:rFonts w:cs="Arial"/>
        </w:rPr>
        <w:t>:</w:t>
      </w:r>
      <w:r>
        <w:rPr>
          <w:rFonts w:cs="Arial"/>
        </w:rPr>
        <w:t xml:space="preserve"> blanco puro</w:t>
      </w:r>
      <w:r w:rsidR="00CC08B8">
        <w:rPr>
          <w:rFonts w:cs="Arial"/>
        </w:rPr>
        <w:t xml:space="preserve"> (Figura 1</w:t>
      </w:r>
      <w:r w:rsidR="00F2079B">
        <w:rPr>
          <w:rFonts w:cs="Arial"/>
        </w:rPr>
        <w:t>7</w:t>
      </w:r>
      <w:r w:rsidR="00CC08B8">
        <w:rPr>
          <w:rFonts w:cs="Arial"/>
        </w:rPr>
        <w:t>)</w:t>
      </w:r>
      <w:r w:rsidR="002716CA">
        <w:rPr>
          <w:rFonts w:cs="Arial"/>
        </w:rPr>
        <w:t>.</w:t>
      </w:r>
    </w:p>
    <w:p w14:paraId="46DC27F5" w14:textId="77777777" w:rsidR="007A35B0" w:rsidRDefault="007A35B0" w:rsidP="00CC08B8">
      <w:pPr>
        <w:jc w:val="center"/>
        <w:rPr>
          <w:rFonts w:cs="Arial"/>
        </w:rPr>
      </w:pPr>
      <w:r>
        <w:rPr>
          <w:rFonts w:cs="Arial"/>
          <w:noProof/>
        </w:rPr>
        <w:drawing>
          <wp:inline distT="0" distB="0" distL="0" distR="0" wp14:anchorId="0574E05B" wp14:editId="59D81AD4">
            <wp:extent cx="5263563" cy="1576281"/>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7554" cy="1586460"/>
                    </a:xfrm>
                    <a:prstGeom prst="rect">
                      <a:avLst/>
                    </a:prstGeom>
                    <a:noFill/>
                    <a:ln>
                      <a:noFill/>
                    </a:ln>
                  </pic:spPr>
                </pic:pic>
              </a:graphicData>
            </a:graphic>
          </wp:inline>
        </w:drawing>
      </w:r>
    </w:p>
    <w:p w14:paraId="06F5C2D1" w14:textId="66C62A0D" w:rsidR="007A35B0" w:rsidRPr="00CC08B8" w:rsidRDefault="00CC08B8" w:rsidP="00F2079B">
      <w:pPr>
        <w:pStyle w:val="Descripcin"/>
        <w:jc w:val="center"/>
        <w:rPr>
          <w:i w:val="0"/>
          <w:iCs w:val="0"/>
          <w:sz w:val="22"/>
          <w:szCs w:val="22"/>
        </w:rPr>
      </w:pPr>
      <w:bookmarkStart w:id="186" w:name="_Toc106963960"/>
      <w:r w:rsidRPr="00CC08B8">
        <w:rPr>
          <w:b/>
          <w:bCs/>
          <w:i w:val="0"/>
          <w:iCs w:val="0"/>
          <w:sz w:val="22"/>
          <w:szCs w:val="22"/>
        </w:rPr>
        <w:t xml:space="preserve">Figura </w:t>
      </w:r>
      <w:r w:rsidRPr="00CC08B8">
        <w:rPr>
          <w:b/>
          <w:bCs/>
          <w:i w:val="0"/>
          <w:iCs w:val="0"/>
          <w:sz w:val="22"/>
          <w:szCs w:val="22"/>
        </w:rPr>
        <w:fldChar w:fldCharType="begin"/>
      </w:r>
      <w:r w:rsidRPr="00CC08B8">
        <w:rPr>
          <w:b/>
          <w:bCs/>
          <w:i w:val="0"/>
          <w:iCs w:val="0"/>
          <w:sz w:val="22"/>
          <w:szCs w:val="22"/>
        </w:rPr>
        <w:instrText xml:space="preserve"> SEQ Figura \* ARABIC </w:instrText>
      </w:r>
      <w:r w:rsidRPr="00CC08B8">
        <w:rPr>
          <w:b/>
          <w:bCs/>
          <w:i w:val="0"/>
          <w:iCs w:val="0"/>
          <w:sz w:val="22"/>
          <w:szCs w:val="22"/>
        </w:rPr>
        <w:fldChar w:fldCharType="separate"/>
      </w:r>
      <w:r w:rsidR="0060311B">
        <w:rPr>
          <w:b/>
          <w:bCs/>
          <w:i w:val="0"/>
          <w:iCs w:val="0"/>
          <w:noProof/>
          <w:sz w:val="22"/>
          <w:szCs w:val="22"/>
        </w:rPr>
        <w:t>17</w:t>
      </w:r>
      <w:r w:rsidRPr="00CC08B8">
        <w:rPr>
          <w:b/>
          <w:bCs/>
          <w:i w:val="0"/>
          <w:iCs w:val="0"/>
          <w:sz w:val="22"/>
          <w:szCs w:val="22"/>
        </w:rPr>
        <w:fldChar w:fldCharType="end"/>
      </w:r>
      <w:r w:rsidR="007A35B0" w:rsidRPr="00CC08B8">
        <w:rPr>
          <w:i w:val="0"/>
          <w:iCs w:val="0"/>
          <w:sz w:val="22"/>
          <w:szCs w:val="22"/>
        </w:rPr>
        <w:t>. Normalización imagen en escala de grises corte axial y coronal</w:t>
      </w:r>
      <w:bookmarkEnd w:id="186"/>
    </w:p>
    <w:p w14:paraId="1D3F731E" w14:textId="6314A44A" w:rsidR="007A35B0" w:rsidRDefault="007A35B0" w:rsidP="007A35B0">
      <w:pPr>
        <w:autoSpaceDE w:val="0"/>
        <w:autoSpaceDN w:val="0"/>
        <w:adjustRightInd w:val="0"/>
        <w:spacing w:after="0"/>
        <w:jc w:val="center"/>
      </w:pPr>
      <w:r w:rsidRPr="002716CA">
        <w:t>Fuente</w:t>
      </w:r>
      <w:r w:rsidRPr="004D1E4C">
        <w:t>:</w:t>
      </w:r>
      <w:r>
        <w:t xml:space="preserve"> Elaboración propia</w:t>
      </w:r>
    </w:p>
    <w:p w14:paraId="197BC9AE" w14:textId="77777777" w:rsidR="007A35B0" w:rsidRPr="008A2A37" w:rsidRDefault="007A35B0" w:rsidP="007A35B0">
      <w:pPr>
        <w:rPr>
          <w:rFonts w:cs="Arial"/>
          <w:b/>
          <w:bCs/>
          <w:i/>
          <w:iCs/>
        </w:rPr>
      </w:pPr>
      <w:r w:rsidRPr="008A2A37">
        <w:rPr>
          <w:rFonts w:cs="Arial"/>
          <w:b/>
          <w:bCs/>
          <w:i/>
          <w:iCs/>
        </w:rPr>
        <w:lastRenderedPageBreak/>
        <w:t>Suavizar y eliminar ruido</w:t>
      </w:r>
    </w:p>
    <w:p w14:paraId="3CF4CF5C" w14:textId="77777777" w:rsidR="007A35B0" w:rsidRPr="00BD5671" w:rsidRDefault="007A35B0" w:rsidP="007A35B0">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diagnósticos o análisis de las imágenes. </w:t>
      </w:r>
      <w:r>
        <w:rPr>
          <w:rFonts w:eastAsiaTheme="minorHAnsi" w:cstheme="minorBidi"/>
          <w:lang w:val="es-ES_tradnl"/>
        </w:rPr>
        <w:t xml:space="preserve">Los </w:t>
      </w:r>
      <w:r w:rsidRPr="00C578BE">
        <w:rPr>
          <w:rFonts w:eastAsiaTheme="minorHAnsi" w:cstheme="minorBidi"/>
          <w:lang w:val="es-ES_tradnl"/>
        </w:rPr>
        <w:t xml:space="preserve">elementos que afectan la calidad de las imágenes en un estudio de resonancia magnética, se les conoce como artefactos en Resonancia magnética. </w:t>
      </w:r>
      <w:r w:rsidRPr="00BD5671">
        <w:rPr>
          <w:rFonts w:eastAsiaTheme="minorHAnsi" w:cstheme="minorBidi"/>
          <w:lang w:val="es-ES_tradnl"/>
        </w:rPr>
        <w:t>El movimiento del sujeto durante la adquisición produce desenfoque y artefactos fantasma de la imagen en</w:t>
      </w:r>
      <w:r>
        <w:rPr>
          <w:rFonts w:eastAsiaTheme="minorHAnsi" w:cstheme="minorBidi"/>
          <w:lang w:val="es-ES_tradnl"/>
        </w:rPr>
        <w:t xml:space="preserve"> </w:t>
      </w:r>
      <w:r w:rsidRPr="00BD5671">
        <w:rPr>
          <w:rFonts w:eastAsiaTheme="minorHAnsi" w:cstheme="minorBidi"/>
          <w:lang w:val="es-ES_tradnl"/>
        </w:rPr>
        <w:t>las direcciones de codificación de fase. El movimiento cuasiperiódico, por ejemplo, debido a la actividad fisiológica, por ejemplo, la respiración, da como resultado artefactos fantasma coherentes, mientras que el movimiento aleatorio se manifiesta como múltiples réplicas desplazadas de la imagen o rayas</w:t>
      </w:r>
      <w:r>
        <w:rPr>
          <w:rFonts w:eastAsiaTheme="minorHAnsi" w:cstheme="minorBidi"/>
          <w:lang w:val="es-ES_tradnl"/>
        </w:rPr>
        <w:t xml:space="preserve"> </w:t>
      </w:r>
      <w:r w:rsidRPr="00C05E16">
        <w:rPr>
          <w:rFonts w:eastAsiaTheme="minorHAnsi" w:cstheme="minorBidi"/>
          <w:lang w:val="es-ES_tradnl"/>
        </w:rPr>
        <w:t>(Duffy y otros 2021).</w:t>
      </w:r>
    </w:p>
    <w:p w14:paraId="16C3CA46" w14:textId="77777777" w:rsidR="007A35B0" w:rsidRDefault="007A35B0" w:rsidP="00D606BF">
      <w:pPr>
        <w:autoSpaceDE w:val="0"/>
        <w:autoSpaceDN w:val="0"/>
        <w:adjustRightInd w:val="0"/>
        <w:spacing w:before="240" w:after="120"/>
      </w:pPr>
      <w:r w:rsidRPr="00584404">
        <w:t>El proceso de supresión de ruido rápido y efectivo es una herramienta imprescindible para los profesionales de Neuroradiología para lograr una buena comprensión e interpretación de la imagen</w:t>
      </w:r>
      <w:r>
        <w:t>.</w:t>
      </w:r>
    </w:p>
    <w:p w14:paraId="09C20FFA" w14:textId="53322151" w:rsidR="007A35B0" w:rsidRPr="00D6135A" w:rsidRDefault="007A35B0" w:rsidP="007A35B0">
      <w:pPr>
        <w:rPr>
          <w:rFonts w:cs="Arial"/>
        </w:rPr>
      </w:pPr>
      <w:r>
        <w:rPr>
          <w:rFonts w:cs="Arial"/>
        </w:rPr>
        <w:t>Para eliminar el ruido de la imagen primero se convirtió la imagen a color, dicha imagen RDG con 2 canales de 8 bits y parámetros como h_luminancia igual a 5 ara regular la fuerza del filtro o kernel y conservar los detalles que se encarga de eliminar el ruido mediante convoluciones, foto_render igual que la luminancia pero en esta ocasión para imágenes a color, ventana_busqueda de 21 tamaño recomendado en pixeles para calcular el promedio ponderado de un pixel y tamaño de bloque igual a 7 para calcular los pesos, la función parametrizada fue cv2.</w:t>
      </w:r>
      <w:r w:rsidRPr="004D77E6">
        <w:rPr>
          <w:rFonts w:cs="Arial"/>
        </w:rPr>
        <w:t>fastNlMeansDenoisingColored</w:t>
      </w:r>
      <w:r>
        <w:rPr>
          <w:rFonts w:cs="Arial"/>
        </w:rPr>
        <w:t>() de la librería OpenCV2</w:t>
      </w:r>
      <w:r w:rsidR="000E2973">
        <w:rPr>
          <w:rFonts w:cs="Arial"/>
        </w:rPr>
        <w:t xml:space="preserve"> </w:t>
      </w:r>
      <w:sdt>
        <w:sdtPr>
          <w:rPr>
            <w:rFonts w:cs="Arial"/>
          </w:rPr>
          <w:id w:val="206849830"/>
          <w:citation/>
        </w:sdtPr>
        <w:sdtEndPr/>
        <w:sdtContent>
          <w:r w:rsidR="000E2973">
            <w:rPr>
              <w:rFonts w:cs="Arial"/>
            </w:rPr>
            <w:fldChar w:fldCharType="begin"/>
          </w:r>
          <w:r w:rsidR="000E2973">
            <w:rPr>
              <w:rFonts w:cs="Arial"/>
              <w:lang w:val="es-CO"/>
            </w:rPr>
            <w:instrText xml:space="preserve"> CITATION Ope221 \l 9226 </w:instrText>
          </w:r>
          <w:r w:rsidR="000E2973">
            <w:rPr>
              <w:rFonts w:cs="Arial"/>
            </w:rPr>
            <w:fldChar w:fldCharType="separate"/>
          </w:r>
          <w:r w:rsidR="00BE6E0F" w:rsidRPr="00BE6E0F">
            <w:rPr>
              <w:rFonts w:cs="Arial"/>
              <w:noProof/>
              <w:lang w:val="es-CO"/>
            </w:rPr>
            <w:t>(OpenCV, 2022)</w:t>
          </w:r>
          <w:r w:rsidR="000E2973">
            <w:rPr>
              <w:rFonts w:cs="Arial"/>
            </w:rPr>
            <w:fldChar w:fldCharType="end"/>
          </w:r>
        </w:sdtContent>
      </w:sdt>
      <w:r w:rsidR="003B143F">
        <w:rPr>
          <w:rFonts w:cs="Arial"/>
        </w:rPr>
        <w:t xml:space="preserve"> (Figura 1</w:t>
      </w:r>
      <w:r w:rsidR="00F2079B">
        <w:rPr>
          <w:rFonts w:cs="Arial"/>
        </w:rPr>
        <w:t>8</w:t>
      </w:r>
      <w:r w:rsidR="003B143F">
        <w:rPr>
          <w:rFonts w:cs="Arial"/>
        </w:rPr>
        <w:t>)</w:t>
      </w:r>
      <w:r w:rsidR="002716CA">
        <w:rPr>
          <w:rFonts w:cs="Arial"/>
        </w:rPr>
        <w:t>.</w:t>
      </w:r>
    </w:p>
    <w:p w14:paraId="74EBA28A" w14:textId="77777777" w:rsidR="007A35B0" w:rsidRPr="00C10FCB" w:rsidRDefault="007A35B0" w:rsidP="007A35B0">
      <w:pPr>
        <w:autoSpaceDE w:val="0"/>
        <w:autoSpaceDN w:val="0"/>
        <w:adjustRightInd w:val="0"/>
        <w:spacing w:after="0"/>
        <w:jc w:val="center"/>
        <w:rPr>
          <w:rFonts w:cs="Arial"/>
        </w:rPr>
      </w:pPr>
      <w:r>
        <w:rPr>
          <w:rFonts w:cs="Arial"/>
          <w:noProof/>
        </w:rPr>
        <w:drawing>
          <wp:inline distT="0" distB="0" distL="0" distR="0" wp14:anchorId="10580366" wp14:editId="7D1677DA">
            <wp:extent cx="5678501" cy="13566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69" cy="1358604"/>
                    </a:xfrm>
                    <a:prstGeom prst="rect">
                      <a:avLst/>
                    </a:prstGeom>
                    <a:noFill/>
                    <a:ln>
                      <a:noFill/>
                    </a:ln>
                  </pic:spPr>
                </pic:pic>
              </a:graphicData>
            </a:graphic>
          </wp:inline>
        </w:drawing>
      </w:r>
    </w:p>
    <w:p w14:paraId="0EC7753B" w14:textId="68594F1A" w:rsidR="007A35B0" w:rsidRPr="003B143F" w:rsidRDefault="003B143F" w:rsidP="00F2079B">
      <w:pPr>
        <w:pStyle w:val="Descripcin"/>
        <w:jc w:val="center"/>
        <w:rPr>
          <w:i w:val="0"/>
          <w:iCs w:val="0"/>
          <w:sz w:val="22"/>
          <w:szCs w:val="22"/>
        </w:rPr>
      </w:pPr>
      <w:bookmarkStart w:id="187" w:name="_Toc106963961"/>
      <w:r w:rsidRPr="003B143F">
        <w:rPr>
          <w:b/>
          <w:bCs/>
          <w:i w:val="0"/>
          <w:iCs w:val="0"/>
          <w:sz w:val="22"/>
          <w:szCs w:val="22"/>
        </w:rPr>
        <w:t xml:space="preserve">Figura </w:t>
      </w:r>
      <w:r w:rsidRPr="003B143F">
        <w:rPr>
          <w:b/>
          <w:bCs/>
          <w:i w:val="0"/>
          <w:iCs w:val="0"/>
          <w:sz w:val="22"/>
          <w:szCs w:val="22"/>
        </w:rPr>
        <w:fldChar w:fldCharType="begin"/>
      </w:r>
      <w:r w:rsidRPr="003B143F">
        <w:rPr>
          <w:b/>
          <w:bCs/>
          <w:i w:val="0"/>
          <w:iCs w:val="0"/>
          <w:sz w:val="22"/>
          <w:szCs w:val="22"/>
        </w:rPr>
        <w:instrText xml:space="preserve"> SEQ Figura \* ARABIC </w:instrText>
      </w:r>
      <w:r w:rsidRPr="003B143F">
        <w:rPr>
          <w:b/>
          <w:bCs/>
          <w:i w:val="0"/>
          <w:iCs w:val="0"/>
          <w:sz w:val="22"/>
          <w:szCs w:val="22"/>
        </w:rPr>
        <w:fldChar w:fldCharType="separate"/>
      </w:r>
      <w:r w:rsidR="0060311B">
        <w:rPr>
          <w:b/>
          <w:bCs/>
          <w:i w:val="0"/>
          <w:iCs w:val="0"/>
          <w:noProof/>
          <w:sz w:val="22"/>
          <w:szCs w:val="22"/>
        </w:rPr>
        <w:t>18</w:t>
      </w:r>
      <w:r w:rsidRPr="003B143F">
        <w:rPr>
          <w:b/>
          <w:bCs/>
          <w:i w:val="0"/>
          <w:iCs w:val="0"/>
          <w:sz w:val="22"/>
          <w:szCs w:val="22"/>
        </w:rPr>
        <w:fldChar w:fldCharType="end"/>
      </w:r>
      <w:r w:rsidR="007A35B0" w:rsidRPr="003B143F">
        <w:rPr>
          <w:i w:val="0"/>
          <w:iCs w:val="0"/>
          <w:sz w:val="22"/>
          <w:szCs w:val="22"/>
        </w:rPr>
        <w:t>. Eliminación de ruido imagen corte axial y coronal</w:t>
      </w:r>
      <w:bookmarkEnd w:id="187"/>
    </w:p>
    <w:p w14:paraId="14E91DE5" w14:textId="75D54815" w:rsidR="007A35B0" w:rsidRDefault="007A35B0" w:rsidP="007A35B0">
      <w:pPr>
        <w:autoSpaceDE w:val="0"/>
        <w:autoSpaceDN w:val="0"/>
        <w:adjustRightInd w:val="0"/>
        <w:spacing w:after="0"/>
        <w:jc w:val="center"/>
      </w:pPr>
      <w:r w:rsidRPr="002716CA">
        <w:t>Fuente</w:t>
      </w:r>
      <w:r w:rsidRPr="004D1E4C">
        <w:t>:</w:t>
      </w:r>
      <w:r>
        <w:t xml:space="preserve"> Elaboración propia</w:t>
      </w:r>
    </w:p>
    <w:p w14:paraId="20743194" w14:textId="77777777" w:rsidR="007A35B0" w:rsidRPr="008A2A37" w:rsidRDefault="007A35B0" w:rsidP="007A35B0">
      <w:pPr>
        <w:rPr>
          <w:b/>
          <w:bCs/>
          <w:i/>
          <w:iCs/>
        </w:rPr>
      </w:pPr>
      <w:r w:rsidRPr="008A2A37">
        <w:rPr>
          <w:b/>
          <w:bCs/>
          <w:i/>
          <w:iCs/>
        </w:rPr>
        <w:t>Ecualización de contraste</w:t>
      </w:r>
    </w:p>
    <w:p w14:paraId="249EAFD1" w14:textId="31872ABD" w:rsidR="007A35B0" w:rsidRPr="00273B00" w:rsidRDefault="007A35B0" w:rsidP="007A35B0">
      <w:r w:rsidRPr="00D101D9">
        <w:t>El contraste nos permite aumentar o reducir la diferencia que existe entre los tonos y blancos para llevarla a un equilibrio. Para ecualizar el contraste de las imágenes, se utilizó la función e.equalize_adapthist de la librería sckit-image</w:t>
      </w:r>
      <w:sdt>
        <w:sdtPr>
          <w:id w:val="1170208061"/>
          <w:citation/>
        </w:sdtPr>
        <w:sdtEndPr/>
        <w:sdtContent>
          <w:r w:rsidR="008A2A37">
            <w:fldChar w:fldCharType="begin"/>
          </w:r>
          <w:r w:rsidR="008A2A37">
            <w:rPr>
              <w:lang w:val="es-CO"/>
            </w:rPr>
            <w:instrText xml:space="preserve"> CITATION sci22 \l 9226 </w:instrText>
          </w:r>
          <w:r w:rsidR="008A2A37">
            <w:fldChar w:fldCharType="separate"/>
          </w:r>
          <w:r w:rsidR="00BE6E0F">
            <w:rPr>
              <w:noProof/>
              <w:lang w:val="es-CO"/>
            </w:rPr>
            <w:t xml:space="preserve"> </w:t>
          </w:r>
          <w:r w:rsidR="00BE6E0F" w:rsidRPr="00BE6E0F">
            <w:rPr>
              <w:noProof/>
              <w:lang w:val="es-CO"/>
            </w:rPr>
            <w:t>(scikit-image, 2022)</w:t>
          </w:r>
          <w:r w:rsidR="008A2A37">
            <w:fldChar w:fldCharType="end"/>
          </w:r>
        </w:sdtContent>
      </w:sdt>
      <w:r w:rsidR="008A2A37">
        <w:t xml:space="preserve">, </w:t>
      </w:r>
      <w:r>
        <w:t xml:space="preserve"> la </w:t>
      </w:r>
      <w:r>
        <w:lastRenderedPageBreak/>
        <w:t>función logra distribuir los pixeles de manera equitativa en el plano cartesiano de la imagen 2D en el eje X, Y</w:t>
      </w:r>
      <w:r w:rsidR="005D6F48">
        <w:t xml:space="preserve"> (Figura 1</w:t>
      </w:r>
      <w:r w:rsidR="00F2079B">
        <w:t>9</w:t>
      </w:r>
      <w:r w:rsidR="005D6F48">
        <w:t>)</w:t>
      </w:r>
      <w:r w:rsidR="00592703">
        <w:t>.</w:t>
      </w:r>
    </w:p>
    <w:p w14:paraId="76CBAF7A" w14:textId="77777777" w:rsidR="007A35B0" w:rsidRDefault="007A35B0" w:rsidP="007A35B0">
      <w:pPr>
        <w:jc w:val="center"/>
        <w:rPr>
          <w:b/>
          <w:bCs/>
        </w:rPr>
      </w:pPr>
      <w:r>
        <w:rPr>
          <w:b/>
          <w:bCs/>
          <w:noProof/>
        </w:rPr>
        <w:drawing>
          <wp:inline distT="0" distB="0" distL="0" distR="0" wp14:anchorId="29F94394" wp14:editId="1673B2CC">
            <wp:extent cx="5734050" cy="308898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8333" cy="3123611"/>
                    </a:xfrm>
                    <a:prstGeom prst="rect">
                      <a:avLst/>
                    </a:prstGeom>
                    <a:noFill/>
                    <a:ln>
                      <a:noFill/>
                    </a:ln>
                  </pic:spPr>
                </pic:pic>
              </a:graphicData>
            </a:graphic>
          </wp:inline>
        </w:drawing>
      </w:r>
    </w:p>
    <w:p w14:paraId="7F17D141" w14:textId="58813A4A" w:rsidR="007A35B0" w:rsidRPr="003B143F" w:rsidRDefault="003B143F" w:rsidP="00F2079B">
      <w:pPr>
        <w:pStyle w:val="Descripcin"/>
        <w:jc w:val="center"/>
        <w:rPr>
          <w:i w:val="0"/>
          <w:iCs w:val="0"/>
          <w:sz w:val="22"/>
          <w:szCs w:val="22"/>
        </w:rPr>
      </w:pPr>
      <w:bookmarkStart w:id="188" w:name="_Toc106963962"/>
      <w:r w:rsidRPr="003B143F">
        <w:rPr>
          <w:b/>
          <w:bCs/>
          <w:i w:val="0"/>
          <w:iCs w:val="0"/>
          <w:sz w:val="22"/>
          <w:szCs w:val="22"/>
        </w:rPr>
        <w:t xml:space="preserve">Figura </w:t>
      </w:r>
      <w:r w:rsidRPr="003B143F">
        <w:rPr>
          <w:b/>
          <w:bCs/>
          <w:i w:val="0"/>
          <w:iCs w:val="0"/>
          <w:sz w:val="22"/>
          <w:szCs w:val="22"/>
        </w:rPr>
        <w:fldChar w:fldCharType="begin"/>
      </w:r>
      <w:r w:rsidRPr="003B143F">
        <w:rPr>
          <w:b/>
          <w:bCs/>
          <w:i w:val="0"/>
          <w:iCs w:val="0"/>
          <w:sz w:val="22"/>
          <w:szCs w:val="22"/>
        </w:rPr>
        <w:instrText xml:space="preserve"> SEQ Figura \* ARABIC </w:instrText>
      </w:r>
      <w:r w:rsidRPr="003B143F">
        <w:rPr>
          <w:b/>
          <w:bCs/>
          <w:i w:val="0"/>
          <w:iCs w:val="0"/>
          <w:sz w:val="22"/>
          <w:szCs w:val="22"/>
        </w:rPr>
        <w:fldChar w:fldCharType="separate"/>
      </w:r>
      <w:r w:rsidR="0060311B">
        <w:rPr>
          <w:b/>
          <w:bCs/>
          <w:i w:val="0"/>
          <w:iCs w:val="0"/>
          <w:noProof/>
          <w:sz w:val="22"/>
          <w:szCs w:val="22"/>
        </w:rPr>
        <w:t>19</w:t>
      </w:r>
      <w:r w:rsidRPr="003B143F">
        <w:rPr>
          <w:b/>
          <w:bCs/>
          <w:i w:val="0"/>
          <w:iCs w:val="0"/>
          <w:sz w:val="22"/>
          <w:szCs w:val="22"/>
        </w:rPr>
        <w:fldChar w:fldCharType="end"/>
      </w:r>
      <w:r w:rsidR="007A35B0" w:rsidRPr="003B143F">
        <w:rPr>
          <w:i w:val="0"/>
          <w:iCs w:val="0"/>
          <w:sz w:val="22"/>
          <w:szCs w:val="22"/>
        </w:rPr>
        <w:t>. Ecualización de contraste en imagen corte axial y coronal</w:t>
      </w:r>
      <w:bookmarkEnd w:id="188"/>
    </w:p>
    <w:p w14:paraId="4FC3A738" w14:textId="00564329" w:rsidR="007A35B0" w:rsidRPr="003B143F" w:rsidRDefault="007A35B0" w:rsidP="007A35B0">
      <w:pPr>
        <w:autoSpaceDE w:val="0"/>
        <w:autoSpaceDN w:val="0"/>
        <w:adjustRightInd w:val="0"/>
        <w:spacing w:after="0"/>
        <w:jc w:val="center"/>
      </w:pPr>
      <w:r w:rsidRPr="003B143F">
        <w:t>Fuente: Elaboración propia</w:t>
      </w:r>
    </w:p>
    <w:p w14:paraId="5577272D" w14:textId="1B200316" w:rsidR="009F6FFA" w:rsidRPr="005A7019" w:rsidRDefault="007F1214" w:rsidP="000B088A">
      <w:pPr>
        <w:pStyle w:val="Ttulo2"/>
        <w:spacing w:after="120"/>
      </w:pPr>
      <w:bookmarkStart w:id="189" w:name="_Toc107239206"/>
      <w:r w:rsidRPr="005A7019">
        <w:t>4</w:t>
      </w:r>
      <w:r w:rsidR="009F6FFA" w:rsidRPr="005A7019">
        <w:t>.</w:t>
      </w:r>
      <w:r w:rsidR="00DF725A" w:rsidRPr="005A7019">
        <w:t>5</w:t>
      </w:r>
      <w:r w:rsidR="009F6FFA" w:rsidRPr="005A7019">
        <w:t>. Análisis y distinción de modelos pre-entrenados</w:t>
      </w:r>
      <w:bookmarkEnd w:id="189"/>
    </w:p>
    <w:p w14:paraId="36ED1C69" w14:textId="77777777" w:rsidR="00AC3C8B" w:rsidRDefault="00AC3C8B" w:rsidP="00AC3C8B">
      <w:r>
        <w:t>Esta es la fase final del desarrollo, donde ya se cuenta con un conjunto de datos procesados, confiables y de calidad, los cuales han pasado por fases de extracción, cargas, transformaciones y procesamientos para poder entrenar nuestros modelos de Deep Learning tipo Red Neuronal Convolucional (CNN).</w:t>
      </w:r>
    </w:p>
    <w:p w14:paraId="4167BB8A" w14:textId="77777777" w:rsidR="00AC3C8B" w:rsidRDefault="00AC3C8B" w:rsidP="00AC3C8B">
      <w:r>
        <w:t>Los modelos serán alimentados, entrenados y validados con conjuntos de entrenamiento, validación y pruebas, los cuales cuentan con imágenes clasificadas en tres categorías de la enfermedad de Alzheimer (AD, MCI y CD), los modelos pre-entrenados estarán configurados para aprovechar la calidad y cantidad de las imágenes clasificadas y obtener las características más relevantes.</w:t>
      </w:r>
    </w:p>
    <w:p w14:paraId="43927D57" w14:textId="77777777" w:rsidR="00AC3C8B" w:rsidRPr="00AC3C8B" w:rsidRDefault="00AC3C8B" w:rsidP="00AC3C8B">
      <w:pPr>
        <w:rPr>
          <w:b/>
          <w:bCs/>
          <w:i/>
          <w:iCs/>
        </w:rPr>
      </w:pPr>
      <w:r w:rsidRPr="00AC3C8B">
        <w:rPr>
          <w:b/>
          <w:bCs/>
          <w:i/>
          <w:iCs/>
        </w:rPr>
        <w:t xml:space="preserve">Elección de modelos </w:t>
      </w:r>
    </w:p>
    <w:p w14:paraId="65DF5522" w14:textId="6019E276" w:rsidR="00AC3C8B" w:rsidRDefault="00AC3C8B" w:rsidP="005A4E9B">
      <w:pPr>
        <w:spacing w:before="240" w:after="120"/>
      </w:pPr>
      <w:r>
        <w:t xml:space="preserve">El aprendizaje por trasferencia es muy popular en el Deep Learning ya que la trasferencia </w:t>
      </w:r>
      <w:r w:rsidRPr="00EF2269">
        <w:t xml:space="preserve">de conocimiento de un modelo "principal" a un modelo "secundario" significa que el modelo "secundario" puede entrenarse con gran precisión con un conjunto de datos mucho más pequeño en comparación con el modelo "secundario". </w:t>
      </w:r>
    </w:p>
    <w:p w14:paraId="688DB7B2" w14:textId="5CA05253" w:rsidR="00AC3C8B" w:rsidRDefault="00AC3C8B" w:rsidP="00AC3C8B">
      <w:r>
        <w:lastRenderedPageBreak/>
        <w:t>L</w:t>
      </w:r>
      <w:r w:rsidRPr="00EF2269">
        <w:t>a API de TensorFlow Keras</w:t>
      </w:r>
      <w:r w:rsidR="00517EFC">
        <w:t xml:space="preserve"> </w:t>
      </w:r>
      <w:sdt>
        <w:sdtPr>
          <w:rPr>
            <w:rFonts w:cs="Arial"/>
          </w:rPr>
          <w:id w:val="-274023826"/>
          <w:citation/>
        </w:sdtPr>
        <w:sdtEndPr/>
        <w:sdtContent>
          <w:r w:rsidR="00517EFC">
            <w:rPr>
              <w:rFonts w:cs="Arial"/>
            </w:rPr>
            <w:fldChar w:fldCharType="begin"/>
          </w:r>
          <w:r w:rsidR="00517EFC">
            <w:rPr>
              <w:rFonts w:cs="Arial"/>
              <w:lang w:val="es-CO"/>
            </w:rPr>
            <w:instrText xml:space="preserve"> CITATION Ker22 \l 9226 </w:instrText>
          </w:r>
          <w:r w:rsidR="00517EFC">
            <w:rPr>
              <w:rFonts w:cs="Arial"/>
            </w:rPr>
            <w:fldChar w:fldCharType="separate"/>
          </w:r>
          <w:r w:rsidR="00BE6E0F" w:rsidRPr="00BE6E0F">
            <w:rPr>
              <w:rFonts w:cs="Arial"/>
              <w:noProof/>
              <w:lang w:val="es-CO"/>
            </w:rPr>
            <w:t>(Keras, 2022)</w:t>
          </w:r>
          <w:r w:rsidR="00517EFC">
            <w:rPr>
              <w:rFonts w:cs="Arial"/>
            </w:rPr>
            <w:fldChar w:fldCharType="end"/>
          </w:r>
        </w:sdtContent>
      </w:sdt>
      <w:r w:rsidR="00517EFC">
        <w:rPr>
          <w:rFonts w:cs="Arial"/>
        </w:rPr>
        <w:t>.</w:t>
      </w:r>
      <w:r w:rsidRPr="00EF2269">
        <w:t xml:space="preserve"> incluye 18 arquitecturas de modelos altamente avanzadas entrenadas previamente en el conjunto de datos "ImageNet". Puede pensar en "ImageNet" como el SAT de conjuntos de datos de clasificación de imágenes.</w:t>
      </w:r>
      <w:r w:rsidR="00A55190">
        <w:t xml:space="preserve"> </w:t>
      </w:r>
      <w:r>
        <w:t>Se seleccionaron los cuatro modelos pre-entrenados de la librería de Keras</w:t>
      </w:r>
      <w:r w:rsidR="00517EFC">
        <w:t xml:space="preserve"> </w:t>
      </w:r>
      <w:sdt>
        <w:sdtPr>
          <w:rPr>
            <w:rFonts w:cs="Arial"/>
          </w:rPr>
          <w:id w:val="315146013"/>
          <w:citation/>
        </w:sdtPr>
        <w:sdtEndPr/>
        <w:sdtContent>
          <w:r w:rsidR="00517EFC">
            <w:rPr>
              <w:rFonts w:cs="Arial"/>
            </w:rPr>
            <w:fldChar w:fldCharType="begin"/>
          </w:r>
          <w:r w:rsidR="00517EFC">
            <w:rPr>
              <w:rFonts w:cs="Arial"/>
              <w:lang w:val="es-CO"/>
            </w:rPr>
            <w:instrText xml:space="preserve"> CITATION Ker22 \l 9226 </w:instrText>
          </w:r>
          <w:r w:rsidR="00517EFC">
            <w:rPr>
              <w:rFonts w:cs="Arial"/>
            </w:rPr>
            <w:fldChar w:fldCharType="separate"/>
          </w:r>
          <w:r w:rsidR="00BE6E0F" w:rsidRPr="00BE6E0F">
            <w:rPr>
              <w:rFonts w:cs="Arial"/>
              <w:noProof/>
              <w:lang w:val="es-CO"/>
            </w:rPr>
            <w:t>(Keras, 2022)</w:t>
          </w:r>
          <w:r w:rsidR="00517EFC">
            <w:rPr>
              <w:rFonts w:cs="Arial"/>
            </w:rPr>
            <w:fldChar w:fldCharType="end"/>
          </w:r>
        </w:sdtContent>
      </w:sdt>
      <w:r w:rsidR="00517EFC">
        <w:rPr>
          <w:rFonts w:cs="Arial"/>
        </w:rPr>
        <w:t xml:space="preserve">, </w:t>
      </w:r>
      <w:r>
        <w:t>que arrojaron resultados según los criterios de selección:</w:t>
      </w:r>
    </w:p>
    <w:p w14:paraId="1FCD215A" w14:textId="77777777" w:rsidR="00AC3C8B" w:rsidRDefault="00AC3C8B" w:rsidP="00AC3C8B">
      <w:pPr>
        <w:pStyle w:val="Prrafodelista"/>
        <w:numPr>
          <w:ilvl w:val="0"/>
          <w:numId w:val="29"/>
        </w:numPr>
      </w:pPr>
      <w:r>
        <w:t>Precisión del modelo (más alto mejor).</w:t>
      </w:r>
    </w:p>
    <w:p w14:paraId="1B852C93" w14:textId="77777777" w:rsidR="00AC3C8B" w:rsidRDefault="00AC3C8B" w:rsidP="00AC3C8B">
      <w:pPr>
        <w:pStyle w:val="Prrafodelista"/>
        <w:numPr>
          <w:ilvl w:val="0"/>
          <w:numId w:val="29"/>
        </w:numPr>
      </w:pPr>
      <w:r>
        <w:t>Velocidad de entrenamiento y mejores predicciones (más rápido mejor).</w:t>
      </w:r>
    </w:p>
    <w:p w14:paraId="5F0BC3B0" w14:textId="77777777" w:rsidR="00AC3C8B" w:rsidRDefault="00AC3C8B" w:rsidP="00AC3C8B">
      <w:r>
        <w:t>Los pasos efectuados para seleccionar los modelos con el conjunto de datos de ADNI, son los siguientes:</w:t>
      </w:r>
    </w:p>
    <w:p w14:paraId="615F314B" w14:textId="77777777" w:rsidR="00AC3C8B" w:rsidRDefault="00AC3C8B" w:rsidP="00AC3C8B">
      <w:pPr>
        <w:pStyle w:val="Prrafodelista"/>
        <w:numPr>
          <w:ilvl w:val="0"/>
          <w:numId w:val="30"/>
        </w:numPr>
      </w:pPr>
      <w:r>
        <w:t>Importar paquetes requeridos.</w:t>
      </w:r>
    </w:p>
    <w:p w14:paraId="1BF2FBD7" w14:textId="77777777" w:rsidR="00AC3C8B" w:rsidRDefault="00AC3C8B" w:rsidP="00AC3C8B">
      <w:pPr>
        <w:pStyle w:val="Prrafodelista"/>
        <w:numPr>
          <w:ilvl w:val="0"/>
          <w:numId w:val="30"/>
        </w:numPr>
      </w:pPr>
      <w:r>
        <w:t>Listar todos los modelos de Keras y Tensorflow.</w:t>
      </w:r>
    </w:p>
    <w:p w14:paraId="53B428AB" w14:textId="77777777" w:rsidR="00AC3C8B" w:rsidRDefault="00AC3C8B" w:rsidP="00AC3C8B">
      <w:pPr>
        <w:pStyle w:val="Prrafodelista"/>
        <w:numPr>
          <w:ilvl w:val="0"/>
          <w:numId w:val="30"/>
        </w:numPr>
      </w:pPr>
      <w:r>
        <w:t>Preparar los conjuntos de datos de Entrenamiento, pruebas y validación.</w:t>
      </w:r>
    </w:p>
    <w:p w14:paraId="4188FF7D" w14:textId="77777777" w:rsidR="00AC3C8B" w:rsidRDefault="00AC3C8B" w:rsidP="00AC3C8B">
      <w:pPr>
        <w:pStyle w:val="Prrafodelista"/>
        <w:numPr>
          <w:ilvl w:val="0"/>
          <w:numId w:val="30"/>
        </w:numPr>
      </w:pPr>
      <w:r>
        <w:t>Iterar cada modelo calculando la precisión, la validación de la precisión y el tamaño del modelo.</w:t>
      </w:r>
    </w:p>
    <w:p w14:paraId="3FBE304F" w14:textId="77777777" w:rsidR="00AC3C8B" w:rsidRDefault="00AC3C8B" w:rsidP="00AC3C8B">
      <w:pPr>
        <w:pStyle w:val="Prrafodelista"/>
        <w:numPr>
          <w:ilvl w:val="0"/>
          <w:numId w:val="30"/>
        </w:numPr>
      </w:pPr>
      <w:r>
        <w:t>Analizar y visualizar los resultados para seleccionar el modelo.</w:t>
      </w:r>
    </w:p>
    <w:p w14:paraId="7E500EA0" w14:textId="51680787" w:rsidR="00AC3C8B" w:rsidRDefault="00AC3C8B" w:rsidP="00AC3C8B">
      <w:pPr>
        <w:rPr>
          <w:b/>
          <w:bCs/>
          <w:lang w:val="es-ES"/>
        </w:rPr>
      </w:pPr>
      <w:r>
        <w:t>A continuación se presentan los datos obtenidos de los 18 modelos de Keras puestos a prueba</w:t>
      </w:r>
      <w:r w:rsidR="00A55190">
        <w:t xml:space="preserve"> (Tabla 10)</w:t>
      </w:r>
      <w:r>
        <w:t xml:space="preserve">, mediante las instrucciones desarrolladas en </w:t>
      </w:r>
      <w:r w:rsidRPr="00BE6E0F">
        <w:rPr>
          <w:lang w:val="es-ES"/>
        </w:rPr>
        <w:t>Anexo I</w:t>
      </w:r>
      <w:r w:rsidR="00BE6E0F">
        <w:rPr>
          <w:lang w:val="es-ES"/>
        </w:rPr>
        <w:t>.</w:t>
      </w:r>
    </w:p>
    <w:p w14:paraId="604E1EB6" w14:textId="20114897" w:rsidR="00AC3C8B" w:rsidRPr="00E23C38" w:rsidRDefault="00A55190" w:rsidP="00FE4DDB">
      <w:pPr>
        <w:pStyle w:val="ndicedetablas"/>
      </w:pPr>
      <w:bookmarkStart w:id="190" w:name="_Toc106974753"/>
      <w:bookmarkStart w:id="191" w:name="_Toc106977754"/>
      <w:r w:rsidRPr="00E23C38">
        <w:t xml:space="preserve">Tabla </w:t>
      </w:r>
      <w:r w:rsidR="00F9039B">
        <w:fldChar w:fldCharType="begin"/>
      </w:r>
      <w:r w:rsidR="00F9039B">
        <w:instrText xml:space="preserve"> SEQ Tabla \* ARABIC </w:instrText>
      </w:r>
      <w:r w:rsidR="00F9039B">
        <w:fldChar w:fldCharType="separate"/>
      </w:r>
      <w:r w:rsidR="0060311B">
        <w:rPr>
          <w:noProof/>
        </w:rPr>
        <w:t>7</w:t>
      </w:r>
      <w:r w:rsidR="00F9039B">
        <w:rPr>
          <w:noProof/>
        </w:rPr>
        <w:fldChar w:fldCharType="end"/>
      </w:r>
      <w:r w:rsidR="00AC3C8B" w:rsidRPr="00E23C38">
        <w:t>. Ranking modelos pre-entrenados con Keras</w:t>
      </w:r>
      <w:sdt>
        <w:sdtPr>
          <w:id w:val="1111787284"/>
          <w:citation/>
        </w:sdtPr>
        <w:sdtEndPr/>
        <w:sdtContent>
          <w:r w:rsidR="00517EFC" w:rsidRPr="00E23C38">
            <w:fldChar w:fldCharType="begin"/>
          </w:r>
          <w:r w:rsidR="00517EFC" w:rsidRPr="00E23C38">
            <w:instrText xml:space="preserve"> CITATION Jup22 \l 9226 </w:instrText>
          </w:r>
          <w:r w:rsidR="00517EFC" w:rsidRPr="00E23C38">
            <w:fldChar w:fldCharType="separate"/>
          </w:r>
          <w:r w:rsidR="00BE6E0F">
            <w:rPr>
              <w:noProof/>
            </w:rPr>
            <w:t xml:space="preserve"> (Jupiter, 2022)</w:t>
          </w:r>
          <w:r w:rsidR="00517EFC" w:rsidRPr="00E23C38">
            <w:fldChar w:fldCharType="end"/>
          </w:r>
        </w:sdtContent>
      </w:sdt>
      <w:bookmarkEnd w:id="190"/>
      <w:bookmarkEnd w:id="191"/>
    </w:p>
    <w:p w14:paraId="2FFD1F6F" w14:textId="77777777" w:rsidR="00AC3C8B" w:rsidRDefault="00AC3C8B" w:rsidP="00AC3C8B">
      <w:pPr>
        <w:jc w:val="center"/>
        <w:rPr>
          <w:lang w:val="es-ES"/>
        </w:rPr>
      </w:pPr>
      <w:r>
        <w:rPr>
          <w:noProof/>
        </w:rPr>
        <w:drawing>
          <wp:inline distT="0" distB="0" distL="0" distR="0" wp14:anchorId="16C62A15" wp14:editId="1BA5AD98">
            <wp:extent cx="3765177" cy="3161181"/>
            <wp:effectExtent l="0" t="0" r="6985"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3793" cy="3201999"/>
                    </a:xfrm>
                    <a:prstGeom prst="rect">
                      <a:avLst/>
                    </a:prstGeom>
                  </pic:spPr>
                </pic:pic>
              </a:graphicData>
            </a:graphic>
          </wp:inline>
        </w:drawing>
      </w:r>
    </w:p>
    <w:p w14:paraId="1CABADB5" w14:textId="004453F9" w:rsidR="00AC3C8B" w:rsidRPr="00BE6E0F" w:rsidRDefault="00AC3C8B" w:rsidP="006262EA">
      <w:pPr>
        <w:jc w:val="right"/>
      </w:pPr>
      <w:r w:rsidRPr="00BE6E0F">
        <w:t xml:space="preserve">Fuente: </w:t>
      </w:r>
      <w:r w:rsidR="006262EA" w:rsidRPr="00BE6E0F">
        <w:rPr>
          <w:rFonts w:cs="Arial"/>
          <w:noProof/>
          <w:lang w:val="es-CO"/>
        </w:rPr>
        <w:t>Jupiter, 2022</w:t>
      </w:r>
    </w:p>
    <w:p w14:paraId="390F4654" w14:textId="77777777" w:rsidR="00AC3C8B" w:rsidRDefault="00AC3C8B" w:rsidP="00AC3C8B">
      <w:pPr>
        <w:jc w:val="center"/>
        <w:rPr>
          <w:lang w:val="es-ES"/>
        </w:rPr>
      </w:pPr>
      <w:r>
        <w:rPr>
          <w:noProof/>
        </w:rPr>
        <w:lastRenderedPageBreak/>
        <w:drawing>
          <wp:inline distT="0" distB="0" distL="0" distR="0" wp14:anchorId="52508210" wp14:editId="45EEA593">
            <wp:extent cx="3715385" cy="2819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0974" cy="2838818"/>
                    </a:xfrm>
                    <a:prstGeom prst="rect">
                      <a:avLst/>
                    </a:prstGeom>
                  </pic:spPr>
                </pic:pic>
              </a:graphicData>
            </a:graphic>
          </wp:inline>
        </w:drawing>
      </w:r>
    </w:p>
    <w:p w14:paraId="1A09C82E" w14:textId="78285F0C" w:rsidR="00AC3C8B" w:rsidRPr="00592703" w:rsidRDefault="00592703" w:rsidP="00F2079B">
      <w:pPr>
        <w:pStyle w:val="Descripcin"/>
        <w:jc w:val="center"/>
        <w:rPr>
          <w:i w:val="0"/>
          <w:iCs w:val="0"/>
          <w:sz w:val="22"/>
          <w:szCs w:val="22"/>
        </w:rPr>
      </w:pPr>
      <w:bookmarkStart w:id="192" w:name="_Toc106963963"/>
      <w:r w:rsidRPr="00592703">
        <w:rPr>
          <w:b/>
          <w:bCs/>
          <w:i w:val="0"/>
          <w:iCs w:val="0"/>
          <w:sz w:val="22"/>
          <w:szCs w:val="22"/>
        </w:rPr>
        <w:t xml:space="preserve">Figura </w:t>
      </w:r>
      <w:r w:rsidRPr="00592703">
        <w:rPr>
          <w:b/>
          <w:bCs/>
          <w:i w:val="0"/>
          <w:iCs w:val="0"/>
          <w:sz w:val="22"/>
          <w:szCs w:val="22"/>
        </w:rPr>
        <w:fldChar w:fldCharType="begin"/>
      </w:r>
      <w:r w:rsidRPr="00592703">
        <w:rPr>
          <w:b/>
          <w:bCs/>
          <w:i w:val="0"/>
          <w:iCs w:val="0"/>
          <w:sz w:val="22"/>
          <w:szCs w:val="22"/>
        </w:rPr>
        <w:instrText xml:space="preserve"> SEQ Figura \* ARABIC </w:instrText>
      </w:r>
      <w:r w:rsidRPr="00592703">
        <w:rPr>
          <w:b/>
          <w:bCs/>
          <w:i w:val="0"/>
          <w:iCs w:val="0"/>
          <w:sz w:val="22"/>
          <w:szCs w:val="22"/>
        </w:rPr>
        <w:fldChar w:fldCharType="separate"/>
      </w:r>
      <w:r w:rsidR="0060311B">
        <w:rPr>
          <w:b/>
          <w:bCs/>
          <w:i w:val="0"/>
          <w:iCs w:val="0"/>
          <w:noProof/>
          <w:sz w:val="22"/>
          <w:szCs w:val="22"/>
        </w:rPr>
        <w:t>20</w:t>
      </w:r>
      <w:r w:rsidRPr="00592703">
        <w:rPr>
          <w:b/>
          <w:bCs/>
          <w:i w:val="0"/>
          <w:iCs w:val="0"/>
          <w:sz w:val="22"/>
          <w:szCs w:val="22"/>
        </w:rPr>
        <w:fldChar w:fldCharType="end"/>
      </w:r>
      <w:r w:rsidR="00AC3C8B" w:rsidRPr="00592703">
        <w:rPr>
          <w:i w:val="0"/>
          <w:iCs w:val="0"/>
          <w:sz w:val="22"/>
          <w:szCs w:val="22"/>
        </w:rPr>
        <w:t>. Ecualización de contraste en imagen corte axial y coronal</w:t>
      </w:r>
      <w:bookmarkEnd w:id="192"/>
    </w:p>
    <w:p w14:paraId="6D592BDB" w14:textId="77777777" w:rsidR="006262EA" w:rsidRPr="00592703" w:rsidRDefault="00AC3C8B" w:rsidP="00592703">
      <w:pPr>
        <w:jc w:val="center"/>
      </w:pPr>
      <w:r w:rsidRPr="00592703">
        <w:t xml:space="preserve">Fuente: </w:t>
      </w:r>
      <w:r w:rsidR="006262EA" w:rsidRPr="00592703">
        <w:rPr>
          <w:rFonts w:cs="Arial"/>
          <w:noProof/>
          <w:lang w:val="es-CO"/>
        </w:rPr>
        <w:t>Jupiter, 2022</w:t>
      </w:r>
    </w:p>
    <w:p w14:paraId="2EEF38A2" w14:textId="74D67146" w:rsidR="00AC3C8B" w:rsidRDefault="00AC3C8B" w:rsidP="00AC3C8B">
      <w:pPr>
        <w:autoSpaceDE w:val="0"/>
        <w:autoSpaceDN w:val="0"/>
        <w:adjustRightInd w:val="0"/>
        <w:spacing w:after="0"/>
      </w:pPr>
      <w:r w:rsidRPr="007B1F9E">
        <w:t>La</w:t>
      </w:r>
      <w:r>
        <w:rPr>
          <w:b/>
          <w:bCs/>
        </w:rPr>
        <w:t xml:space="preserve"> </w:t>
      </w:r>
      <w:r w:rsidRPr="00592703">
        <w:t xml:space="preserve">Figura </w:t>
      </w:r>
      <w:r w:rsidR="00545E95">
        <w:t>20</w:t>
      </w:r>
      <w:r>
        <w:rPr>
          <w:b/>
          <w:bCs/>
        </w:rPr>
        <w:t xml:space="preserve"> </w:t>
      </w:r>
      <w:r w:rsidRPr="007B1F9E">
        <w:t>Es un</w:t>
      </w:r>
      <w:r>
        <w:t xml:space="preserve"> gráfico de dispersión que informa sobre la precisión de cada modelo frente a la complejidad computacional. Los modelos que más precisos y que trabajaron con 3 </w:t>
      </w:r>
      <w:r w:rsidR="00F2079B">
        <w:t>é</w:t>
      </w:r>
      <w:r>
        <w:t>pocas y un tamaño de lote de 32 con nuestro conjunto de datos fueron:</w:t>
      </w:r>
    </w:p>
    <w:p w14:paraId="2A5C5DCB" w14:textId="77777777" w:rsidR="00AC3C8B" w:rsidRDefault="00AC3C8B" w:rsidP="00AC3C8B">
      <w:pPr>
        <w:autoSpaceDE w:val="0"/>
        <w:autoSpaceDN w:val="0"/>
        <w:adjustRightInd w:val="0"/>
        <w:spacing w:after="0"/>
      </w:pPr>
    </w:p>
    <w:p w14:paraId="4B2340DB" w14:textId="3C58F36F" w:rsidR="00BA7C6F" w:rsidRDefault="00AC3C8B" w:rsidP="00BA7C6F">
      <w:pPr>
        <w:pStyle w:val="Prrafodelista"/>
        <w:numPr>
          <w:ilvl w:val="0"/>
          <w:numId w:val="39"/>
        </w:numPr>
        <w:jc w:val="both"/>
      </w:pPr>
      <w:r w:rsidRPr="00DC6ED2">
        <w:rPr>
          <w:b/>
          <w:bCs/>
        </w:rPr>
        <w:t>ResNet</w:t>
      </w:r>
      <w:r>
        <w:t xml:space="preserve">: </w:t>
      </w:r>
      <w:r w:rsidR="009E0432">
        <w:t xml:space="preserve">Es una red neuronal convolucional </w:t>
      </w:r>
      <w:r w:rsidR="00BA7C6F">
        <w:t>Lanzada en 2015 por Microsoft Research Asia</w:t>
      </w:r>
      <w:sdt>
        <w:sdtPr>
          <w:id w:val="1925374332"/>
          <w:citation/>
        </w:sdtPr>
        <w:sdtEndPr/>
        <w:sdtContent>
          <w:r w:rsidR="009E0432">
            <w:fldChar w:fldCharType="begin"/>
          </w:r>
          <w:r w:rsidR="009E0432">
            <w:rPr>
              <w:lang w:val="es-CO"/>
            </w:rPr>
            <w:instrText xml:space="preserve"> CITATION Ave21 \l 9226 </w:instrText>
          </w:r>
          <w:r w:rsidR="009E0432">
            <w:fldChar w:fldCharType="separate"/>
          </w:r>
          <w:r w:rsidR="00BE6E0F">
            <w:rPr>
              <w:noProof/>
              <w:lang w:val="es-CO"/>
            </w:rPr>
            <w:t xml:space="preserve"> </w:t>
          </w:r>
          <w:r w:rsidR="00BE6E0F" w:rsidRPr="00BE6E0F">
            <w:rPr>
              <w:noProof/>
              <w:lang w:val="es-CO"/>
            </w:rPr>
            <w:t>(Avella Castro &amp; Méndez Hernández, 2021)</w:t>
          </w:r>
          <w:r w:rsidR="009E0432">
            <w:fldChar w:fldCharType="end"/>
          </w:r>
        </w:sdtContent>
      </w:sdt>
      <w:r w:rsidR="009E0432">
        <w:t xml:space="preserve"> </w:t>
      </w:r>
      <w:r w:rsidR="00BA7C6F">
        <w:t xml:space="preserve"> la arquitectura ResNet (con sus tres realizaciones ResNet-50, ResNet-101 y ResNet-152) obtuvo resultados muy exitosos en la competencia ImageNet y MS-COCO. Se encuentra que la idea central explotada en estos modelos, las conexiones residuales, mejora en gran medida el flujo de gradiente, lo que permite el entrenamiento de modelos mucho más profundos con decenas o incluso cientos de capas </w:t>
      </w:r>
      <w:sdt>
        <w:sdtPr>
          <w:id w:val="220257271"/>
          <w:citation/>
        </w:sdtPr>
        <w:sdtEndPr/>
        <w:sdtContent>
          <w:r w:rsidR="007B0E5D">
            <w:fldChar w:fldCharType="begin"/>
          </w:r>
          <w:r w:rsidR="007B0E5D">
            <w:rPr>
              <w:lang w:val="es-CO"/>
            </w:rPr>
            <w:instrText xml:space="preserve"> CITATION Ave21 \l 9226 </w:instrText>
          </w:r>
          <w:r w:rsidR="007B0E5D">
            <w:fldChar w:fldCharType="separate"/>
          </w:r>
          <w:r w:rsidR="00BE6E0F" w:rsidRPr="00BE6E0F">
            <w:rPr>
              <w:noProof/>
              <w:lang w:val="es-CO"/>
            </w:rPr>
            <w:t>(Avella Castro &amp; Méndez Hernández, 2021)</w:t>
          </w:r>
          <w:r w:rsidR="007B0E5D">
            <w:fldChar w:fldCharType="end"/>
          </w:r>
        </w:sdtContent>
      </w:sdt>
      <w:r w:rsidR="00C018B0">
        <w:t>.</w:t>
      </w:r>
    </w:p>
    <w:p w14:paraId="22621041" w14:textId="77777777" w:rsidR="00BA7C6F" w:rsidRDefault="00AC3C8B" w:rsidP="00BA7C6F">
      <w:pPr>
        <w:pStyle w:val="Prrafodelista"/>
        <w:numPr>
          <w:ilvl w:val="0"/>
          <w:numId w:val="39"/>
        </w:numPr>
        <w:jc w:val="both"/>
      </w:pPr>
      <w:r w:rsidRPr="00BA7C6F">
        <w:rPr>
          <w:b/>
          <w:bCs/>
        </w:rPr>
        <w:t xml:space="preserve">Xception: </w:t>
      </w:r>
      <w:r w:rsidRPr="00BA7C6F">
        <w:t xml:space="preserve"> </w:t>
      </w:r>
      <w:r w:rsidR="00BA7C6F">
        <w:t>Arquitectura pequeña y rápida, baja potencia y baja latencia al momento de clasificar. Sin embargo, su exactitud no es tan buena como el de modelos más robustos.</w:t>
      </w:r>
    </w:p>
    <w:p w14:paraId="0FCEBF71" w14:textId="011980B4" w:rsidR="007B0E5D" w:rsidRPr="007B0E5D" w:rsidRDefault="00BA7C6F" w:rsidP="00602023">
      <w:pPr>
        <w:pStyle w:val="Prrafodelista"/>
        <w:numPr>
          <w:ilvl w:val="0"/>
          <w:numId w:val="31"/>
        </w:numPr>
        <w:spacing w:before="240" w:after="120"/>
        <w:ind w:left="714" w:hanging="357"/>
        <w:jc w:val="both"/>
        <w:rPr>
          <w:rFonts w:eastAsiaTheme="minorHAnsi" w:cstheme="minorBidi"/>
          <w:lang w:val="es-ES_tradnl"/>
        </w:rPr>
      </w:pPr>
      <w:r w:rsidRPr="007B0E5D">
        <w:rPr>
          <w:b/>
          <w:bCs/>
        </w:rPr>
        <w:t xml:space="preserve">Xception: </w:t>
      </w:r>
      <w:r>
        <w:t>Red desarrollada por Google basada en la interpretación de los módulos Inception de las redes neuronales convolucionales, esta red indica que como paso intermedio entre la convolución regular y la operación de convolución separable de profundidad, es decir, una convolución profunda seguida por una puntual</w:t>
      </w:r>
      <w:r w:rsidR="007B0E5D">
        <w:t xml:space="preserve"> </w:t>
      </w:r>
      <w:sdt>
        <w:sdtPr>
          <w:id w:val="592436919"/>
          <w:citation/>
        </w:sdtPr>
        <w:sdtEndPr/>
        <w:sdtContent>
          <w:r w:rsidR="007B0E5D">
            <w:fldChar w:fldCharType="begin"/>
          </w:r>
          <w:r w:rsidR="007B0E5D">
            <w:rPr>
              <w:lang w:val="es-CO"/>
            </w:rPr>
            <w:instrText xml:space="preserve">CITATION Ada18 \l 9226 </w:instrText>
          </w:r>
          <w:r w:rsidR="007B0E5D">
            <w:fldChar w:fldCharType="separate"/>
          </w:r>
          <w:r w:rsidR="00BE6E0F" w:rsidRPr="00BE6E0F">
            <w:rPr>
              <w:noProof/>
              <w:lang w:val="es-CO"/>
            </w:rPr>
            <w:t>(Nuñez, 2018)</w:t>
          </w:r>
          <w:r w:rsidR="007B0E5D">
            <w:fldChar w:fldCharType="end"/>
          </w:r>
        </w:sdtContent>
      </w:sdt>
      <w:r w:rsidR="007B0E5D">
        <w:t>.</w:t>
      </w:r>
    </w:p>
    <w:p w14:paraId="0E246644" w14:textId="6AF33896" w:rsidR="00AC3C8B" w:rsidRPr="007B0E5D" w:rsidRDefault="00AC3C8B" w:rsidP="00602023">
      <w:pPr>
        <w:pStyle w:val="Prrafodelista"/>
        <w:numPr>
          <w:ilvl w:val="0"/>
          <w:numId w:val="31"/>
        </w:numPr>
        <w:spacing w:before="240" w:after="120"/>
        <w:ind w:left="714" w:hanging="357"/>
        <w:jc w:val="both"/>
        <w:rPr>
          <w:rFonts w:eastAsiaTheme="minorHAnsi" w:cstheme="minorBidi"/>
          <w:lang w:val="es-ES_tradnl"/>
        </w:rPr>
      </w:pPr>
      <w:r w:rsidRPr="007B0E5D">
        <w:rPr>
          <w:b/>
          <w:bCs/>
        </w:rPr>
        <w:t xml:space="preserve">VGG16: </w:t>
      </w:r>
      <w:r w:rsidRPr="007B0E5D">
        <w:rPr>
          <w:rFonts w:eastAsiaTheme="minorHAnsi" w:cstheme="minorBidi"/>
          <w:lang w:val="es-ES_tradnl"/>
        </w:rPr>
        <w:t xml:space="preserve">El modelo VGG16 fue el modelo que gano la competición de clasificación de imágenes en 2014, en la ImageNet competition. VGG16 es un modelo de red neuronal convolucional propuesto por K. Simonyan y A. Zisserman de la Universidad de Oxford en el artículo "Redes convolucionales </w:t>
      </w:r>
      <w:r w:rsidRPr="007B0E5D">
        <w:rPr>
          <w:rFonts w:eastAsiaTheme="minorHAnsi" w:cstheme="minorBidi"/>
          <w:lang w:val="es-ES_tradnl"/>
        </w:rPr>
        <w:lastRenderedPageBreak/>
        <w:t>muy profundas para el reconocimiento de imágenes a gran escala". El modelo logra una precisión de prueba del 92,7% entre los 5 primeros en ImageNet. hay dos grandes inconvenientes con VGGNet, es lento entrenar y los pesos de la arquitectura de red en sí mismos son bastante grandes (con respecto al disco/ancho de banda).</w:t>
      </w:r>
    </w:p>
    <w:p w14:paraId="3A4F25A6" w14:textId="7E3567D4" w:rsidR="009F6FFA" w:rsidRPr="005A7019" w:rsidRDefault="007F1214" w:rsidP="00BE57FC">
      <w:pPr>
        <w:pStyle w:val="Ttulo3"/>
        <w:spacing w:after="120"/>
        <w:rPr>
          <w:sz w:val="32"/>
          <w:szCs w:val="32"/>
        </w:rPr>
      </w:pPr>
      <w:bookmarkStart w:id="193" w:name="_Toc107239207"/>
      <w:r w:rsidRPr="005A7019">
        <w:rPr>
          <w:sz w:val="32"/>
          <w:szCs w:val="32"/>
        </w:rPr>
        <w:t>4</w:t>
      </w:r>
      <w:r w:rsidR="009F6FFA" w:rsidRPr="005A7019">
        <w:rPr>
          <w:sz w:val="32"/>
          <w:szCs w:val="32"/>
        </w:rPr>
        <w:t>.</w:t>
      </w:r>
      <w:r w:rsidR="00DF725A" w:rsidRPr="005A7019">
        <w:rPr>
          <w:sz w:val="32"/>
          <w:szCs w:val="32"/>
        </w:rPr>
        <w:t>5</w:t>
      </w:r>
      <w:r w:rsidR="009F6FFA" w:rsidRPr="005A7019">
        <w:rPr>
          <w:sz w:val="32"/>
          <w:szCs w:val="32"/>
        </w:rPr>
        <w:t>.1. Desarrollo del modelo</w:t>
      </w:r>
      <w:bookmarkEnd w:id="193"/>
    </w:p>
    <w:p w14:paraId="688B79B6" w14:textId="796D16B8" w:rsidR="005E26D5" w:rsidRPr="005E26D5" w:rsidRDefault="005E26D5" w:rsidP="005A4E9B">
      <w:pPr>
        <w:spacing w:before="240" w:after="120"/>
      </w:pPr>
      <w:r w:rsidRPr="005E26D5">
        <w:t>En este punto ya se tiene el insumo preparado para llevar a cabo la última fase del desarrollo, en la cual se entrenarán los modelos pre-entrenados seleccionados para poner en marcha el objetivo general de este trabajo.</w:t>
      </w:r>
    </w:p>
    <w:p w14:paraId="49C92EA8" w14:textId="77777777" w:rsidR="005E26D5" w:rsidRPr="005E26D5" w:rsidRDefault="005E26D5" w:rsidP="006F7FFE">
      <w:pPr>
        <w:pStyle w:val="Prrafodelista"/>
        <w:jc w:val="both"/>
        <w:rPr>
          <w:rFonts w:cs="Arial"/>
        </w:rPr>
      </w:pPr>
      <w:r w:rsidRPr="005E26D5">
        <w:rPr>
          <w:rFonts w:cs="Arial"/>
        </w:rPr>
        <w:t xml:space="preserve">Las redes neuronales se encuentran implementadas en cuatro </w:t>
      </w:r>
      <w:r w:rsidRPr="005E26D5">
        <w:rPr>
          <w:rFonts w:cs="Arial"/>
          <w:i/>
          <w:iCs/>
        </w:rPr>
        <w:t>cuadernos</w:t>
      </w:r>
      <w:r w:rsidRPr="005E26D5">
        <w:rPr>
          <w:rFonts w:cs="Arial"/>
        </w:rPr>
        <w:t xml:space="preserve"> o </w:t>
      </w:r>
      <w:r w:rsidRPr="005E26D5">
        <w:rPr>
          <w:rFonts w:cs="Arial"/>
          <w:i/>
          <w:iCs/>
        </w:rPr>
        <w:t>scripts</w:t>
      </w:r>
      <w:r w:rsidRPr="005E26D5">
        <w:rPr>
          <w:rFonts w:cs="Arial"/>
        </w:rPr>
        <w:t xml:space="preserve"> de Jupyter utilizando Python, dichos cuadernos se encuentran detallados en Anexo I:</w:t>
      </w:r>
    </w:p>
    <w:p w14:paraId="460FC051" w14:textId="77777777" w:rsidR="005E26D5" w:rsidRPr="005E26D5" w:rsidRDefault="005E26D5" w:rsidP="006F7FFE">
      <w:pPr>
        <w:pStyle w:val="Prrafodelista"/>
        <w:numPr>
          <w:ilvl w:val="0"/>
          <w:numId w:val="32"/>
        </w:numPr>
        <w:jc w:val="both"/>
        <w:rPr>
          <w:rFonts w:cs="Arial"/>
        </w:rPr>
      </w:pPr>
      <w:r w:rsidRPr="005E26D5">
        <w:rPr>
          <w:rFonts w:cs="Arial"/>
          <w:b/>
          <w:bCs/>
        </w:rPr>
        <w:t xml:space="preserve">ResNet152: </w:t>
      </w:r>
      <w:r w:rsidRPr="005E26D5">
        <w:rPr>
          <w:rFonts w:cs="Arial"/>
        </w:rPr>
        <w:t>red_neuronal_cnn_deteccion_alzheimer_RestNet.</w:t>
      </w:r>
    </w:p>
    <w:p w14:paraId="6551C2BC" w14:textId="77777777" w:rsidR="005E26D5" w:rsidRPr="005E26D5" w:rsidRDefault="005E26D5" w:rsidP="005E26D5">
      <w:pPr>
        <w:pStyle w:val="Prrafodelista"/>
        <w:numPr>
          <w:ilvl w:val="0"/>
          <w:numId w:val="32"/>
        </w:numPr>
        <w:rPr>
          <w:rFonts w:cs="Arial"/>
        </w:rPr>
      </w:pPr>
      <w:r w:rsidRPr="005E26D5">
        <w:rPr>
          <w:rFonts w:cs="Arial"/>
          <w:b/>
          <w:bCs/>
        </w:rPr>
        <w:t>MobileNet:</w:t>
      </w:r>
      <w:r w:rsidRPr="005E26D5">
        <w:rPr>
          <w:rFonts w:cs="Arial"/>
        </w:rPr>
        <w:t xml:space="preserve"> red_neuronal_cnn_deteccion_alzheimer_MobileNet.</w:t>
      </w:r>
    </w:p>
    <w:p w14:paraId="0CA881F0" w14:textId="77777777" w:rsidR="005E26D5" w:rsidRPr="005E26D5" w:rsidRDefault="005E26D5" w:rsidP="006F7FFE">
      <w:pPr>
        <w:pStyle w:val="Prrafodelista"/>
        <w:numPr>
          <w:ilvl w:val="0"/>
          <w:numId w:val="32"/>
        </w:numPr>
        <w:jc w:val="both"/>
        <w:rPr>
          <w:rFonts w:cs="Arial"/>
        </w:rPr>
      </w:pPr>
      <w:r w:rsidRPr="005E26D5">
        <w:rPr>
          <w:rFonts w:cs="Arial"/>
          <w:b/>
          <w:bCs/>
        </w:rPr>
        <w:t>Xception:</w:t>
      </w:r>
      <w:r w:rsidRPr="005E26D5">
        <w:rPr>
          <w:rFonts w:cs="Arial"/>
        </w:rPr>
        <w:t xml:space="preserve"> red_neuronal_cnn_deteccion_alzheimer_Xception.</w:t>
      </w:r>
    </w:p>
    <w:p w14:paraId="378D8D49" w14:textId="77777777" w:rsidR="005E26D5" w:rsidRPr="005E26D5" w:rsidRDefault="005E26D5" w:rsidP="005E26D5">
      <w:pPr>
        <w:pStyle w:val="Prrafodelista"/>
        <w:numPr>
          <w:ilvl w:val="0"/>
          <w:numId w:val="32"/>
        </w:numPr>
        <w:rPr>
          <w:rFonts w:cs="Arial"/>
        </w:rPr>
      </w:pPr>
      <w:r w:rsidRPr="005E26D5">
        <w:rPr>
          <w:rFonts w:cs="Arial"/>
          <w:b/>
          <w:bCs/>
        </w:rPr>
        <w:t xml:space="preserve">VGG16: </w:t>
      </w:r>
      <w:r w:rsidRPr="005E26D5">
        <w:rPr>
          <w:rFonts w:cs="Arial"/>
        </w:rPr>
        <w:t>red_neuronal_cnn_deteccion_alzheimer_VGG16.</w:t>
      </w:r>
    </w:p>
    <w:p w14:paraId="4C71ECBB" w14:textId="77777777" w:rsidR="005E26D5" w:rsidRPr="005E26D5" w:rsidRDefault="005E26D5" w:rsidP="006F7FFE">
      <w:pPr>
        <w:pStyle w:val="Prrafodelista"/>
        <w:jc w:val="both"/>
        <w:rPr>
          <w:rFonts w:cs="Arial"/>
          <w:lang w:val="es-ES_tradnl"/>
        </w:rPr>
      </w:pPr>
      <w:r w:rsidRPr="005E26D5">
        <w:rPr>
          <w:rFonts w:cs="Arial"/>
          <w:lang w:val="es-ES_tradnl"/>
        </w:rPr>
        <w:t xml:space="preserve">Las principales tareas desarrolladas en los </w:t>
      </w:r>
      <w:r w:rsidRPr="005E26D5">
        <w:rPr>
          <w:rFonts w:cs="Arial"/>
          <w:i/>
          <w:iCs/>
          <w:lang w:val="es-ES_tradnl"/>
        </w:rPr>
        <w:t xml:space="preserve">scripts </w:t>
      </w:r>
      <w:r w:rsidRPr="005E26D5">
        <w:rPr>
          <w:rFonts w:cs="Arial"/>
          <w:lang w:val="es-ES_tradnl"/>
        </w:rPr>
        <w:t>anteriormente mencionados, se describen a continuación:</w:t>
      </w:r>
    </w:p>
    <w:p w14:paraId="49939926" w14:textId="77777777" w:rsidR="005E26D5" w:rsidRPr="005E26D5" w:rsidRDefault="005E26D5" w:rsidP="005E26D5">
      <w:pPr>
        <w:pStyle w:val="Prrafodelista"/>
        <w:rPr>
          <w:rFonts w:cs="Arial"/>
          <w:b/>
          <w:bCs/>
          <w:lang w:val="es-ES_tradnl"/>
        </w:rPr>
      </w:pPr>
      <w:r w:rsidRPr="005E26D5">
        <w:rPr>
          <w:rFonts w:cs="Arial"/>
          <w:b/>
          <w:bCs/>
          <w:lang w:val="es-ES_tradnl"/>
        </w:rPr>
        <w:t>Requisitos y configuración</w:t>
      </w:r>
    </w:p>
    <w:p w14:paraId="3E673121" w14:textId="77777777" w:rsidR="005E26D5" w:rsidRPr="005E26D5" w:rsidRDefault="005E26D5" w:rsidP="005E26D5">
      <w:pPr>
        <w:pStyle w:val="Prrafodelista"/>
        <w:numPr>
          <w:ilvl w:val="0"/>
          <w:numId w:val="33"/>
        </w:numPr>
        <w:rPr>
          <w:rFonts w:cs="Arial"/>
        </w:rPr>
      </w:pPr>
      <w:r w:rsidRPr="005E26D5">
        <w:rPr>
          <w:rFonts w:cs="Arial"/>
        </w:rPr>
        <w:t>Creación de entorno virtual en la aplicación Anaconda e instalación de las librerías requeridas.</w:t>
      </w:r>
    </w:p>
    <w:p w14:paraId="46D6EFA9" w14:textId="14555468" w:rsidR="006F7FFE" w:rsidRPr="006F7FFE" w:rsidRDefault="005E26D5" w:rsidP="006F7FFE">
      <w:pPr>
        <w:pStyle w:val="Prrafodelista"/>
        <w:numPr>
          <w:ilvl w:val="0"/>
          <w:numId w:val="33"/>
        </w:numPr>
        <w:jc w:val="both"/>
        <w:rPr>
          <w:rFonts w:cs="Arial"/>
        </w:rPr>
      </w:pPr>
      <w:r w:rsidRPr="005E26D5">
        <w:rPr>
          <w:rFonts w:cs="Arial"/>
        </w:rPr>
        <w:t xml:space="preserve">Configurar e instalar </w:t>
      </w:r>
      <w:r w:rsidRPr="005E26D5">
        <w:rPr>
          <w:rFonts w:cs="Arial"/>
          <w:i/>
          <w:iCs/>
        </w:rPr>
        <w:t>Kernel</w:t>
      </w:r>
      <w:r w:rsidRPr="005E26D5">
        <w:rPr>
          <w:rFonts w:cs="Arial"/>
        </w:rPr>
        <w:t xml:space="preserve"> para hacer uso de la capacidad de cómputo a disposición (</w:t>
      </w:r>
      <w:r w:rsidRPr="005E26D5">
        <w:rPr>
          <w:rFonts w:cs="Arial"/>
          <w:i/>
          <w:iCs/>
        </w:rPr>
        <w:t>GPU x 3 - Asus Radeon RX 470</w:t>
      </w:r>
      <w:r w:rsidRPr="005E26D5">
        <w:rPr>
          <w:rFonts w:cs="Arial"/>
        </w:rPr>
        <w:t xml:space="preserve">), la cual se encuentra detallada en el Anexo I. Configuración </w:t>
      </w:r>
      <w:r w:rsidRPr="005E26D5">
        <w:rPr>
          <w:rFonts w:cs="Arial"/>
          <w:i/>
          <w:iCs/>
        </w:rPr>
        <w:t>GPU</w:t>
      </w:r>
      <w:r w:rsidRPr="005E26D5">
        <w:rPr>
          <w:rFonts w:cs="Arial"/>
        </w:rPr>
        <w:t xml:space="preserve"> y entorno virtual (</w:t>
      </w:r>
      <w:r w:rsidRPr="005E26D5">
        <w:rPr>
          <w:rFonts w:cs="Arial"/>
          <w:i/>
          <w:iCs/>
        </w:rPr>
        <w:t>Anaconda</w:t>
      </w:r>
      <w:r w:rsidRPr="005E26D5">
        <w:rPr>
          <w:rFonts w:cs="Arial"/>
        </w:rPr>
        <w:t xml:space="preserve">). Cabe mencionar que </w:t>
      </w:r>
      <w:r w:rsidRPr="005E26D5">
        <w:rPr>
          <w:rFonts w:cs="Arial"/>
          <w:i/>
          <w:iCs/>
        </w:rPr>
        <w:t>Tensorflow</w:t>
      </w:r>
      <w:r w:rsidRPr="005E26D5">
        <w:rPr>
          <w:rFonts w:cs="Arial"/>
        </w:rPr>
        <w:t xml:space="preserve"> es compatible principalmente con tarjetas gráficas de marca </w:t>
      </w:r>
      <w:r w:rsidRPr="005E26D5">
        <w:rPr>
          <w:rFonts w:cs="Arial"/>
          <w:i/>
          <w:iCs/>
        </w:rPr>
        <w:t>NVIDIA</w:t>
      </w:r>
      <w:r w:rsidRPr="005E26D5">
        <w:rPr>
          <w:rFonts w:cs="Arial"/>
        </w:rPr>
        <w:t xml:space="preserve">, por lo cual se tuvo que instalar un paquete desarrollado por </w:t>
      </w:r>
      <w:r w:rsidRPr="005E26D5">
        <w:rPr>
          <w:rFonts w:cs="Arial"/>
          <w:i/>
          <w:iCs/>
        </w:rPr>
        <w:t>Microsoft</w:t>
      </w:r>
      <w:r w:rsidRPr="005E26D5">
        <w:rPr>
          <w:rFonts w:cs="Arial"/>
        </w:rPr>
        <w:t xml:space="preserve"> para utilizar </w:t>
      </w:r>
      <w:r w:rsidRPr="005E26D5">
        <w:rPr>
          <w:rFonts w:cs="Arial"/>
          <w:i/>
          <w:iCs/>
        </w:rPr>
        <w:t>GPU</w:t>
      </w:r>
      <w:r w:rsidRPr="005E26D5">
        <w:rPr>
          <w:rFonts w:cs="Arial"/>
        </w:rPr>
        <w:t xml:space="preserve"> de diferente fabricante, dicha librería se llama </w:t>
      </w:r>
      <w:r w:rsidRPr="005E26D5">
        <w:rPr>
          <w:rFonts w:cs="Arial"/>
          <w:i/>
          <w:iCs/>
        </w:rPr>
        <w:t>tensorflow-directml</w:t>
      </w:r>
      <w:r w:rsidR="006F7FFE">
        <w:rPr>
          <w:rFonts w:cs="Arial"/>
          <w:i/>
          <w:iCs/>
        </w:rPr>
        <w:t xml:space="preserve"> </w:t>
      </w:r>
      <w:sdt>
        <w:sdtPr>
          <w:rPr>
            <w:rFonts w:cs="Arial"/>
            <w:i/>
            <w:iCs/>
          </w:rPr>
          <w:id w:val="-2011059155"/>
          <w:citation/>
        </w:sdtPr>
        <w:sdtEndPr/>
        <w:sdtContent>
          <w:r w:rsidR="006F7FFE">
            <w:rPr>
              <w:rFonts w:cs="Arial"/>
              <w:i/>
              <w:iCs/>
            </w:rPr>
            <w:fldChar w:fldCharType="begin"/>
          </w:r>
          <w:r w:rsidR="006F7FFE">
            <w:rPr>
              <w:rFonts w:cs="Arial"/>
              <w:i/>
              <w:iCs/>
              <w:lang w:val="es-CO"/>
            </w:rPr>
            <w:instrText xml:space="preserve"> CITATION Mic21 \l 9226 </w:instrText>
          </w:r>
          <w:r w:rsidR="006F7FFE">
            <w:rPr>
              <w:rFonts w:cs="Arial"/>
              <w:i/>
              <w:iCs/>
            </w:rPr>
            <w:fldChar w:fldCharType="separate"/>
          </w:r>
          <w:r w:rsidR="00BE6E0F" w:rsidRPr="00BE6E0F">
            <w:rPr>
              <w:rFonts w:cs="Arial"/>
              <w:noProof/>
              <w:lang w:val="es-CO"/>
            </w:rPr>
            <w:t>(Microsoft, 2021)</w:t>
          </w:r>
          <w:r w:rsidR="006F7FFE">
            <w:rPr>
              <w:rFonts w:cs="Arial"/>
              <w:i/>
              <w:iCs/>
            </w:rPr>
            <w:fldChar w:fldCharType="end"/>
          </w:r>
        </w:sdtContent>
      </w:sdt>
      <w:r w:rsidR="006F7FFE">
        <w:rPr>
          <w:rFonts w:cs="Arial"/>
          <w:i/>
          <w:iCs/>
        </w:rPr>
        <w:t>.</w:t>
      </w:r>
    </w:p>
    <w:p w14:paraId="5084FF5F" w14:textId="77777777" w:rsidR="005E26D5" w:rsidRPr="005E26D5" w:rsidRDefault="005E26D5" w:rsidP="005E26D5">
      <w:pPr>
        <w:pStyle w:val="Prrafodelista"/>
        <w:rPr>
          <w:rFonts w:cs="Arial"/>
          <w:b/>
          <w:bCs/>
          <w:lang w:val="es-ES_tradnl"/>
        </w:rPr>
      </w:pPr>
      <w:r w:rsidRPr="005E26D5">
        <w:rPr>
          <w:rFonts w:cs="Arial"/>
          <w:b/>
          <w:bCs/>
          <w:lang w:val="es-ES_tradnl"/>
        </w:rPr>
        <w:t>Desarrollo modelos Deep Learning</w:t>
      </w:r>
    </w:p>
    <w:p w14:paraId="1945B36F" w14:textId="77777777" w:rsidR="005E26D5" w:rsidRPr="005E26D5" w:rsidRDefault="005E26D5" w:rsidP="005E26D5">
      <w:pPr>
        <w:pStyle w:val="Prrafodelista"/>
        <w:numPr>
          <w:ilvl w:val="0"/>
          <w:numId w:val="34"/>
        </w:numPr>
        <w:rPr>
          <w:rFonts w:cs="Arial"/>
        </w:rPr>
      </w:pPr>
      <w:r w:rsidRPr="005E26D5">
        <w:rPr>
          <w:rFonts w:cs="Arial"/>
        </w:rPr>
        <w:t>Activar Kernel para hacer uso de GPU’s.</w:t>
      </w:r>
    </w:p>
    <w:p w14:paraId="22016D96" w14:textId="77777777" w:rsidR="005E26D5" w:rsidRPr="005E26D5" w:rsidRDefault="005E26D5" w:rsidP="005E26D5">
      <w:pPr>
        <w:pStyle w:val="Prrafodelista"/>
        <w:numPr>
          <w:ilvl w:val="0"/>
          <w:numId w:val="34"/>
        </w:numPr>
        <w:rPr>
          <w:rFonts w:cs="Arial"/>
        </w:rPr>
      </w:pPr>
      <w:r w:rsidRPr="005E26D5">
        <w:rPr>
          <w:rFonts w:cs="Arial"/>
        </w:rPr>
        <w:t>Importar librerías requeridas.</w:t>
      </w:r>
    </w:p>
    <w:p w14:paraId="2BD5D92D" w14:textId="77777777" w:rsidR="005E26D5" w:rsidRPr="005E26D5" w:rsidRDefault="005E26D5" w:rsidP="005E26D5">
      <w:pPr>
        <w:pStyle w:val="Prrafodelista"/>
        <w:numPr>
          <w:ilvl w:val="0"/>
          <w:numId w:val="34"/>
        </w:numPr>
        <w:rPr>
          <w:rFonts w:cs="Arial"/>
        </w:rPr>
      </w:pPr>
      <w:r w:rsidRPr="005E26D5">
        <w:rPr>
          <w:rFonts w:cs="Arial"/>
        </w:rPr>
        <w:t>Definir conjuntos de datos con el formato requerido para cada modelo de Keras (entrenamiento, pruebas y validación).</w:t>
      </w:r>
    </w:p>
    <w:p w14:paraId="45F96A57" w14:textId="77777777" w:rsidR="005E26D5" w:rsidRPr="005E26D5" w:rsidRDefault="005E26D5" w:rsidP="005E26D5">
      <w:pPr>
        <w:pStyle w:val="Prrafodelista"/>
        <w:numPr>
          <w:ilvl w:val="0"/>
          <w:numId w:val="34"/>
        </w:numPr>
        <w:rPr>
          <w:rFonts w:cs="Arial"/>
        </w:rPr>
      </w:pPr>
      <w:r w:rsidRPr="005E26D5">
        <w:rPr>
          <w:rFonts w:cs="Arial"/>
        </w:rPr>
        <w:t>Construcción y entrenamiento del modelo.</w:t>
      </w:r>
    </w:p>
    <w:p w14:paraId="0C716107" w14:textId="77777777" w:rsidR="005E26D5" w:rsidRPr="005E26D5" w:rsidRDefault="005E26D5" w:rsidP="005E26D5">
      <w:pPr>
        <w:pStyle w:val="Prrafodelista"/>
        <w:numPr>
          <w:ilvl w:val="0"/>
          <w:numId w:val="34"/>
        </w:numPr>
        <w:rPr>
          <w:rFonts w:cs="Arial"/>
        </w:rPr>
      </w:pPr>
      <w:r w:rsidRPr="005E26D5">
        <w:rPr>
          <w:rFonts w:cs="Arial"/>
        </w:rPr>
        <w:lastRenderedPageBreak/>
        <w:t>Predicción.</w:t>
      </w:r>
    </w:p>
    <w:p w14:paraId="74A3FFB7" w14:textId="77777777" w:rsidR="005E26D5" w:rsidRPr="005E26D5" w:rsidRDefault="005E26D5" w:rsidP="005E26D5">
      <w:pPr>
        <w:pStyle w:val="Prrafodelista"/>
        <w:numPr>
          <w:ilvl w:val="0"/>
          <w:numId w:val="34"/>
        </w:numPr>
        <w:rPr>
          <w:rFonts w:cs="Arial"/>
        </w:rPr>
      </w:pPr>
      <w:r w:rsidRPr="005E26D5">
        <w:rPr>
          <w:rFonts w:cs="Arial"/>
        </w:rPr>
        <w:t>Validación de precisión (matriz de confusión, métricas y gráficos de rendimiento).</w:t>
      </w:r>
    </w:p>
    <w:p w14:paraId="5295F5D5" w14:textId="77777777" w:rsidR="005E26D5" w:rsidRPr="005E26D5" w:rsidRDefault="005E26D5" w:rsidP="005E26D5">
      <w:pPr>
        <w:pStyle w:val="Prrafodelista"/>
        <w:numPr>
          <w:ilvl w:val="0"/>
          <w:numId w:val="34"/>
        </w:numPr>
        <w:rPr>
          <w:rFonts w:cs="Arial"/>
        </w:rPr>
      </w:pPr>
      <w:r w:rsidRPr="005E26D5">
        <w:rPr>
          <w:rFonts w:cs="Arial"/>
        </w:rPr>
        <w:t>Afinar modelo pre entrenado y repetir pasos 4, 5 y 6.</w:t>
      </w:r>
    </w:p>
    <w:p w14:paraId="5E04CB03" w14:textId="77777777" w:rsidR="005E26D5" w:rsidRPr="00BE57FC" w:rsidRDefault="005E26D5" w:rsidP="00BE57FC">
      <w:pPr>
        <w:spacing w:before="240" w:after="120"/>
        <w:rPr>
          <w:rFonts w:cs="Arial"/>
          <w:b/>
          <w:bCs/>
          <w:i/>
          <w:iCs/>
        </w:rPr>
      </w:pPr>
      <w:r w:rsidRPr="00BE57FC">
        <w:rPr>
          <w:rFonts w:cs="Arial"/>
          <w:b/>
          <w:bCs/>
          <w:i/>
          <w:iCs/>
        </w:rPr>
        <w:t>Lectura de los datos</w:t>
      </w:r>
    </w:p>
    <w:p w14:paraId="78ED1BBC" w14:textId="0D7BB9A9" w:rsidR="005E26D5" w:rsidRPr="00BE57FC" w:rsidRDefault="005E26D5" w:rsidP="00BE57FC">
      <w:pPr>
        <w:spacing w:before="240" w:after="120"/>
      </w:pPr>
      <w:r w:rsidRPr="00BE57FC">
        <w:t>Este es el primer paso ejecutado al momento de entrenar un modelo de machine learning, para se leen las imágenes que se encuentran organizadas en directorios de manera jerárquica, siguiendo la siguiente estructura</w:t>
      </w:r>
      <w:r w:rsidR="00545E95">
        <w:t xml:space="preserve"> (Figura 21)</w:t>
      </w:r>
      <w:r w:rsidRPr="00BE57FC">
        <w:t>:</w:t>
      </w:r>
    </w:p>
    <w:p w14:paraId="3B4DFFD8" w14:textId="77777777" w:rsidR="005E26D5" w:rsidRPr="005E26D5" w:rsidRDefault="005E26D5" w:rsidP="006F7FFE">
      <w:pPr>
        <w:pStyle w:val="Prrafodelista"/>
        <w:jc w:val="center"/>
        <w:rPr>
          <w:rFonts w:cs="Arial"/>
          <w:lang w:val="es-ES_tradnl"/>
        </w:rPr>
      </w:pPr>
      <w:r w:rsidRPr="005E26D5">
        <w:rPr>
          <w:rFonts w:cs="Arial"/>
          <w:noProof/>
          <w:lang w:val="es-ES_tradnl"/>
        </w:rPr>
        <w:drawing>
          <wp:inline distT="0" distB="0" distL="0" distR="0" wp14:anchorId="49E14A3A" wp14:editId="7EC9AFD5">
            <wp:extent cx="2796988" cy="2648767"/>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3213" cy="2683072"/>
                    </a:xfrm>
                    <a:prstGeom prst="rect">
                      <a:avLst/>
                    </a:prstGeom>
                    <a:noFill/>
                    <a:ln>
                      <a:noFill/>
                    </a:ln>
                  </pic:spPr>
                </pic:pic>
              </a:graphicData>
            </a:graphic>
          </wp:inline>
        </w:drawing>
      </w:r>
    </w:p>
    <w:p w14:paraId="3A5CE7BF" w14:textId="686AF40A" w:rsidR="005E26D5" w:rsidRPr="009024F8" w:rsidRDefault="005E5C5D" w:rsidP="005E5C5D">
      <w:pPr>
        <w:pStyle w:val="Descripcin"/>
        <w:jc w:val="center"/>
        <w:rPr>
          <w:rFonts w:cs="Arial"/>
          <w:i w:val="0"/>
          <w:iCs w:val="0"/>
          <w:color w:val="auto"/>
          <w:sz w:val="22"/>
          <w:szCs w:val="22"/>
          <w:lang w:val="es-ES_tradnl"/>
        </w:rPr>
      </w:pPr>
      <w:bookmarkStart w:id="194" w:name="_Toc106963964"/>
      <w:r w:rsidRPr="009024F8">
        <w:rPr>
          <w:b/>
          <w:bCs/>
          <w:i w:val="0"/>
          <w:iCs w:val="0"/>
          <w:color w:val="auto"/>
          <w:sz w:val="22"/>
          <w:szCs w:val="22"/>
        </w:rPr>
        <w:t xml:space="preserve">Figura </w:t>
      </w:r>
      <w:r w:rsidRPr="009024F8">
        <w:rPr>
          <w:b/>
          <w:bCs/>
          <w:i w:val="0"/>
          <w:iCs w:val="0"/>
          <w:color w:val="auto"/>
          <w:sz w:val="22"/>
          <w:szCs w:val="22"/>
        </w:rPr>
        <w:fldChar w:fldCharType="begin"/>
      </w:r>
      <w:r w:rsidRPr="009024F8">
        <w:rPr>
          <w:b/>
          <w:bCs/>
          <w:i w:val="0"/>
          <w:iCs w:val="0"/>
          <w:color w:val="auto"/>
          <w:sz w:val="22"/>
          <w:szCs w:val="22"/>
        </w:rPr>
        <w:instrText xml:space="preserve"> SEQ Figura \* ARABIC </w:instrText>
      </w:r>
      <w:r w:rsidRPr="009024F8">
        <w:rPr>
          <w:b/>
          <w:bCs/>
          <w:i w:val="0"/>
          <w:iCs w:val="0"/>
          <w:color w:val="auto"/>
          <w:sz w:val="22"/>
          <w:szCs w:val="22"/>
        </w:rPr>
        <w:fldChar w:fldCharType="separate"/>
      </w:r>
      <w:r w:rsidR="0060311B">
        <w:rPr>
          <w:b/>
          <w:bCs/>
          <w:i w:val="0"/>
          <w:iCs w:val="0"/>
          <w:noProof/>
          <w:color w:val="auto"/>
          <w:sz w:val="22"/>
          <w:szCs w:val="22"/>
        </w:rPr>
        <w:t>21</w:t>
      </w:r>
      <w:r w:rsidRPr="009024F8">
        <w:rPr>
          <w:b/>
          <w:bCs/>
          <w:i w:val="0"/>
          <w:iCs w:val="0"/>
          <w:color w:val="auto"/>
          <w:sz w:val="22"/>
          <w:szCs w:val="22"/>
        </w:rPr>
        <w:fldChar w:fldCharType="end"/>
      </w:r>
      <w:r w:rsidR="005E26D5" w:rsidRPr="009024F8">
        <w:rPr>
          <w:rFonts w:cs="Arial"/>
          <w:i w:val="0"/>
          <w:iCs w:val="0"/>
          <w:color w:val="auto"/>
          <w:sz w:val="22"/>
          <w:szCs w:val="22"/>
          <w:lang w:val="es-ES_tradnl"/>
        </w:rPr>
        <w:t>. Datos de entrenamiento, validación y pruebas</w:t>
      </w:r>
      <w:bookmarkEnd w:id="194"/>
    </w:p>
    <w:p w14:paraId="193361E8" w14:textId="427A4F0A" w:rsidR="005E26D5" w:rsidRPr="005E26D5" w:rsidRDefault="005E26D5" w:rsidP="005E5C5D">
      <w:pPr>
        <w:pStyle w:val="Prrafodelista"/>
        <w:spacing w:after="0" w:line="240" w:lineRule="auto"/>
        <w:jc w:val="center"/>
        <w:rPr>
          <w:rFonts w:cs="Arial"/>
          <w:lang w:val="es-ES_tradnl"/>
        </w:rPr>
      </w:pPr>
      <w:r w:rsidRPr="005E5C5D">
        <w:rPr>
          <w:rFonts w:cs="Arial"/>
          <w:lang w:val="es-ES_tradnl"/>
        </w:rPr>
        <w:t>Fuente:</w:t>
      </w:r>
      <w:r w:rsidRPr="005E26D5">
        <w:rPr>
          <w:rFonts w:cs="Arial"/>
          <w:lang w:val="es-ES_tradnl"/>
        </w:rPr>
        <w:t xml:space="preserve"> Elaboración propia</w:t>
      </w:r>
    </w:p>
    <w:p w14:paraId="1EEC3DCE" w14:textId="3AD83D5E" w:rsidR="005E26D5" w:rsidRPr="005E26D5" w:rsidRDefault="005E26D5" w:rsidP="005A4E9B">
      <w:pPr>
        <w:spacing w:before="240" w:after="120"/>
      </w:pPr>
      <w:r w:rsidRPr="005E26D5">
        <w:t>Tal como se muestra en la Figura 2</w:t>
      </w:r>
      <w:r w:rsidR="00545E95">
        <w:t>1</w:t>
      </w:r>
      <w:r w:rsidRPr="005E26D5">
        <w:t xml:space="preserve"> se puede ver que los datos de entrenamiento, validación y pruebas se segmentaron en proporciones diferentes ya que cada uno tiene una función específica</w:t>
      </w:r>
      <w:r w:rsidR="00E2716F">
        <w:t>;</w:t>
      </w:r>
      <w:r w:rsidRPr="005E26D5">
        <w:t xml:space="preserve"> los datos de entrenamiento, entrenan el modelo, los de validación nos ayudan a ajustar los pesos de los hiperparámetros del modelo y los de prueba, nos sirven para validar la precisión de clasificación del modelo. También podemos observar que al interior de cada directorio principal de entrenamiento validación y pruebas, se encuentran subdirectorios los cuales contienen las imágenes de cada una de las clasificaciones o etiquetas de la EA, a su vez estos subdirectorios tienen otro directorio hijo llamado </w:t>
      </w:r>
      <w:r w:rsidR="00E2716F" w:rsidRPr="005E26D5">
        <w:t>‘</w:t>
      </w:r>
      <w:r w:rsidRPr="005E26D5">
        <w:t>generados</w:t>
      </w:r>
      <w:r w:rsidR="00E2716F" w:rsidRPr="00E91F8D">
        <w:t>’</w:t>
      </w:r>
      <w:r w:rsidRPr="005E26D5">
        <w:t>, las cuales son las imágenes generadas de manera aleatoria, paso mencionado en el apartado 5.5.4 de homogenización de datos.</w:t>
      </w:r>
    </w:p>
    <w:p w14:paraId="680BCA72" w14:textId="631C75FE" w:rsidR="005E26D5" w:rsidRPr="005A4E9B" w:rsidRDefault="005E26D5" w:rsidP="005A4E9B">
      <w:r w:rsidRPr="005A4E9B">
        <w:t xml:space="preserve">Las imágenes de entrenamiento, validación y pruebas son leídas de los directorios mencionados en el párrafo anterior mediante la función </w:t>
      </w:r>
      <w:r w:rsidRPr="005A4E9B">
        <w:lastRenderedPageBreak/>
        <w:t>ImageDataGenerator.flow_from_firectory()  de Keras</w:t>
      </w:r>
      <w:r w:rsidR="005A4E9B">
        <w:t xml:space="preserve"> (2017)</w:t>
      </w:r>
      <w:r w:rsidRPr="005A4E9B">
        <w:t>, esta función recibe como parámetro las dimensiones estándar para nuestros modelos es de (224, 224) excepto para Xception la cual es de (256, 256), el directorio de cada conjunto de datos, las etiquetas de las clases para nuestro caso ('AD','CN','MCI') y el lote de 10 para generar las imágenes en el formato de cada tipo de modelo, es importante asegurar la jerarquía de directorios construida para distribuir las imágenes en cada conjunto de datos, para que esta función interprete de manera correcta los datos y los traduzca a un tipo array.</w:t>
      </w:r>
    </w:p>
    <w:p w14:paraId="2762639D" w14:textId="77777777" w:rsidR="005E26D5" w:rsidRPr="00BE57FC" w:rsidRDefault="005E26D5" w:rsidP="00BE57FC">
      <w:pPr>
        <w:rPr>
          <w:rFonts w:cs="Arial"/>
          <w:b/>
          <w:bCs/>
          <w:i/>
          <w:iCs/>
        </w:rPr>
      </w:pPr>
      <w:r w:rsidRPr="00BE57FC">
        <w:rPr>
          <w:rFonts w:cs="Arial"/>
          <w:b/>
          <w:bCs/>
          <w:i/>
          <w:iCs/>
        </w:rPr>
        <w:t>Implementación de los modelos</w:t>
      </w:r>
    </w:p>
    <w:p w14:paraId="04943C9B" w14:textId="77777777" w:rsidR="005E26D5" w:rsidRPr="005E26D5" w:rsidRDefault="005E26D5" w:rsidP="005A4E9B">
      <w:r w:rsidRPr="005E26D5">
        <w:t>El primer paso para la construcción de los modelos es la creación de una variable temporal para almacenar uno de los modelos seleccionados y descargarlo de TensorFlow Keras (ResNet152, MobileNet, Xception y VGG16), a continuación, se crea la primera capa de entrada, la cual recibe como parámetro las dimensiones de ancho y alto estándar definidas previamente, lo siguiente es establecer el parámetro ‘trainable’ en falso con la finalidad de congelar las capas de entrenamiento del modelo base y congelar el entrenamiento de las mismas.</w:t>
      </w:r>
    </w:p>
    <w:p w14:paraId="45E5AD1F" w14:textId="2FCD381A" w:rsidR="005E26D5" w:rsidRPr="005E26D5" w:rsidRDefault="005E26D5" w:rsidP="005A4E9B">
      <w:r w:rsidRPr="005E26D5">
        <w:t>Los modelos se descargan de la librería ‘tensorflow.keras.applications.</w:t>
      </w:r>
      <w:r w:rsidR="005E5C5D">
        <w:t xml:space="preserve"> </w:t>
      </w:r>
      <w:r w:rsidRPr="005E26D5">
        <w:t xml:space="preserve">model_name.model_name()’ de Keras en la cual se establecen valores para algunos argumentos como por ejemplo ‘include_top igual False’ para evitar la interconexión entre las capas principales, otro argumento es el input_shape igual a la dimensión estándar de la imagen de entrada. Por último, se asignan los valores del argumento ‘weights’ con el valor ‘imagenet’ conjunto de datos con el cual se configuro el modelo base, y nuestro último argumento es el ‘pooling’ el cual se asigna con el valor ‘avg’ para aplicar un promedio en la agrupación del valor general de la salida del último paso de las convoluciones del modelo, generando así una capa de tipo tensor de 2 dimensiones. </w:t>
      </w:r>
    </w:p>
    <w:p w14:paraId="172F5B8D" w14:textId="77777777" w:rsidR="005E26D5" w:rsidRPr="005E26D5" w:rsidRDefault="005E26D5" w:rsidP="005A4E9B">
      <w:r w:rsidRPr="005E26D5">
        <w:t>El último paso es construir una modelo vacío el cual tendrá una primera capa de tipo InputLayer(), la cual tendrá parametrizada las dimensiones de entrada del modelo, la segunda capa es la copia del modelo base incluyendo las configuraciones previamente mencionadas, de esta manera nuestro nuevo modelo ha recibido una trasferencia de aprendizaje del modelo base, la cuarta capa es una de tipo ‘Dense()’ completamente conectada la cual tiene la función de reducir el tamaño de la salida de las capas previas a 64 valores mediante la función ‘ReLu’, la quinta capa es de tipo Dropout() la cual elimina algunas neuronas de la red en las estepas de entrenamiento, esta función o capa recibe como argumento un valor entre 0 y 1 el cual es equivalente al porcentaje de neuronas a eliminar, de esta manera se reduce la dependencia entre algunas neuronas del modelo.</w:t>
      </w:r>
    </w:p>
    <w:p w14:paraId="0ED7E92C" w14:textId="77777777" w:rsidR="005E26D5" w:rsidRPr="005E26D5" w:rsidRDefault="005E26D5" w:rsidP="005A4E9B">
      <w:r w:rsidRPr="005E26D5">
        <w:lastRenderedPageBreak/>
        <w:t>La última capa del modelo es la capa de salida de tipo ‘Dense()’, esta capa es la encargada de realizar la clasificación de las imágenes en las 3 clases o categorías de la EA (AD, CN, MCI). Esta capa utiliza la función ‘softmax’ la cual se encarga de generar las probabilidades de clasificación de las imágenes de acuerdo a las características y categorías.</w:t>
      </w:r>
    </w:p>
    <w:p w14:paraId="0C18F243" w14:textId="77777777" w:rsidR="005E26D5" w:rsidRPr="005E26D5" w:rsidRDefault="005E26D5" w:rsidP="005A4E9B">
      <w:r w:rsidRPr="005E26D5">
        <w:t>El siguiente paso es el de la compilación del modelo. Para realizar esta función se hace uso de la función model.compile(), en la cual se definen argumentos como: la función de perdida ‘categorical_crossentropy’, un optimizador de tipo ‘Adam igual a 0.0001’ y una metrica ‘accuracy’ para calcular la frecuencia con la que las predicciones se aciertan o concuerdan con las clases correctas.</w:t>
      </w:r>
    </w:p>
    <w:p w14:paraId="37028CD9" w14:textId="4DC14537" w:rsidR="005A4E9B" w:rsidRDefault="005E26D5" w:rsidP="005A4E9B">
      <w:r w:rsidRPr="005E26D5">
        <w:t xml:space="preserve">Adam es un algoritmo de optimización que se puede utilizar en lugar del procedimiento de descenso de gradiente estocástico clásico para actualizar iterativamente los pesos de la red en función de los datos de entrenamiento </w:t>
      </w:r>
      <w:sdt>
        <w:sdtPr>
          <w:id w:val="2106689131"/>
          <w:citation/>
        </w:sdtPr>
        <w:sdtEndPr/>
        <w:sdtContent>
          <w:r w:rsidR="002D0A88">
            <w:fldChar w:fldCharType="begin"/>
          </w:r>
          <w:r w:rsidR="002D0A88">
            <w:rPr>
              <w:lang w:val="es-CO"/>
            </w:rPr>
            <w:instrText xml:space="preserve"> CITATION Jas17 \l 9226 </w:instrText>
          </w:r>
          <w:r w:rsidR="002D0A88">
            <w:fldChar w:fldCharType="separate"/>
          </w:r>
          <w:r w:rsidR="00BE6E0F" w:rsidRPr="00BE6E0F">
            <w:rPr>
              <w:noProof/>
              <w:lang w:val="es-CO"/>
            </w:rPr>
            <w:t>(Brownlee, 2017)</w:t>
          </w:r>
          <w:r w:rsidR="002D0A88">
            <w:fldChar w:fldCharType="end"/>
          </w:r>
        </w:sdtContent>
      </w:sdt>
    </w:p>
    <w:p w14:paraId="3412AD70" w14:textId="3BCBF376" w:rsidR="005E26D5" w:rsidRDefault="005E26D5" w:rsidP="005A4E9B">
      <w:r w:rsidRPr="005E26D5">
        <w:t>El ‘corss entropy’ en la inteligencia artificial es una medida de tipo función de coste (cost function) o función de perdida (loss function). El objetivo de muchas tareas de deep learning es construir una función de probabilidad sobre la variable de interés que se aproxime al máximo a la distribución real</w:t>
      </w:r>
      <w:r w:rsidR="00D00239">
        <w:t>, p</w:t>
      </w:r>
      <w:r w:rsidRPr="005E26D5">
        <w:t>ara saber la diferencia entre la distribución inferida y la real la cual proviene del conjunto de entrenamiento</w:t>
      </w:r>
      <w:r w:rsidR="00D00239">
        <w:t xml:space="preserve"> </w:t>
      </w:r>
      <w:sdt>
        <w:sdtPr>
          <w:id w:val="-1569639752"/>
          <w:citation/>
        </w:sdtPr>
        <w:sdtEndPr/>
        <w:sdtContent>
          <w:r w:rsidR="00D00239">
            <w:fldChar w:fldCharType="begin"/>
          </w:r>
          <w:r w:rsidR="00CC588D">
            <w:rPr>
              <w:lang w:val="es-CO"/>
            </w:rPr>
            <w:instrText xml:space="preserve">CITATION Cañ21 \l 9226 </w:instrText>
          </w:r>
          <w:r w:rsidR="00D00239">
            <w:fldChar w:fldCharType="separate"/>
          </w:r>
          <w:r w:rsidR="00BE6E0F" w:rsidRPr="00BE6E0F">
            <w:rPr>
              <w:noProof/>
              <w:lang w:val="es-CO"/>
            </w:rPr>
            <w:t>(Cañadas, 2021)</w:t>
          </w:r>
          <w:r w:rsidR="00D00239">
            <w:fldChar w:fldCharType="end"/>
          </w:r>
        </w:sdtContent>
      </w:sdt>
      <w:r w:rsidRPr="005E26D5">
        <w:t>. Esta medida se usa comúnmente en modelos que clasifican los datos en más de dos clases o categorías</w:t>
      </w:r>
      <w:r w:rsidR="00D00239">
        <w:t xml:space="preserve"> (Tabla 11)</w:t>
      </w:r>
      <w:r w:rsidRPr="005E26D5">
        <w:t>.</w:t>
      </w:r>
    </w:p>
    <w:p w14:paraId="1CE2677B" w14:textId="23CD245E" w:rsidR="005E26D5" w:rsidRPr="00D00239" w:rsidRDefault="00D00239" w:rsidP="00FE4DDB">
      <w:pPr>
        <w:pStyle w:val="ndicedetablas"/>
        <w:rPr>
          <w:rFonts w:cs="Arial"/>
          <w:i/>
          <w:iCs/>
        </w:rPr>
      </w:pPr>
      <w:bookmarkStart w:id="195" w:name="_Toc106977755"/>
      <w:r w:rsidRPr="00E23C38">
        <w:t xml:space="preserve">Tabla </w:t>
      </w:r>
      <w:r w:rsidR="00F9039B">
        <w:fldChar w:fldCharType="begin"/>
      </w:r>
      <w:r w:rsidR="00F9039B">
        <w:instrText xml:space="preserve"> SEQ Tabla \* ARABIC </w:instrText>
      </w:r>
      <w:r w:rsidR="00F9039B">
        <w:fldChar w:fldCharType="separate"/>
      </w:r>
      <w:r w:rsidR="0060311B">
        <w:rPr>
          <w:noProof/>
        </w:rPr>
        <w:t>8</w:t>
      </w:r>
      <w:r w:rsidR="00F9039B">
        <w:rPr>
          <w:noProof/>
        </w:rPr>
        <w:fldChar w:fldCharType="end"/>
      </w:r>
      <w:r w:rsidR="005E26D5" w:rsidRPr="00E23C38">
        <w:rPr>
          <w:rFonts w:cs="Arial"/>
        </w:rPr>
        <w:t>.</w:t>
      </w:r>
      <w:r w:rsidR="005E26D5" w:rsidRPr="00D00239">
        <w:rPr>
          <w:rFonts w:cs="Arial"/>
        </w:rPr>
        <w:t xml:space="preserve"> Arquitectura modelo general</w:t>
      </w:r>
      <w:bookmarkEnd w:id="195"/>
    </w:p>
    <w:p w14:paraId="34A89E3E" w14:textId="77777777" w:rsidR="005E26D5" w:rsidRPr="005E26D5" w:rsidRDefault="005E26D5" w:rsidP="002D0A88">
      <w:pPr>
        <w:pStyle w:val="Prrafodelista"/>
        <w:jc w:val="center"/>
        <w:rPr>
          <w:rFonts w:cs="Arial"/>
          <w:lang w:val="es-ES_tradnl"/>
        </w:rPr>
      </w:pPr>
      <w:r w:rsidRPr="005E26D5">
        <w:rPr>
          <w:rFonts w:cs="Arial"/>
          <w:noProof/>
          <w:lang w:val="es-ES_tradnl"/>
        </w:rPr>
        <w:drawing>
          <wp:inline distT="0" distB="0" distL="0" distR="0" wp14:anchorId="331A74C1" wp14:editId="0121E96E">
            <wp:extent cx="5019675" cy="286067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888" cy="2883021"/>
                    </a:xfrm>
                    <a:prstGeom prst="rect">
                      <a:avLst/>
                    </a:prstGeom>
                  </pic:spPr>
                </pic:pic>
              </a:graphicData>
            </a:graphic>
          </wp:inline>
        </w:drawing>
      </w:r>
    </w:p>
    <w:p w14:paraId="0F2B2949" w14:textId="05E99849" w:rsidR="002D0A88" w:rsidRPr="002D0A88" w:rsidRDefault="002D0A88" w:rsidP="002D0A88">
      <w:pPr>
        <w:pStyle w:val="Prrafodelista"/>
        <w:jc w:val="center"/>
        <w:rPr>
          <w:rFonts w:cs="Arial"/>
          <w:lang w:val="es-ES_tradnl"/>
        </w:rPr>
      </w:pPr>
      <w:r w:rsidRPr="002D0A88">
        <w:rPr>
          <w:rFonts w:cs="Arial"/>
          <w:lang w:val="es-ES_tradnl"/>
        </w:rPr>
        <w:t>Fuente: Elaboración propia</w:t>
      </w:r>
    </w:p>
    <w:p w14:paraId="43CB9215" w14:textId="0D04E0A7" w:rsidR="005E26D5" w:rsidRPr="005E26D5" w:rsidRDefault="005E26D5" w:rsidP="005E26D5">
      <w:pPr>
        <w:pStyle w:val="Prrafodelista"/>
        <w:rPr>
          <w:rFonts w:cs="Arial"/>
          <w:b/>
          <w:bCs/>
          <w:i/>
          <w:iCs/>
          <w:lang w:val="es-ES_tradnl"/>
        </w:rPr>
      </w:pPr>
      <w:r w:rsidRPr="005E26D5">
        <w:rPr>
          <w:rFonts w:cs="Arial"/>
          <w:b/>
          <w:bCs/>
          <w:i/>
          <w:iCs/>
          <w:lang w:val="es-ES_tradnl"/>
        </w:rPr>
        <w:lastRenderedPageBreak/>
        <w:t>Entrenamiento y validación</w:t>
      </w:r>
    </w:p>
    <w:p w14:paraId="73AFF622" w14:textId="2AAF9598" w:rsidR="005E26D5" w:rsidRPr="00E91F8D" w:rsidRDefault="005E26D5" w:rsidP="00E91F8D">
      <w:r w:rsidRPr="00E91F8D">
        <w:t>Para efectuar el paso de entrenamiento se utiliza la función ‘model.fit()’ de Keras</w:t>
      </w:r>
      <w:r w:rsidR="002D0A88" w:rsidRPr="00E91F8D">
        <w:t xml:space="preserve"> (2017)</w:t>
      </w:r>
      <w:r w:rsidRPr="00E91F8D">
        <w:t>, la cual recibe como argumentos el conjunto de entrenamiento de imágenes, las épocas o pasos en los que será iterado asignado en 10, tamaño de lote de los datos igual a 32 lo que nos da el número de pasos por cada iteración (Epoch) 3671 / 32 = 114.</w:t>
      </w:r>
    </w:p>
    <w:p w14:paraId="408273A2" w14:textId="77777777" w:rsidR="005E26D5" w:rsidRPr="00E91F8D" w:rsidRDefault="005E26D5" w:rsidP="00E91F8D">
      <w:r w:rsidRPr="00E91F8D">
        <w:t xml:space="preserve">El entrenamiento del modelo consiste en la iteración del modelo a partir de conjunto de datos de entrada y de validación, los cuales se utilizan para validar los resultados de cada Epoch, y así progresivamente ayudar al modelo a equilibrar los pesos y evitar un sobreajuste con los datos de entrenamiento. </w:t>
      </w:r>
    </w:p>
    <w:p w14:paraId="679ADC4D" w14:textId="77777777" w:rsidR="005E26D5" w:rsidRPr="00E91F8D" w:rsidRDefault="005E26D5" w:rsidP="00E91F8D">
      <w:r w:rsidRPr="00E91F8D">
        <w:t xml:space="preserve">Por último se hizo uso del parámetro ‘EarlyStopping()’ el cual recibe como argumento la metrica ‘val_loss’ para monitorear su progreso, el número de ‘epochs’ con los cuales especificamos la paciencia a esperar y la parada temprana, en el momento en que la metrica no evolucione.  </w:t>
      </w:r>
    </w:p>
    <w:p w14:paraId="3B0256A1" w14:textId="77777777" w:rsidR="005E26D5" w:rsidRPr="005E26D5" w:rsidRDefault="005E26D5" w:rsidP="005E26D5">
      <w:pPr>
        <w:pStyle w:val="Prrafodelista"/>
        <w:rPr>
          <w:rFonts w:cs="Arial"/>
          <w:b/>
          <w:bCs/>
          <w:i/>
          <w:iCs/>
          <w:lang w:val="es-ES_tradnl"/>
        </w:rPr>
      </w:pPr>
      <w:r w:rsidRPr="005E26D5">
        <w:rPr>
          <w:rFonts w:cs="Arial"/>
          <w:b/>
          <w:bCs/>
          <w:i/>
          <w:iCs/>
          <w:lang w:val="es-ES_tradnl"/>
        </w:rPr>
        <w:t>Métricas y resultados de los entrenamientos</w:t>
      </w:r>
    </w:p>
    <w:p w14:paraId="63C24477" w14:textId="65508C09" w:rsidR="005E26D5" w:rsidRPr="00E91F8D" w:rsidRDefault="005E26D5" w:rsidP="00E91F8D">
      <w:r w:rsidRPr="00E91F8D">
        <w:t xml:space="preserve">Las métricas obtenidas se presentarán en tres gráficos, la primera muestra un gráfico de líneas en el cual se puede analizar el progreso en cada iteración para la métrica de precisión (accuracy) y la validación de la precisión (val_accuracy), la segunda grafica muestra por cada iteración la </w:t>
      </w:r>
      <w:r w:rsidR="00261FEE" w:rsidRPr="00E91F8D">
        <w:t>métrica</w:t>
      </w:r>
      <w:r w:rsidRPr="00E91F8D">
        <w:t xml:space="preserve"> de perdida (loss) y la validación de perdida (val_loss), la tercera y última grafica es en formato tabular en la cual podemos analizar el log de ejecución del entrenamiento y ver los valores de cada métrica en cada uno de los 10 Epochs</w:t>
      </w:r>
      <w:r w:rsidR="00E91F8D" w:rsidRPr="00E91F8D">
        <w:t xml:space="preserve"> (Tabla 12).</w:t>
      </w:r>
    </w:p>
    <w:p w14:paraId="2EC96B3D" w14:textId="77777777" w:rsidR="005E26D5" w:rsidRPr="00E91F8D" w:rsidRDefault="005E26D5" w:rsidP="00E91F8D">
      <w:r w:rsidRPr="00E91F8D">
        <w:t>ResNet152: Los resultados obtenidos para este modelo se pueden observar en la Tabla 12 la mejor métrica de precisión obtenida fue del 70%, la métrica de pérdida de 0.69, el indicador máximo de validación de precisión es de 43%, la diferencia entre la métrica de precisión y la validación indica que hay un sobre ajuste en el modelo aun así luego de implementar varias técnicas para evitarlo.</w:t>
      </w:r>
    </w:p>
    <w:p w14:paraId="0023CD1E" w14:textId="12E13965" w:rsidR="005E26D5" w:rsidRPr="00E91F8D" w:rsidRDefault="005E26D5" w:rsidP="00E91F8D">
      <w:r w:rsidRPr="00E91F8D">
        <w:t>Las gráficas de las Figuras 2</w:t>
      </w:r>
      <w:r w:rsidR="00545E95">
        <w:t>2</w:t>
      </w:r>
      <w:r w:rsidRPr="00E91F8D">
        <w:t xml:space="preserve"> y </w:t>
      </w:r>
      <w:r w:rsidR="00545E95">
        <w:t>23</w:t>
      </w:r>
      <w:r w:rsidRPr="00E91F8D">
        <w:t xml:space="preserve"> muestran un sobre ajuste del modelo en la gráfica de entrenamiento, la métrica de presión tiene una tendencia positiva pero la métrica de validación de presión aumenta muy poco en cada iteración, pero aun así es muy baja lo que indica que este modelo no podrá predecir con precisión nuevos datos. En la gráfica de perdida el indicador tiene una tendencia ascendente lo cual es bueno, pero la validación de la perdida no aprueba este indicador con datos nuevos ya que tiene valores superiores y una tendencia casi lineal. Las gráficas muestran una tendencia que indica que el modelo podría mejorar con más iteraciones.</w:t>
      </w:r>
    </w:p>
    <w:p w14:paraId="7880B616" w14:textId="77777777" w:rsidR="005E26D5" w:rsidRPr="005E26D5" w:rsidRDefault="005E26D5" w:rsidP="00101A1E">
      <w:pPr>
        <w:pStyle w:val="Prrafodelista"/>
        <w:jc w:val="center"/>
        <w:rPr>
          <w:rFonts w:cs="Arial"/>
          <w:lang w:val="es-ES_tradnl"/>
        </w:rPr>
      </w:pPr>
      <w:r w:rsidRPr="005E26D5">
        <w:rPr>
          <w:rFonts w:cs="Arial"/>
          <w:noProof/>
          <w:lang w:val="es-ES_tradnl"/>
        </w:rPr>
        <w:lastRenderedPageBreak/>
        <w:drawing>
          <wp:inline distT="0" distB="0" distL="0" distR="0" wp14:anchorId="5CD78BE9" wp14:editId="33C3073C">
            <wp:extent cx="4970780" cy="205740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2508" cy="2070532"/>
                    </a:xfrm>
                    <a:prstGeom prst="rect">
                      <a:avLst/>
                    </a:prstGeom>
                  </pic:spPr>
                </pic:pic>
              </a:graphicData>
            </a:graphic>
          </wp:inline>
        </w:drawing>
      </w:r>
    </w:p>
    <w:p w14:paraId="7CD6610D" w14:textId="618A9162" w:rsidR="005E26D5" w:rsidRPr="00545E95" w:rsidRDefault="00545E95" w:rsidP="00545E95">
      <w:pPr>
        <w:pStyle w:val="Descripcin"/>
        <w:jc w:val="center"/>
        <w:rPr>
          <w:rFonts w:cs="Arial"/>
          <w:i w:val="0"/>
          <w:iCs w:val="0"/>
          <w:sz w:val="22"/>
          <w:szCs w:val="22"/>
          <w:lang w:val="es-ES_tradnl"/>
        </w:rPr>
      </w:pPr>
      <w:bookmarkStart w:id="196" w:name="_Toc106963965"/>
      <w:r w:rsidRPr="00545E95">
        <w:rPr>
          <w:i w:val="0"/>
          <w:iCs w:val="0"/>
          <w:sz w:val="22"/>
          <w:szCs w:val="22"/>
        </w:rPr>
        <w:t xml:space="preserve">Figura </w:t>
      </w:r>
      <w:r w:rsidRPr="00545E95">
        <w:rPr>
          <w:i w:val="0"/>
          <w:iCs w:val="0"/>
          <w:sz w:val="22"/>
          <w:szCs w:val="22"/>
        </w:rPr>
        <w:fldChar w:fldCharType="begin"/>
      </w:r>
      <w:r w:rsidRPr="00545E95">
        <w:rPr>
          <w:i w:val="0"/>
          <w:iCs w:val="0"/>
          <w:sz w:val="22"/>
          <w:szCs w:val="22"/>
        </w:rPr>
        <w:instrText xml:space="preserve"> SEQ Figura \* ARABIC </w:instrText>
      </w:r>
      <w:r w:rsidRPr="00545E95">
        <w:rPr>
          <w:i w:val="0"/>
          <w:iCs w:val="0"/>
          <w:sz w:val="22"/>
          <w:szCs w:val="22"/>
        </w:rPr>
        <w:fldChar w:fldCharType="separate"/>
      </w:r>
      <w:r w:rsidR="0060311B">
        <w:rPr>
          <w:i w:val="0"/>
          <w:iCs w:val="0"/>
          <w:noProof/>
          <w:sz w:val="22"/>
          <w:szCs w:val="22"/>
        </w:rPr>
        <w:t>22</w:t>
      </w:r>
      <w:r w:rsidRPr="00545E95">
        <w:rPr>
          <w:i w:val="0"/>
          <w:iCs w:val="0"/>
          <w:sz w:val="22"/>
          <w:szCs w:val="22"/>
        </w:rPr>
        <w:fldChar w:fldCharType="end"/>
      </w:r>
      <w:r>
        <w:rPr>
          <w:i w:val="0"/>
          <w:iCs w:val="0"/>
          <w:sz w:val="22"/>
          <w:szCs w:val="22"/>
        </w:rPr>
        <w:t xml:space="preserve">. </w:t>
      </w:r>
      <w:r w:rsidR="005E26D5" w:rsidRPr="00545E95">
        <w:rPr>
          <w:rFonts w:cs="Arial"/>
          <w:i w:val="0"/>
          <w:iCs w:val="0"/>
          <w:sz w:val="22"/>
          <w:szCs w:val="22"/>
          <w:lang w:val="es-ES_tradnl"/>
        </w:rPr>
        <w:t>Progreso indicador de precisión (ResNet152)</w:t>
      </w:r>
      <w:sdt>
        <w:sdtPr>
          <w:rPr>
            <w:rFonts w:cs="Arial"/>
            <w:i w:val="0"/>
            <w:iCs w:val="0"/>
            <w:sz w:val="22"/>
            <w:szCs w:val="22"/>
            <w:lang w:val="es-ES_tradnl"/>
          </w:rPr>
          <w:id w:val="799958154"/>
          <w:citation/>
        </w:sdtPr>
        <w:sdtEndPr/>
        <w:sdtContent>
          <w:r w:rsidR="004D58A7" w:rsidRPr="00545E95">
            <w:rPr>
              <w:rFonts w:cs="Arial"/>
              <w:i w:val="0"/>
              <w:iCs w:val="0"/>
              <w:sz w:val="22"/>
              <w:szCs w:val="22"/>
              <w:lang w:val="es-ES_tradnl"/>
            </w:rPr>
            <w:fldChar w:fldCharType="begin"/>
          </w:r>
          <w:r w:rsidR="004D58A7" w:rsidRPr="00545E95">
            <w:rPr>
              <w:rFonts w:cs="Arial"/>
              <w:i w:val="0"/>
              <w:iCs w:val="0"/>
              <w:sz w:val="22"/>
              <w:szCs w:val="22"/>
              <w:lang w:val="es-CO"/>
            </w:rPr>
            <w:instrText xml:space="preserve"> CITATION Ten22 \l 9226 </w:instrText>
          </w:r>
          <w:r w:rsidR="004D58A7" w:rsidRPr="00545E95">
            <w:rPr>
              <w:rFonts w:cs="Arial"/>
              <w:i w:val="0"/>
              <w:iCs w:val="0"/>
              <w:sz w:val="22"/>
              <w:szCs w:val="22"/>
              <w:lang w:val="es-ES_tradnl"/>
            </w:rPr>
            <w:fldChar w:fldCharType="separate"/>
          </w:r>
          <w:r w:rsidR="00BE6E0F">
            <w:rPr>
              <w:rFonts w:cs="Arial"/>
              <w:i w:val="0"/>
              <w:iCs w:val="0"/>
              <w:noProof/>
              <w:sz w:val="22"/>
              <w:szCs w:val="22"/>
              <w:lang w:val="es-CO"/>
            </w:rPr>
            <w:t xml:space="preserve"> </w:t>
          </w:r>
          <w:r w:rsidR="00BE6E0F" w:rsidRPr="00BE6E0F">
            <w:rPr>
              <w:rFonts w:cs="Arial"/>
              <w:noProof/>
              <w:sz w:val="22"/>
              <w:szCs w:val="22"/>
              <w:lang w:val="es-CO"/>
            </w:rPr>
            <w:t>(TensorFlow, 2022)</w:t>
          </w:r>
          <w:r w:rsidR="004D58A7" w:rsidRPr="00545E95">
            <w:rPr>
              <w:rFonts w:cs="Arial"/>
              <w:i w:val="0"/>
              <w:iCs w:val="0"/>
              <w:sz w:val="22"/>
              <w:szCs w:val="22"/>
              <w:lang w:val="es-ES_tradnl"/>
            </w:rPr>
            <w:fldChar w:fldCharType="end"/>
          </w:r>
        </w:sdtContent>
      </w:sdt>
      <w:bookmarkEnd w:id="196"/>
    </w:p>
    <w:p w14:paraId="507F2896" w14:textId="77777777" w:rsidR="005E26D5" w:rsidRPr="005E26D5" w:rsidRDefault="005E26D5" w:rsidP="00101A1E">
      <w:pPr>
        <w:pStyle w:val="Prrafodelista"/>
        <w:jc w:val="center"/>
        <w:rPr>
          <w:rFonts w:cs="Arial"/>
          <w:lang w:val="es-CO"/>
        </w:rPr>
      </w:pPr>
      <w:r w:rsidRPr="005E26D5">
        <w:rPr>
          <w:rFonts w:cs="Arial"/>
          <w:noProof/>
          <w:lang w:val="es-ES_tradnl"/>
        </w:rPr>
        <w:drawing>
          <wp:inline distT="0" distB="0" distL="0" distR="0" wp14:anchorId="50A8C3FB" wp14:editId="50584E96">
            <wp:extent cx="4999527" cy="20478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3226" cy="2057582"/>
                    </a:xfrm>
                    <a:prstGeom prst="rect">
                      <a:avLst/>
                    </a:prstGeom>
                  </pic:spPr>
                </pic:pic>
              </a:graphicData>
            </a:graphic>
          </wp:inline>
        </w:drawing>
      </w:r>
    </w:p>
    <w:p w14:paraId="3944DA9C" w14:textId="11E8DCC5" w:rsidR="005E26D5" w:rsidRPr="00545E95" w:rsidRDefault="00545E95" w:rsidP="00545E95">
      <w:pPr>
        <w:pStyle w:val="Descripcin"/>
        <w:jc w:val="center"/>
        <w:rPr>
          <w:rFonts w:cs="Arial"/>
          <w:i w:val="0"/>
          <w:iCs w:val="0"/>
          <w:sz w:val="22"/>
          <w:szCs w:val="22"/>
          <w:lang w:val="es-ES_tradnl"/>
        </w:rPr>
      </w:pPr>
      <w:bookmarkStart w:id="197" w:name="_Toc106963966"/>
      <w:r w:rsidRPr="00545E95">
        <w:rPr>
          <w:b/>
          <w:bCs/>
          <w:i w:val="0"/>
          <w:iCs w:val="0"/>
          <w:sz w:val="22"/>
          <w:szCs w:val="22"/>
        </w:rPr>
        <w:t xml:space="preserve">Figura </w:t>
      </w:r>
      <w:r w:rsidRPr="00545E95">
        <w:rPr>
          <w:b/>
          <w:bCs/>
          <w:i w:val="0"/>
          <w:iCs w:val="0"/>
          <w:sz w:val="22"/>
          <w:szCs w:val="22"/>
        </w:rPr>
        <w:fldChar w:fldCharType="begin"/>
      </w:r>
      <w:r w:rsidRPr="00545E95">
        <w:rPr>
          <w:b/>
          <w:bCs/>
          <w:i w:val="0"/>
          <w:iCs w:val="0"/>
          <w:sz w:val="22"/>
          <w:szCs w:val="22"/>
        </w:rPr>
        <w:instrText xml:space="preserve"> SEQ Figura \* ARABIC </w:instrText>
      </w:r>
      <w:r w:rsidRPr="00545E95">
        <w:rPr>
          <w:b/>
          <w:bCs/>
          <w:i w:val="0"/>
          <w:iCs w:val="0"/>
          <w:sz w:val="22"/>
          <w:szCs w:val="22"/>
        </w:rPr>
        <w:fldChar w:fldCharType="separate"/>
      </w:r>
      <w:r w:rsidR="0060311B">
        <w:rPr>
          <w:b/>
          <w:bCs/>
          <w:i w:val="0"/>
          <w:iCs w:val="0"/>
          <w:noProof/>
          <w:sz w:val="22"/>
          <w:szCs w:val="22"/>
        </w:rPr>
        <w:t>23</w:t>
      </w:r>
      <w:r w:rsidRPr="00545E95">
        <w:rPr>
          <w:b/>
          <w:bCs/>
          <w:i w:val="0"/>
          <w:iCs w:val="0"/>
          <w:sz w:val="22"/>
          <w:szCs w:val="22"/>
        </w:rPr>
        <w:fldChar w:fldCharType="end"/>
      </w:r>
      <w:r w:rsidR="005E26D5" w:rsidRPr="00545E95">
        <w:rPr>
          <w:rFonts w:cs="Arial"/>
          <w:i w:val="0"/>
          <w:iCs w:val="0"/>
          <w:sz w:val="22"/>
          <w:szCs w:val="22"/>
          <w:lang w:val="es-ES_tradnl"/>
        </w:rPr>
        <w:t xml:space="preserve">. Progreso indicador de </w:t>
      </w:r>
      <w:r w:rsidR="0041366A">
        <w:rPr>
          <w:rFonts w:cs="Arial"/>
          <w:i w:val="0"/>
          <w:iCs w:val="0"/>
          <w:sz w:val="22"/>
          <w:szCs w:val="22"/>
          <w:lang w:val="es-ES_tradnl"/>
        </w:rPr>
        <w:t>perdida</w:t>
      </w:r>
      <w:r w:rsidR="005E26D5" w:rsidRPr="00545E95">
        <w:rPr>
          <w:rFonts w:cs="Arial"/>
          <w:i w:val="0"/>
          <w:iCs w:val="0"/>
          <w:sz w:val="22"/>
          <w:szCs w:val="22"/>
          <w:lang w:val="es-ES_tradnl"/>
        </w:rPr>
        <w:t xml:space="preserve"> (ResNet152)</w:t>
      </w:r>
      <w:r w:rsidR="004D58A7" w:rsidRPr="00545E95">
        <w:rPr>
          <w:i w:val="0"/>
          <w:iCs w:val="0"/>
          <w:sz w:val="22"/>
          <w:szCs w:val="22"/>
        </w:rPr>
        <w:t xml:space="preserve"> (</w:t>
      </w:r>
      <w:r w:rsidR="004D58A7" w:rsidRPr="00545E95">
        <w:rPr>
          <w:rFonts w:cs="Arial"/>
          <w:i w:val="0"/>
          <w:iCs w:val="0"/>
          <w:noProof/>
          <w:sz w:val="22"/>
          <w:szCs w:val="22"/>
          <w:lang w:val="es-CO"/>
        </w:rPr>
        <w:t>TensorFlow, 2022)</w:t>
      </w:r>
      <w:bookmarkEnd w:id="197"/>
    </w:p>
    <w:p w14:paraId="0A8BCA68" w14:textId="49F7F624" w:rsidR="00101A1E" w:rsidRPr="00E23C38" w:rsidRDefault="00261FEE" w:rsidP="00FE4DDB">
      <w:pPr>
        <w:pStyle w:val="ndicedetablas"/>
      </w:pPr>
      <w:bookmarkStart w:id="198" w:name="_Toc106977756"/>
      <w:r w:rsidRPr="00E23C38">
        <w:t xml:space="preserve">Tabla </w:t>
      </w:r>
      <w:r w:rsidR="00F9039B">
        <w:fldChar w:fldCharType="begin"/>
      </w:r>
      <w:r w:rsidR="00F9039B">
        <w:instrText xml:space="preserve"> SEQ Tabla \* ARABIC </w:instrText>
      </w:r>
      <w:r w:rsidR="00F9039B">
        <w:fldChar w:fldCharType="separate"/>
      </w:r>
      <w:r w:rsidR="0060311B">
        <w:rPr>
          <w:noProof/>
        </w:rPr>
        <w:t>9</w:t>
      </w:r>
      <w:r w:rsidR="00F9039B">
        <w:rPr>
          <w:noProof/>
        </w:rPr>
        <w:fldChar w:fldCharType="end"/>
      </w:r>
      <w:r w:rsidR="00101A1E" w:rsidRPr="00E23C38">
        <w:t>. Entrenamiento modelo por Epochs (ResNet152).</w:t>
      </w:r>
      <w:bookmarkEnd w:id="198"/>
    </w:p>
    <w:tbl>
      <w:tblPr>
        <w:tblStyle w:val="Tablaconcuadrcula"/>
        <w:tblW w:w="0" w:type="auto"/>
        <w:jc w:val="center"/>
        <w:tblLook w:val="04A0" w:firstRow="1" w:lastRow="0" w:firstColumn="1" w:lastColumn="0" w:noHBand="0" w:noVBand="1"/>
      </w:tblPr>
      <w:tblGrid>
        <w:gridCol w:w="6788"/>
      </w:tblGrid>
      <w:tr w:rsidR="00101A1E" w14:paraId="5305FC3A" w14:textId="77777777" w:rsidTr="00E91F8D">
        <w:trPr>
          <w:jc w:val="center"/>
        </w:trPr>
        <w:tc>
          <w:tcPr>
            <w:tcW w:w="6788" w:type="dxa"/>
          </w:tcPr>
          <w:p w14:paraId="0C4520BF" w14:textId="73E2073D" w:rsidR="00101A1E" w:rsidRDefault="00101A1E" w:rsidP="00E91F8D">
            <w:pPr>
              <w:pStyle w:val="Prrafodelista"/>
              <w:spacing w:before="60" w:after="60" w:line="240" w:lineRule="auto"/>
              <w:ind w:left="0"/>
              <w:jc w:val="center"/>
              <w:rPr>
                <w:rFonts w:cs="Arial"/>
                <w:i/>
                <w:iCs/>
              </w:rPr>
            </w:pPr>
            <w:r w:rsidRPr="005E26D5">
              <w:rPr>
                <w:rFonts w:cs="Arial"/>
                <w:noProof/>
                <w:lang w:val="es-ES_tradnl"/>
              </w:rPr>
              <w:drawing>
                <wp:inline distT="0" distB="0" distL="0" distR="0" wp14:anchorId="413C9D15" wp14:editId="1B79D2CA">
                  <wp:extent cx="3952875" cy="314544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9902" cy="3182870"/>
                          </a:xfrm>
                          <a:prstGeom prst="rect">
                            <a:avLst/>
                          </a:prstGeom>
                        </pic:spPr>
                      </pic:pic>
                    </a:graphicData>
                  </a:graphic>
                </wp:inline>
              </w:drawing>
            </w:r>
          </w:p>
        </w:tc>
      </w:tr>
    </w:tbl>
    <w:p w14:paraId="081C271A" w14:textId="77777777" w:rsidR="00101A1E" w:rsidRPr="005E26D5" w:rsidRDefault="00101A1E" w:rsidP="00101A1E">
      <w:pPr>
        <w:pStyle w:val="Prrafodelista"/>
        <w:spacing w:before="240" w:after="120"/>
        <w:jc w:val="both"/>
        <w:rPr>
          <w:rFonts w:cs="Arial"/>
          <w:lang w:val="es-CO"/>
        </w:rPr>
      </w:pPr>
      <w:r w:rsidRPr="005E26D5">
        <w:rPr>
          <w:rFonts w:cs="Arial"/>
          <w:lang w:val="es-CO"/>
        </w:rPr>
        <w:lastRenderedPageBreak/>
        <w:t>MobileNet: Los resultados obtenidos para este modelo se pueden observar en la Tabla 13 la mejor métrica de precisión obtenida fue del 61%, la métrica de pérdida de 0.83, el indicador máximo de validación de precisión es de 38%, la diferencia entre la métrica de precisión y la validación indica que hay un sobre ajuste en el modelo aun así luego de implementar varias técnicas para evitarlo.</w:t>
      </w:r>
    </w:p>
    <w:p w14:paraId="6503DACF" w14:textId="376DBC5D" w:rsidR="005E26D5" w:rsidRPr="005E26D5" w:rsidRDefault="005E26D5" w:rsidP="004D58A7">
      <w:pPr>
        <w:pStyle w:val="Prrafodelista"/>
        <w:spacing w:before="240" w:after="120"/>
        <w:jc w:val="both"/>
        <w:rPr>
          <w:rFonts w:cs="Arial"/>
          <w:lang w:val="es-CO"/>
        </w:rPr>
      </w:pPr>
      <w:r w:rsidRPr="005E26D5">
        <w:rPr>
          <w:rFonts w:cs="Arial"/>
          <w:lang w:val="es-CO"/>
        </w:rPr>
        <w:t xml:space="preserve">Las gráficas de las Figuras </w:t>
      </w:r>
      <w:r w:rsidR="005E5C5D">
        <w:rPr>
          <w:rFonts w:cs="Arial"/>
          <w:lang w:val="es-CO"/>
        </w:rPr>
        <w:t>2</w:t>
      </w:r>
      <w:r w:rsidR="00545E95">
        <w:rPr>
          <w:rFonts w:cs="Arial"/>
          <w:lang w:val="es-CO"/>
        </w:rPr>
        <w:t>4</w:t>
      </w:r>
      <w:r w:rsidRPr="005E26D5">
        <w:rPr>
          <w:rFonts w:cs="Arial"/>
          <w:lang w:val="es-CO"/>
        </w:rPr>
        <w:t xml:space="preserve"> y </w:t>
      </w:r>
      <w:r w:rsidR="005E5C5D">
        <w:rPr>
          <w:rFonts w:cs="Arial"/>
          <w:lang w:val="es-CO"/>
        </w:rPr>
        <w:t>2</w:t>
      </w:r>
      <w:r w:rsidR="00545E95">
        <w:rPr>
          <w:rFonts w:cs="Arial"/>
          <w:lang w:val="es-CO"/>
        </w:rPr>
        <w:t>5</w:t>
      </w:r>
      <w:r w:rsidRPr="005E26D5">
        <w:rPr>
          <w:rFonts w:cs="Arial"/>
          <w:lang w:val="es-CO"/>
        </w:rPr>
        <w:t xml:space="preserve"> muestran claramente un sobre ajuste mayor del modelo en la gráfica de entrenamiento, la métrica de presión tiene una tendencia positiva pero la métrica de validación de presión aumenta muy poco en cada iteración, pero aun así es muy baja lo que indica que este modelo no podrá predecir con precisión nuevos datos. En la gráfica de perdida el indicador tiene una tendencia ascendente lo cual es bueno, pero la validación de la perdida no aprueba este indicador con datos nuevos ya que tiene valores superiores y una tendencia casi lineal.</w:t>
      </w:r>
    </w:p>
    <w:p w14:paraId="5FEE1801" w14:textId="77777777" w:rsidR="005E26D5" w:rsidRPr="005E26D5" w:rsidRDefault="005E26D5" w:rsidP="00261FEE">
      <w:pPr>
        <w:pStyle w:val="Prrafodelista"/>
        <w:jc w:val="center"/>
        <w:rPr>
          <w:rFonts w:cs="Arial"/>
          <w:lang w:val="es-ES_tradnl"/>
        </w:rPr>
      </w:pPr>
      <w:r w:rsidRPr="005E26D5">
        <w:rPr>
          <w:rFonts w:cs="Arial"/>
          <w:noProof/>
          <w:lang w:val="es-ES_tradnl"/>
        </w:rPr>
        <w:drawing>
          <wp:inline distT="0" distB="0" distL="0" distR="0" wp14:anchorId="55A5610E" wp14:editId="3F2B99F6">
            <wp:extent cx="5305425" cy="1920365"/>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4729" cy="1927352"/>
                    </a:xfrm>
                    <a:prstGeom prst="rect">
                      <a:avLst/>
                    </a:prstGeom>
                  </pic:spPr>
                </pic:pic>
              </a:graphicData>
            </a:graphic>
          </wp:inline>
        </w:drawing>
      </w:r>
    </w:p>
    <w:p w14:paraId="4C1BD247" w14:textId="1A64AEC6" w:rsidR="005E26D5" w:rsidRPr="005E5C5D" w:rsidRDefault="005E5C5D" w:rsidP="005E5C5D">
      <w:pPr>
        <w:pStyle w:val="Descripcin"/>
        <w:jc w:val="center"/>
        <w:rPr>
          <w:rFonts w:cs="Arial"/>
          <w:i w:val="0"/>
          <w:iCs w:val="0"/>
          <w:sz w:val="22"/>
          <w:szCs w:val="22"/>
          <w:lang w:val="es-ES_tradnl"/>
        </w:rPr>
      </w:pPr>
      <w:bookmarkStart w:id="199" w:name="_Toc106963967"/>
      <w:r w:rsidRPr="005E5C5D">
        <w:rPr>
          <w:b/>
          <w:bCs/>
          <w:i w:val="0"/>
          <w:iCs w:val="0"/>
          <w:sz w:val="22"/>
          <w:szCs w:val="22"/>
        </w:rPr>
        <w:t xml:space="preserve">Figura </w:t>
      </w:r>
      <w:r w:rsidRPr="005E5C5D">
        <w:rPr>
          <w:b/>
          <w:bCs/>
          <w:i w:val="0"/>
          <w:iCs w:val="0"/>
          <w:sz w:val="22"/>
          <w:szCs w:val="22"/>
        </w:rPr>
        <w:fldChar w:fldCharType="begin"/>
      </w:r>
      <w:r w:rsidRPr="005E5C5D">
        <w:rPr>
          <w:b/>
          <w:bCs/>
          <w:i w:val="0"/>
          <w:iCs w:val="0"/>
          <w:sz w:val="22"/>
          <w:szCs w:val="22"/>
        </w:rPr>
        <w:instrText xml:space="preserve"> SEQ Figura \* ARABIC </w:instrText>
      </w:r>
      <w:r w:rsidRPr="005E5C5D">
        <w:rPr>
          <w:b/>
          <w:bCs/>
          <w:i w:val="0"/>
          <w:iCs w:val="0"/>
          <w:sz w:val="22"/>
          <w:szCs w:val="22"/>
        </w:rPr>
        <w:fldChar w:fldCharType="separate"/>
      </w:r>
      <w:r w:rsidR="0060311B">
        <w:rPr>
          <w:b/>
          <w:bCs/>
          <w:i w:val="0"/>
          <w:iCs w:val="0"/>
          <w:noProof/>
          <w:sz w:val="22"/>
          <w:szCs w:val="22"/>
        </w:rPr>
        <w:t>24</w:t>
      </w:r>
      <w:r w:rsidRPr="005E5C5D">
        <w:rPr>
          <w:b/>
          <w:bCs/>
          <w:i w:val="0"/>
          <w:iCs w:val="0"/>
          <w:sz w:val="22"/>
          <w:szCs w:val="22"/>
        </w:rPr>
        <w:fldChar w:fldCharType="end"/>
      </w:r>
      <w:r w:rsidR="005E26D5" w:rsidRPr="005E5C5D">
        <w:rPr>
          <w:rFonts w:cs="Arial"/>
          <w:i w:val="0"/>
          <w:iCs w:val="0"/>
          <w:sz w:val="22"/>
          <w:szCs w:val="22"/>
          <w:lang w:val="es-ES_tradnl"/>
        </w:rPr>
        <w:t>. Progreso indicador de precisión (MobileNet)</w:t>
      </w:r>
      <w:bookmarkEnd w:id="199"/>
    </w:p>
    <w:p w14:paraId="625EC78E" w14:textId="77777777" w:rsidR="005E26D5" w:rsidRPr="005E26D5" w:rsidRDefault="005E26D5" w:rsidP="00261FEE">
      <w:pPr>
        <w:pStyle w:val="Prrafodelista"/>
        <w:jc w:val="center"/>
        <w:rPr>
          <w:rFonts w:cs="Arial"/>
          <w:lang w:val="es-CO"/>
        </w:rPr>
      </w:pPr>
      <w:r w:rsidRPr="005E26D5">
        <w:rPr>
          <w:rFonts w:cs="Arial"/>
          <w:noProof/>
          <w:lang w:val="es-ES_tradnl"/>
        </w:rPr>
        <w:drawing>
          <wp:inline distT="0" distB="0" distL="0" distR="0" wp14:anchorId="5CCFB67A" wp14:editId="410C162B">
            <wp:extent cx="5200650" cy="1938059"/>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731" cy="1945542"/>
                    </a:xfrm>
                    <a:prstGeom prst="rect">
                      <a:avLst/>
                    </a:prstGeom>
                  </pic:spPr>
                </pic:pic>
              </a:graphicData>
            </a:graphic>
          </wp:inline>
        </w:drawing>
      </w:r>
    </w:p>
    <w:p w14:paraId="691A83A7" w14:textId="28500BF1" w:rsidR="005E26D5" w:rsidRDefault="005E5C5D" w:rsidP="005E5C5D">
      <w:pPr>
        <w:pStyle w:val="Descripcin"/>
        <w:jc w:val="center"/>
        <w:rPr>
          <w:rFonts w:cs="Arial"/>
          <w:i w:val="0"/>
          <w:iCs w:val="0"/>
          <w:sz w:val="22"/>
          <w:szCs w:val="22"/>
          <w:lang w:val="es-ES_tradnl"/>
        </w:rPr>
      </w:pPr>
      <w:bookmarkStart w:id="200" w:name="_Toc106963968"/>
      <w:r w:rsidRPr="005E5C5D">
        <w:rPr>
          <w:b/>
          <w:bCs/>
          <w:i w:val="0"/>
          <w:iCs w:val="0"/>
          <w:sz w:val="22"/>
          <w:szCs w:val="22"/>
        </w:rPr>
        <w:t xml:space="preserve">Figura </w:t>
      </w:r>
      <w:r w:rsidRPr="005E5C5D">
        <w:rPr>
          <w:b/>
          <w:bCs/>
          <w:i w:val="0"/>
          <w:iCs w:val="0"/>
          <w:sz w:val="22"/>
          <w:szCs w:val="22"/>
        </w:rPr>
        <w:fldChar w:fldCharType="begin"/>
      </w:r>
      <w:r w:rsidRPr="005E5C5D">
        <w:rPr>
          <w:b/>
          <w:bCs/>
          <w:i w:val="0"/>
          <w:iCs w:val="0"/>
          <w:sz w:val="22"/>
          <w:szCs w:val="22"/>
        </w:rPr>
        <w:instrText xml:space="preserve"> SEQ Figura \* ARABIC </w:instrText>
      </w:r>
      <w:r w:rsidRPr="005E5C5D">
        <w:rPr>
          <w:b/>
          <w:bCs/>
          <w:i w:val="0"/>
          <w:iCs w:val="0"/>
          <w:sz w:val="22"/>
          <w:szCs w:val="22"/>
        </w:rPr>
        <w:fldChar w:fldCharType="separate"/>
      </w:r>
      <w:r w:rsidR="0060311B">
        <w:rPr>
          <w:b/>
          <w:bCs/>
          <w:i w:val="0"/>
          <w:iCs w:val="0"/>
          <w:noProof/>
          <w:sz w:val="22"/>
          <w:szCs w:val="22"/>
        </w:rPr>
        <w:t>25</w:t>
      </w:r>
      <w:r w:rsidRPr="005E5C5D">
        <w:rPr>
          <w:b/>
          <w:bCs/>
          <w:i w:val="0"/>
          <w:iCs w:val="0"/>
          <w:sz w:val="22"/>
          <w:szCs w:val="22"/>
        </w:rPr>
        <w:fldChar w:fldCharType="end"/>
      </w:r>
      <w:r w:rsidR="005E26D5" w:rsidRPr="005E5C5D">
        <w:rPr>
          <w:rFonts w:cs="Arial"/>
          <w:b/>
          <w:bCs/>
          <w:i w:val="0"/>
          <w:iCs w:val="0"/>
          <w:sz w:val="22"/>
          <w:szCs w:val="22"/>
          <w:lang w:val="es-ES_tradnl"/>
        </w:rPr>
        <w:t>.</w:t>
      </w:r>
      <w:r w:rsidR="005E26D5" w:rsidRPr="005E5C5D">
        <w:rPr>
          <w:rFonts w:cs="Arial"/>
          <w:i w:val="0"/>
          <w:iCs w:val="0"/>
          <w:sz w:val="22"/>
          <w:szCs w:val="22"/>
          <w:lang w:val="es-ES_tradnl"/>
        </w:rPr>
        <w:t xml:space="preserve"> Progreso indicador de </w:t>
      </w:r>
      <w:r w:rsidR="003103B0">
        <w:rPr>
          <w:rFonts w:cs="Arial"/>
          <w:i w:val="0"/>
          <w:iCs w:val="0"/>
          <w:sz w:val="22"/>
          <w:szCs w:val="22"/>
          <w:lang w:val="es-ES_tradnl"/>
        </w:rPr>
        <w:t>perdida</w:t>
      </w:r>
      <w:r w:rsidR="005E26D5" w:rsidRPr="005E5C5D">
        <w:rPr>
          <w:rFonts w:cs="Arial"/>
          <w:i w:val="0"/>
          <w:iCs w:val="0"/>
          <w:sz w:val="22"/>
          <w:szCs w:val="22"/>
          <w:lang w:val="es-ES_tradnl"/>
        </w:rPr>
        <w:t xml:space="preserve"> (MobileNet)</w:t>
      </w:r>
      <w:bookmarkEnd w:id="200"/>
    </w:p>
    <w:p w14:paraId="65352702" w14:textId="64B7FFE4" w:rsidR="00261FEE" w:rsidRDefault="00261FEE" w:rsidP="00261FEE"/>
    <w:p w14:paraId="01E0BF33" w14:textId="2613B430" w:rsidR="00261FEE" w:rsidRDefault="00261FEE" w:rsidP="00261FEE"/>
    <w:p w14:paraId="5CF452CE" w14:textId="2419909D" w:rsidR="00261FEE" w:rsidRDefault="00261FEE" w:rsidP="00261FEE"/>
    <w:p w14:paraId="03CDA078" w14:textId="77777777" w:rsidR="00261FEE" w:rsidRDefault="00261FEE" w:rsidP="00261FEE"/>
    <w:p w14:paraId="035EBE52" w14:textId="20794F02" w:rsidR="00261FEE" w:rsidRPr="00E23C38" w:rsidRDefault="00E55C94" w:rsidP="00FE4DDB">
      <w:pPr>
        <w:pStyle w:val="ndicedetablas"/>
      </w:pPr>
      <w:bookmarkStart w:id="201" w:name="_Toc106977757"/>
      <w:r w:rsidRPr="00E23C38">
        <w:lastRenderedPageBreak/>
        <w:t xml:space="preserve">Tabla </w:t>
      </w:r>
      <w:r w:rsidR="00F9039B">
        <w:fldChar w:fldCharType="begin"/>
      </w:r>
      <w:r w:rsidR="00F9039B">
        <w:instrText xml:space="preserve"> SEQ Tabla \* ARABIC </w:instrText>
      </w:r>
      <w:r w:rsidR="00F9039B">
        <w:fldChar w:fldCharType="separate"/>
      </w:r>
      <w:r w:rsidR="0060311B">
        <w:rPr>
          <w:noProof/>
        </w:rPr>
        <w:t>10</w:t>
      </w:r>
      <w:r w:rsidR="00F9039B">
        <w:rPr>
          <w:noProof/>
        </w:rPr>
        <w:fldChar w:fldCharType="end"/>
      </w:r>
      <w:r w:rsidR="00261FEE" w:rsidRPr="00E23C38">
        <w:t>. Entrenamiento modelo por Epochs (MobileNet)</w:t>
      </w:r>
      <w:bookmarkEnd w:id="201"/>
    </w:p>
    <w:tbl>
      <w:tblPr>
        <w:tblStyle w:val="Tablaconcuadrcula"/>
        <w:tblW w:w="0" w:type="auto"/>
        <w:tblInd w:w="720" w:type="dxa"/>
        <w:tblLook w:val="04A0" w:firstRow="1" w:lastRow="0" w:firstColumn="1" w:lastColumn="0" w:noHBand="0" w:noVBand="1"/>
      </w:tblPr>
      <w:tblGrid>
        <w:gridCol w:w="7774"/>
      </w:tblGrid>
      <w:tr w:rsidR="00101A1E" w14:paraId="14663D12" w14:textId="77777777" w:rsidTr="00101A1E">
        <w:tc>
          <w:tcPr>
            <w:tcW w:w="7774" w:type="dxa"/>
          </w:tcPr>
          <w:p w14:paraId="008BF5ED" w14:textId="46F1BD44" w:rsidR="00101A1E" w:rsidRDefault="00101A1E" w:rsidP="00E91F8D">
            <w:pPr>
              <w:pStyle w:val="Prrafodelista"/>
              <w:spacing w:before="60" w:after="60" w:line="240" w:lineRule="auto"/>
              <w:ind w:left="0"/>
              <w:rPr>
                <w:rFonts w:cs="Arial"/>
                <w:lang w:val="es-CO"/>
              </w:rPr>
            </w:pPr>
            <w:r w:rsidRPr="005E26D5">
              <w:rPr>
                <w:rFonts w:cs="Arial"/>
                <w:noProof/>
              </w:rPr>
              <w:drawing>
                <wp:inline distT="0" distB="0" distL="0" distR="0" wp14:anchorId="42F6B258" wp14:editId="0D24AF3E">
                  <wp:extent cx="4714875" cy="3229865"/>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3721" cy="3242775"/>
                          </a:xfrm>
                          <a:prstGeom prst="rect">
                            <a:avLst/>
                          </a:prstGeom>
                          <a:noFill/>
                          <a:ln>
                            <a:noFill/>
                          </a:ln>
                        </pic:spPr>
                      </pic:pic>
                    </a:graphicData>
                  </a:graphic>
                </wp:inline>
              </w:drawing>
            </w:r>
          </w:p>
        </w:tc>
      </w:tr>
    </w:tbl>
    <w:p w14:paraId="136B7B3A" w14:textId="0C904C67" w:rsidR="005E26D5" w:rsidRPr="005E26D5" w:rsidRDefault="005E26D5" w:rsidP="004D58A7">
      <w:pPr>
        <w:pStyle w:val="Prrafodelista"/>
        <w:spacing w:before="240" w:after="120"/>
        <w:jc w:val="both"/>
        <w:rPr>
          <w:rFonts w:cs="Arial"/>
          <w:lang w:val="es-CO"/>
        </w:rPr>
      </w:pPr>
      <w:r w:rsidRPr="005E26D5">
        <w:rPr>
          <w:rFonts w:cs="Arial"/>
          <w:b/>
          <w:bCs/>
          <w:lang w:val="es-ES_tradnl"/>
        </w:rPr>
        <w:t>Xception</w:t>
      </w:r>
      <w:r w:rsidRPr="005E26D5">
        <w:rPr>
          <w:rFonts w:cs="Arial"/>
          <w:b/>
          <w:bCs/>
          <w:lang w:val="es-CO"/>
        </w:rPr>
        <w:t xml:space="preserve">: </w:t>
      </w:r>
      <w:r w:rsidR="00261FEE" w:rsidRPr="005E26D5">
        <w:rPr>
          <w:rFonts w:cs="Arial"/>
          <w:lang w:val="es-CO"/>
        </w:rPr>
        <w:t>Los resultados obtenidos para este modelo se pueden observar en la Tabla 1</w:t>
      </w:r>
      <w:r w:rsidR="00261FEE">
        <w:rPr>
          <w:rFonts w:cs="Arial"/>
          <w:lang w:val="es-CO"/>
        </w:rPr>
        <w:t xml:space="preserve">4. </w:t>
      </w:r>
      <w:r w:rsidRPr="005E26D5">
        <w:rPr>
          <w:rFonts w:cs="Arial"/>
          <w:lang w:val="es-CO"/>
        </w:rPr>
        <w:t>Este modelo arroja resultados muy poco optimistas con indicadores máximos de precisión igual a 54%, validación de la presión igual al 33% y una perdida increíblemente alta.</w:t>
      </w:r>
    </w:p>
    <w:p w14:paraId="1D6326A8" w14:textId="576DB71E" w:rsidR="005E26D5" w:rsidRPr="005E26D5" w:rsidRDefault="005E26D5" w:rsidP="004D58A7">
      <w:pPr>
        <w:pStyle w:val="Prrafodelista"/>
        <w:spacing w:before="240" w:after="120"/>
        <w:jc w:val="both"/>
        <w:rPr>
          <w:rFonts w:cs="Arial"/>
          <w:lang w:val="es-CO"/>
        </w:rPr>
      </w:pPr>
      <w:r w:rsidRPr="005E26D5">
        <w:rPr>
          <w:rFonts w:cs="Arial"/>
          <w:lang w:val="es-CO"/>
        </w:rPr>
        <w:t>Se evidencia un comportamiento de sobreajuste en los modelos, por lo cual se deben tomar ciertas acciones y afinar las técnicas implementadas actualmente para mejorarlos</w:t>
      </w:r>
      <w:r w:rsidR="00166ACA">
        <w:rPr>
          <w:rFonts w:cs="Arial"/>
          <w:lang w:val="es-CO"/>
        </w:rPr>
        <w:t xml:space="preserve"> (Figura 2</w:t>
      </w:r>
      <w:r w:rsidR="00545E95">
        <w:rPr>
          <w:rFonts w:cs="Arial"/>
          <w:lang w:val="es-CO"/>
        </w:rPr>
        <w:t>6</w:t>
      </w:r>
      <w:r w:rsidR="00166ACA">
        <w:rPr>
          <w:rFonts w:cs="Arial"/>
          <w:lang w:val="es-CO"/>
        </w:rPr>
        <w:t xml:space="preserve"> y 2</w:t>
      </w:r>
      <w:r w:rsidR="00545E95">
        <w:rPr>
          <w:rFonts w:cs="Arial"/>
          <w:lang w:val="es-CO"/>
        </w:rPr>
        <w:t>7</w:t>
      </w:r>
      <w:r w:rsidR="00166ACA">
        <w:rPr>
          <w:rFonts w:cs="Arial"/>
          <w:lang w:val="es-CO"/>
        </w:rPr>
        <w:t>)</w:t>
      </w:r>
    </w:p>
    <w:p w14:paraId="7FCEBE0D" w14:textId="77777777" w:rsidR="005E26D5" w:rsidRPr="005E26D5" w:rsidRDefault="005E26D5" w:rsidP="004D58A7">
      <w:pPr>
        <w:pStyle w:val="Prrafodelista"/>
        <w:jc w:val="center"/>
        <w:rPr>
          <w:rFonts w:cs="Arial"/>
          <w:lang w:val="es-ES_tradnl"/>
        </w:rPr>
      </w:pPr>
      <w:r w:rsidRPr="005E26D5">
        <w:rPr>
          <w:rFonts w:cs="Arial"/>
          <w:noProof/>
          <w:lang w:val="es-ES_tradnl"/>
        </w:rPr>
        <w:drawing>
          <wp:inline distT="0" distB="0" distL="0" distR="0" wp14:anchorId="554DAB55" wp14:editId="1FB2B605">
            <wp:extent cx="4629150" cy="173176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6437" cy="1734494"/>
                    </a:xfrm>
                    <a:prstGeom prst="rect">
                      <a:avLst/>
                    </a:prstGeom>
                  </pic:spPr>
                </pic:pic>
              </a:graphicData>
            </a:graphic>
          </wp:inline>
        </w:drawing>
      </w:r>
    </w:p>
    <w:p w14:paraId="395DF810" w14:textId="7521255D" w:rsidR="005E26D5" w:rsidRPr="00166ACA" w:rsidRDefault="00166ACA" w:rsidP="00166ACA">
      <w:pPr>
        <w:pStyle w:val="Descripcin"/>
        <w:jc w:val="center"/>
        <w:rPr>
          <w:rFonts w:cs="Arial"/>
          <w:i w:val="0"/>
          <w:iCs w:val="0"/>
          <w:sz w:val="22"/>
          <w:szCs w:val="22"/>
          <w:lang w:val="es-ES_tradnl"/>
        </w:rPr>
      </w:pPr>
      <w:bookmarkStart w:id="202" w:name="_Toc106963969"/>
      <w:r w:rsidRPr="00166ACA">
        <w:rPr>
          <w:b/>
          <w:bCs/>
          <w:i w:val="0"/>
          <w:iCs w:val="0"/>
          <w:sz w:val="22"/>
          <w:szCs w:val="22"/>
        </w:rPr>
        <w:t xml:space="preserve">Figura </w:t>
      </w:r>
      <w:r w:rsidRPr="00166ACA">
        <w:rPr>
          <w:b/>
          <w:bCs/>
          <w:i w:val="0"/>
          <w:iCs w:val="0"/>
          <w:sz w:val="22"/>
          <w:szCs w:val="22"/>
        </w:rPr>
        <w:fldChar w:fldCharType="begin"/>
      </w:r>
      <w:r w:rsidRPr="00166ACA">
        <w:rPr>
          <w:b/>
          <w:bCs/>
          <w:i w:val="0"/>
          <w:iCs w:val="0"/>
          <w:sz w:val="22"/>
          <w:szCs w:val="22"/>
        </w:rPr>
        <w:instrText xml:space="preserve"> SEQ Figura \* ARABIC </w:instrText>
      </w:r>
      <w:r w:rsidRPr="00166ACA">
        <w:rPr>
          <w:b/>
          <w:bCs/>
          <w:i w:val="0"/>
          <w:iCs w:val="0"/>
          <w:sz w:val="22"/>
          <w:szCs w:val="22"/>
        </w:rPr>
        <w:fldChar w:fldCharType="separate"/>
      </w:r>
      <w:r w:rsidR="0060311B">
        <w:rPr>
          <w:b/>
          <w:bCs/>
          <w:i w:val="0"/>
          <w:iCs w:val="0"/>
          <w:noProof/>
          <w:sz w:val="22"/>
          <w:szCs w:val="22"/>
        </w:rPr>
        <w:t>26</w:t>
      </w:r>
      <w:r w:rsidRPr="00166ACA">
        <w:rPr>
          <w:b/>
          <w:bCs/>
          <w:i w:val="0"/>
          <w:iCs w:val="0"/>
          <w:sz w:val="22"/>
          <w:szCs w:val="22"/>
        </w:rPr>
        <w:fldChar w:fldCharType="end"/>
      </w:r>
      <w:r w:rsidR="005E26D5" w:rsidRPr="00166ACA">
        <w:rPr>
          <w:rFonts w:cs="Arial"/>
          <w:i w:val="0"/>
          <w:iCs w:val="0"/>
          <w:sz w:val="22"/>
          <w:szCs w:val="22"/>
          <w:lang w:val="es-ES_tradnl"/>
        </w:rPr>
        <w:t>. Progreso indicador de precisión (Xception)</w:t>
      </w:r>
      <w:bookmarkEnd w:id="202"/>
    </w:p>
    <w:p w14:paraId="65025F4B" w14:textId="77777777" w:rsidR="005E26D5" w:rsidRPr="005E26D5" w:rsidRDefault="005E26D5" w:rsidP="004D58A7">
      <w:pPr>
        <w:pStyle w:val="Prrafodelista"/>
        <w:jc w:val="center"/>
        <w:rPr>
          <w:rFonts w:cs="Arial"/>
          <w:lang w:val="es-CO"/>
        </w:rPr>
      </w:pPr>
      <w:r w:rsidRPr="005E26D5">
        <w:rPr>
          <w:rFonts w:cs="Arial"/>
          <w:noProof/>
          <w:lang w:val="es-ES_tradnl"/>
        </w:rPr>
        <w:lastRenderedPageBreak/>
        <w:drawing>
          <wp:inline distT="0" distB="0" distL="0" distR="0" wp14:anchorId="25FDA500" wp14:editId="2B8BC6BC">
            <wp:extent cx="4887477" cy="1781175"/>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0720" cy="1793290"/>
                    </a:xfrm>
                    <a:prstGeom prst="rect">
                      <a:avLst/>
                    </a:prstGeom>
                  </pic:spPr>
                </pic:pic>
              </a:graphicData>
            </a:graphic>
          </wp:inline>
        </w:drawing>
      </w:r>
    </w:p>
    <w:p w14:paraId="270EA627" w14:textId="5A5789D6" w:rsidR="005E26D5" w:rsidRPr="00166ACA" w:rsidRDefault="00166ACA" w:rsidP="00166ACA">
      <w:pPr>
        <w:pStyle w:val="Descripcin"/>
        <w:jc w:val="center"/>
        <w:rPr>
          <w:rFonts w:cs="Arial"/>
          <w:i w:val="0"/>
          <w:iCs w:val="0"/>
          <w:sz w:val="22"/>
          <w:szCs w:val="22"/>
          <w:lang w:val="es-ES_tradnl"/>
        </w:rPr>
      </w:pPr>
      <w:bookmarkStart w:id="203" w:name="_Toc106963970"/>
      <w:r w:rsidRPr="00166ACA">
        <w:rPr>
          <w:b/>
          <w:bCs/>
          <w:i w:val="0"/>
          <w:iCs w:val="0"/>
          <w:sz w:val="22"/>
          <w:szCs w:val="22"/>
        </w:rPr>
        <w:t xml:space="preserve">Figura </w:t>
      </w:r>
      <w:r w:rsidRPr="00166ACA">
        <w:rPr>
          <w:b/>
          <w:bCs/>
          <w:i w:val="0"/>
          <w:iCs w:val="0"/>
          <w:sz w:val="22"/>
          <w:szCs w:val="22"/>
        </w:rPr>
        <w:fldChar w:fldCharType="begin"/>
      </w:r>
      <w:r w:rsidRPr="00166ACA">
        <w:rPr>
          <w:b/>
          <w:bCs/>
          <w:i w:val="0"/>
          <w:iCs w:val="0"/>
          <w:sz w:val="22"/>
          <w:szCs w:val="22"/>
        </w:rPr>
        <w:instrText xml:space="preserve"> SEQ Figura \* ARABIC </w:instrText>
      </w:r>
      <w:r w:rsidRPr="00166ACA">
        <w:rPr>
          <w:b/>
          <w:bCs/>
          <w:i w:val="0"/>
          <w:iCs w:val="0"/>
          <w:sz w:val="22"/>
          <w:szCs w:val="22"/>
        </w:rPr>
        <w:fldChar w:fldCharType="separate"/>
      </w:r>
      <w:r w:rsidR="0060311B">
        <w:rPr>
          <w:b/>
          <w:bCs/>
          <w:i w:val="0"/>
          <w:iCs w:val="0"/>
          <w:noProof/>
          <w:sz w:val="22"/>
          <w:szCs w:val="22"/>
        </w:rPr>
        <w:t>27</w:t>
      </w:r>
      <w:r w:rsidRPr="00166ACA">
        <w:rPr>
          <w:b/>
          <w:bCs/>
          <w:i w:val="0"/>
          <w:iCs w:val="0"/>
          <w:sz w:val="22"/>
          <w:szCs w:val="22"/>
        </w:rPr>
        <w:fldChar w:fldCharType="end"/>
      </w:r>
      <w:r w:rsidR="005E26D5" w:rsidRPr="00166ACA">
        <w:rPr>
          <w:rFonts w:cs="Arial"/>
          <w:i w:val="0"/>
          <w:iCs w:val="0"/>
          <w:sz w:val="22"/>
          <w:szCs w:val="22"/>
          <w:lang w:val="es-ES_tradnl"/>
        </w:rPr>
        <w:t xml:space="preserve">. Progreso indicador de </w:t>
      </w:r>
      <w:r w:rsidR="003103B0">
        <w:rPr>
          <w:rFonts w:cs="Arial"/>
          <w:i w:val="0"/>
          <w:iCs w:val="0"/>
          <w:sz w:val="22"/>
          <w:szCs w:val="22"/>
          <w:lang w:val="es-ES_tradnl"/>
        </w:rPr>
        <w:t>perdida</w:t>
      </w:r>
      <w:r w:rsidR="005E26D5" w:rsidRPr="00166ACA">
        <w:rPr>
          <w:rFonts w:cs="Arial"/>
          <w:i w:val="0"/>
          <w:iCs w:val="0"/>
          <w:sz w:val="22"/>
          <w:szCs w:val="22"/>
          <w:lang w:val="es-ES_tradnl"/>
        </w:rPr>
        <w:t xml:space="preserve"> (Xception)</w:t>
      </w:r>
      <w:bookmarkEnd w:id="203"/>
    </w:p>
    <w:p w14:paraId="681594C0" w14:textId="18677C28" w:rsidR="00E91F8D" w:rsidRPr="00E23C38" w:rsidRDefault="00E55C94" w:rsidP="00FE4DDB">
      <w:pPr>
        <w:pStyle w:val="ndicedetablas"/>
      </w:pPr>
      <w:bookmarkStart w:id="204" w:name="_Toc106977758"/>
      <w:r w:rsidRPr="00E23C38">
        <w:t xml:space="preserve">Tabla </w:t>
      </w:r>
      <w:r w:rsidR="00F9039B">
        <w:fldChar w:fldCharType="begin"/>
      </w:r>
      <w:r w:rsidR="00F9039B">
        <w:instrText xml:space="preserve"> SEQ Tabla \* ARABIC </w:instrText>
      </w:r>
      <w:r w:rsidR="00F9039B">
        <w:fldChar w:fldCharType="separate"/>
      </w:r>
      <w:r w:rsidR="0060311B">
        <w:rPr>
          <w:noProof/>
        </w:rPr>
        <w:t>11</w:t>
      </w:r>
      <w:r w:rsidR="00F9039B">
        <w:rPr>
          <w:noProof/>
        </w:rPr>
        <w:fldChar w:fldCharType="end"/>
      </w:r>
      <w:r w:rsidR="00E91F8D" w:rsidRPr="00E23C38">
        <w:t>. Entrenamiento modelo por Epochs (Xception)</w:t>
      </w:r>
      <w:bookmarkEnd w:id="204"/>
    </w:p>
    <w:tbl>
      <w:tblPr>
        <w:tblStyle w:val="Tablaconcuadrcula"/>
        <w:tblW w:w="0" w:type="auto"/>
        <w:jc w:val="center"/>
        <w:tblLook w:val="04A0" w:firstRow="1" w:lastRow="0" w:firstColumn="1" w:lastColumn="0" w:noHBand="0" w:noVBand="1"/>
      </w:tblPr>
      <w:tblGrid>
        <w:gridCol w:w="6314"/>
      </w:tblGrid>
      <w:tr w:rsidR="00E91F8D" w14:paraId="51CD827C" w14:textId="77777777" w:rsidTr="00166ACA">
        <w:trPr>
          <w:jc w:val="center"/>
        </w:trPr>
        <w:tc>
          <w:tcPr>
            <w:tcW w:w="5654" w:type="dxa"/>
          </w:tcPr>
          <w:p w14:paraId="1C6F04E9" w14:textId="5F8C9A93" w:rsidR="00E91F8D" w:rsidRDefault="00E91F8D" w:rsidP="00166ACA">
            <w:pPr>
              <w:pStyle w:val="Prrafodelista"/>
              <w:spacing w:before="60" w:after="60" w:line="240" w:lineRule="auto"/>
              <w:ind w:left="0"/>
              <w:jc w:val="center"/>
              <w:rPr>
                <w:rFonts w:cs="Arial"/>
                <w:lang w:val="es-ES_tradnl"/>
              </w:rPr>
            </w:pPr>
            <w:r w:rsidRPr="005E26D5">
              <w:rPr>
                <w:rFonts w:cs="Arial"/>
                <w:noProof/>
                <w:lang w:val="es-ES_tradnl"/>
              </w:rPr>
              <w:drawing>
                <wp:inline distT="0" distB="0" distL="0" distR="0" wp14:anchorId="3012D68A" wp14:editId="6A29595C">
                  <wp:extent cx="3872401" cy="361149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6972" cy="3653064"/>
                          </a:xfrm>
                          <a:prstGeom prst="rect">
                            <a:avLst/>
                          </a:prstGeom>
                        </pic:spPr>
                      </pic:pic>
                    </a:graphicData>
                  </a:graphic>
                </wp:inline>
              </w:drawing>
            </w:r>
          </w:p>
        </w:tc>
      </w:tr>
    </w:tbl>
    <w:p w14:paraId="74D9AB16" w14:textId="183AC1F2" w:rsidR="005E26D5" w:rsidRPr="005E26D5" w:rsidRDefault="005E26D5" w:rsidP="004D58A7">
      <w:pPr>
        <w:pStyle w:val="Prrafodelista"/>
        <w:spacing w:before="240" w:after="120"/>
        <w:jc w:val="both"/>
        <w:rPr>
          <w:rFonts w:cs="Arial"/>
          <w:lang w:val="es-CO"/>
        </w:rPr>
      </w:pPr>
      <w:r w:rsidRPr="005E26D5">
        <w:rPr>
          <w:rFonts w:cs="Arial"/>
          <w:b/>
          <w:bCs/>
          <w:lang w:val="es-ES_tradnl"/>
        </w:rPr>
        <w:t>VGG16</w:t>
      </w:r>
      <w:r w:rsidRPr="005E26D5">
        <w:rPr>
          <w:rFonts w:cs="Arial"/>
          <w:b/>
          <w:bCs/>
          <w:lang w:val="es-CO"/>
        </w:rPr>
        <w:t xml:space="preserve">: </w:t>
      </w:r>
      <w:r w:rsidRPr="005E26D5">
        <w:rPr>
          <w:rFonts w:cs="Arial"/>
          <w:lang w:val="es-CO"/>
        </w:rPr>
        <w:t xml:space="preserve">Los resultados obtenidos para este modelo se pueden observar en la </w:t>
      </w:r>
      <w:r w:rsidRPr="00264D87">
        <w:rPr>
          <w:rFonts w:cs="Arial"/>
          <w:lang w:val="es-CO"/>
        </w:rPr>
        <w:t>Tabla 1</w:t>
      </w:r>
      <w:r w:rsidR="00264D87" w:rsidRPr="00264D87">
        <w:rPr>
          <w:rFonts w:cs="Arial"/>
          <w:lang w:val="es-CO"/>
        </w:rPr>
        <w:t>5</w:t>
      </w:r>
      <w:r w:rsidRPr="005E26D5">
        <w:rPr>
          <w:rFonts w:cs="Arial"/>
          <w:b/>
          <w:bCs/>
          <w:lang w:val="es-CO"/>
        </w:rPr>
        <w:t xml:space="preserve">, </w:t>
      </w:r>
      <w:r w:rsidRPr="005E26D5">
        <w:rPr>
          <w:rFonts w:cs="Arial"/>
          <w:lang w:val="es-CO"/>
        </w:rPr>
        <w:t>el indicador de presión del 100% es el mejor que se obtuvo de los 4 modelos, al igual que el indicador de validación de precisión de casi un 46% y una perdida inferior de 4.8.</w:t>
      </w:r>
    </w:p>
    <w:p w14:paraId="5D856DBE" w14:textId="381B9CF7" w:rsidR="005E26D5" w:rsidRPr="005E26D5" w:rsidRDefault="005E26D5" w:rsidP="004D58A7">
      <w:pPr>
        <w:pStyle w:val="Prrafodelista"/>
        <w:spacing w:before="240" w:after="120"/>
        <w:jc w:val="both"/>
        <w:rPr>
          <w:rFonts w:cs="Arial"/>
          <w:lang w:val="es-CO"/>
        </w:rPr>
      </w:pPr>
      <w:r w:rsidRPr="005E26D5">
        <w:rPr>
          <w:rFonts w:cs="Arial"/>
          <w:lang w:val="es-CO"/>
        </w:rPr>
        <w:t>El modelo arrojo mejores resultados que los anteriores</w:t>
      </w:r>
      <w:r w:rsidR="00166ACA">
        <w:rPr>
          <w:rFonts w:cs="Arial"/>
          <w:lang w:val="es-CO"/>
        </w:rPr>
        <w:t xml:space="preserve"> (Figura 2</w:t>
      </w:r>
      <w:r w:rsidR="00545E95">
        <w:rPr>
          <w:rFonts w:cs="Arial"/>
          <w:lang w:val="es-CO"/>
        </w:rPr>
        <w:t>8</w:t>
      </w:r>
      <w:r w:rsidR="00166ACA">
        <w:rPr>
          <w:rFonts w:cs="Arial"/>
          <w:lang w:val="es-CO"/>
        </w:rPr>
        <w:t xml:space="preserve"> y 2</w:t>
      </w:r>
      <w:r w:rsidR="00545E95">
        <w:rPr>
          <w:rFonts w:cs="Arial"/>
          <w:lang w:val="es-CO"/>
        </w:rPr>
        <w:t>9</w:t>
      </w:r>
      <w:r w:rsidR="00166ACA">
        <w:rPr>
          <w:rFonts w:cs="Arial"/>
          <w:lang w:val="es-CO"/>
        </w:rPr>
        <w:t>)</w:t>
      </w:r>
      <w:r w:rsidRPr="005E26D5">
        <w:rPr>
          <w:rFonts w:cs="Arial"/>
          <w:lang w:val="es-CO"/>
        </w:rPr>
        <w:t xml:space="preserve"> aun así también evidenciamos el mismo problema de sobre entrenamiento, a pesar de invertir mucho tiempo y aplicar varias técnicas comúnmente conocidas para evitarlo.</w:t>
      </w:r>
    </w:p>
    <w:p w14:paraId="62CFEA83" w14:textId="77777777" w:rsidR="005E26D5" w:rsidRPr="005E26D5" w:rsidRDefault="005E26D5" w:rsidP="004D58A7">
      <w:pPr>
        <w:pStyle w:val="Prrafodelista"/>
        <w:jc w:val="center"/>
        <w:rPr>
          <w:rFonts w:cs="Arial"/>
          <w:lang w:val="es-ES_tradnl"/>
        </w:rPr>
      </w:pPr>
      <w:r w:rsidRPr="005E26D5">
        <w:rPr>
          <w:rFonts w:cs="Arial"/>
          <w:noProof/>
          <w:lang w:val="es-ES_tradnl"/>
        </w:rPr>
        <w:lastRenderedPageBreak/>
        <w:drawing>
          <wp:inline distT="0" distB="0" distL="0" distR="0" wp14:anchorId="4FEA5BF9" wp14:editId="284E3AD1">
            <wp:extent cx="4832386" cy="179070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5484" cy="1795554"/>
                    </a:xfrm>
                    <a:prstGeom prst="rect">
                      <a:avLst/>
                    </a:prstGeom>
                  </pic:spPr>
                </pic:pic>
              </a:graphicData>
            </a:graphic>
          </wp:inline>
        </w:drawing>
      </w:r>
    </w:p>
    <w:p w14:paraId="5D649149" w14:textId="150C05AE" w:rsidR="005E26D5" w:rsidRPr="00166ACA" w:rsidRDefault="00166ACA" w:rsidP="00166ACA">
      <w:pPr>
        <w:pStyle w:val="Descripcin"/>
        <w:jc w:val="center"/>
        <w:rPr>
          <w:rFonts w:cs="Arial"/>
          <w:i w:val="0"/>
          <w:iCs w:val="0"/>
          <w:sz w:val="22"/>
          <w:szCs w:val="22"/>
          <w:lang w:val="es-ES_tradnl"/>
        </w:rPr>
      </w:pPr>
      <w:bookmarkStart w:id="205" w:name="_Toc106963971"/>
      <w:r w:rsidRPr="00166ACA">
        <w:rPr>
          <w:b/>
          <w:bCs/>
          <w:i w:val="0"/>
          <w:iCs w:val="0"/>
          <w:sz w:val="22"/>
          <w:szCs w:val="22"/>
        </w:rPr>
        <w:t xml:space="preserve">Figura </w:t>
      </w:r>
      <w:r w:rsidRPr="00166ACA">
        <w:rPr>
          <w:b/>
          <w:bCs/>
          <w:i w:val="0"/>
          <w:iCs w:val="0"/>
          <w:sz w:val="22"/>
          <w:szCs w:val="22"/>
        </w:rPr>
        <w:fldChar w:fldCharType="begin"/>
      </w:r>
      <w:r w:rsidRPr="00166ACA">
        <w:rPr>
          <w:b/>
          <w:bCs/>
          <w:i w:val="0"/>
          <w:iCs w:val="0"/>
          <w:sz w:val="22"/>
          <w:szCs w:val="22"/>
        </w:rPr>
        <w:instrText xml:space="preserve"> SEQ Figura \* ARABIC </w:instrText>
      </w:r>
      <w:r w:rsidRPr="00166ACA">
        <w:rPr>
          <w:b/>
          <w:bCs/>
          <w:i w:val="0"/>
          <w:iCs w:val="0"/>
          <w:sz w:val="22"/>
          <w:szCs w:val="22"/>
        </w:rPr>
        <w:fldChar w:fldCharType="separate"/>
      </w:r>
      <w:r w:rsidR="0060311B">
        <w:rPr>
          <w:b/>
          <w:bCs/>
          <w:i w:val="0"/>
          <w:iCs w:val="0"/>
          <w:noProof/>
          <w:sz w:val="22"/>
          <w:szCs w:val="22"/>
        </w:rPr>
        <w:t>28</w:t>
      </w:r>
      <w:r w:rsidRPr="00166ACA">
        <w:rPr>
          <w:b/>
          <w:bCs/>
          <w:i w:val="0"/>
          <w:iCs w:val="0"/>
          <w:sz w:val="22"/>
          <w:szCs w:val="22"/>
        </w:rPr>
        <w:fldChar w:fldCharType="end"/>
      </w:r>
      <w:r w:rsidR="005E26D5" w:rsidRPr="00166ACA">
        <w:rPr>
          <w:rFonts w:cs="Arial"/>
          <w:i w:val="0"/>
          <w:iCs w:val="0"/>
          <w:sz w:val="22"/>
          <w:szCs w:val="22"/>
          <w:lang w:val="es-ES_tradnl"/>
        </w:rPr>
        <w:t>. Progreso indicador de precisión (VGG16)</w:t>
      </w:r>
      <w:bookmarkEnd w:id="205"/>
    </w:p>
    <w:p w14:paraId="3C4ADB44" w14:textId="77777777" w:rsidR="005E26D5" w:rsidRPr="005E26D5" w:rsidRDefault="005E26D5" w:rsidP="004D58A7">
      <w:pPr>
        <w:pStyle w:val="Prrafodelista"/>
        <w:jc w:val="center"/>
        <w:rPr>
          <w:rFonts w:cs="Arial"/>
          <w:lang w:val="es-CO"/>
        </w:rPr>
      </w:pPr>
      <w:r w:rsidRPr="005E26D5">
        <w:rPr>
          <w:rFonts w:cs="Arial"/>
          <w:noProof/>
          <w:lang w:val="es-ES_tradnl"/>
        </w:rPr>
        <w:drawing>
          <wp:inline distT="0" distB="0" distL="0" distR="0" wp14:anchorId="19EB9132" wp14:editId="700E5F4A">
            <wp:extent cx="4974228" cy="18383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2895" cy="1845224"/>
                    </a:xfrm>
                    <a:prstGeom prst="rect">
                      <a:avLst/>
                    </a:prstGeom>
                  </pic:spPr>
                </pic:pic>
              </a:graphicData>
            </a:graphic>
          </wp:inline>
        </w:drawing>
      </w:r>
    </w:p>
    <w:p w14:paraId="1ECAA4A2" w14:textId="237F871C" w:rsidR="005E26D5" w:rsidRPr="00063204" w:rsidRDefault="00063204" w:rsidP="00063204">
      <w:pPr>
        <w:pStyle w:val="Descripcin"/>
        <w:jc w:val="center"/>
        <w:rPr>
          <w:rFonts w:cs="Arial"/>
          <w:i w:val="0"/>
          <w:iCs w:val="0"/>
          <w:sz w:val="22"/>
          <w:szCs w:val="22"/>
          <w:lang w:val="es-ES_tradnl"/>
        </w:rPr>
      </w:pPr>
      <w:bookmarkStart w:id="206" w:name="_Toc106963972"/>
      <w:r w:rsidRPr="00063204">
        <w:rPr>
          <w:b/>
          <w:bCs/>
          <w:i w:val="0"/>
          <w:iCs w:val="0"/>
          <w:sz w:val="22"/>
          <w:szCs w:val="22"/>
        </w:rPr>
        <w:t xml:space="preserve">Figura </w:t>
      </w:r>
      <w:r w:rsidRPr="00063204">
        <w:rPr>
          <w:b/>
          <w:bCs/>
          <w:i w:val="0"/>
          <w:iCs w:val="0"/>
          <w:sz w:val="22"/>
          <w:szCs w:val="22"/>
        </w:rPr>
        <w:fldChar w:fldCharType="begin"/>
      </w:r>
      <w:r w:rsidRPr="00063204">
        <w:rPr>
          <w:b/>
          <w:bCs/>
          <w:i w:val="0"/>
          <w:iCs w:val="0"/>
          <w:sz w:val="22"/>
          <w:szCs w:val="22"/>
        </w:rPr>
        <w:instrText xml:space="preserve"> SEQ Figura \* ARABIC </w:instrText>
      </w:r>
      <w:r w:rsidRPr="00063204">
        <w:rPr>
          <w:b/>
          <w:bCs/>
          <w:i w:val="0"/>
          <w:iCs w:val="0"/>
          <w:sz w:val="22"/>
          <w:szCs w:val="22"/>
        </w:rPr>
        <w:fldChar w:fldCharType="separate"/>
      </w:r>
      <w:r w:rsidR="0060311B">
        <w:rPr>
          <w:b/>
          <w:bCs/>
          <w:i w:val="0"/>
          <w:iCs w:val="0"/>
          <w:noProof/>
          <w:sz w:val="22"/>
          <w:szCs w:val="22"/>
        </w:rPr>
        <w:t>29</w:t>
      </w:r>
      <w:r w:rsidRPr="00063204">
        <w:rPr>
          <w:b/>
          <w:bCs/>
          <w:i w:val="0"/>
          <w:iCs w:val="0"/>
          <w:sz w:val="22"/>
          <w:szCs w:val="22"/>
        </w:rPr>
        <w:fldChar w:fldCharType="end"/>
      </w:r>
      <w:r>
        <w:rPr>
          <w:i w:val="0"/>
          <w:iCs w:val="0"/>
          <w:sz w:val="22"/>
          <w:szCs w:val="22"/>
        </w:rPr>
        <w:t xml:space="preserve">. </w:t>
      </w:r>
      <w:r w:rsidR="005E26D5" w:rsidRPr="00063204">
        <w:rPr>
          <w:rFonts w:cs="Arial"/>
          <w:i w:val="0"/>
          <w:iCs w:val="0"/>
          <w:sz w:val="22"/>
          <w:szCs w:val="22"/>
          <w:lang w:val="es-ES_tradnl"/>
        </w:rPr>
        <w:t xml:space="preserve">Progreso indicador de </w:t>
      </w:r>
      <w:r w:rsidR="003103B0">
        <w:rPr>
          <w:rFonts w:cs="Arial"/>
          <w:i w:val="0"/>
          <w:iCs w:val="0"/>
          <w:sz w:val="22"/>
          <w:szCs w:val="22"/>
          <w:lang w:val="es-ES_tradnl"/>
        </w:rPr>
        <w:t>perdida</w:t>
      </w:r>
      <w:r w:rsidR="005E26D5" w:rsidRPr="00063204">
        <w:rPr>
          <w:rFonts w:cs="Arial"/>
          <w:i w:val="0"/>
          <w:iCs w:val="0"/>
          <w:sz w:val="22"/>
          <w:szCs w:val="22"/>
          <w:lang w:val="es-ES_tradnl"/>
        </w:rPr>
        <w:t xml:space="preserve"> (VGG16)</w:t>
      </w:r>
      <w:bookmarkEnd w:id="206"/>
    </w:p>
    <w:p w14:paraId="1B5F18CB" w14:textId="05C0B1CC" w:rsidR="005E26D5" w:rsidRPr="00E23C38" w:rsidRDefault="00E55C94" w:rsidP="00FE4DDB">
      <w:pPr>
        <w:pStyle w:val="ndicedetablas"/>
      </w:pPr>
      <w:bookmarkStart w:id="207" w:name="_Toc106977759"/>
      <w:r w:rsidRPr="00E23C38">
        <w:t xml:space="preserve">Tabla </w:t>
      </w:r>
      <w:r w:rsidR="00F9039B">
        <w:fldChar w:fldCharType="begin"/>
      </w:r>
      <w:r w:rsidR="00F9039B">
        <w:instrText xml:space="preserve"> SEQ Tabla \* ARABIC </w:instrText>
      </w:r>
      <w:r w:rsidR="00F9039B">
        <w:fldChar w:fldCharType="separate"/>
      </w:r>
      <w:r w:rsidR="0060311B">
        <w:rPr>
          <w:noProof/>
        </w:rPr>
        <w:t>12</w:t>
      </w:r>
      <w:r w:rsidR="00F9039B">
        <w:rPr>
          <w:noProof/>
        </w:rPr>
        <w:fldChar w:fldCharType="end"/>
      </w:r>
      <w:r w:rsidRPr="00E23C38">
        <w:t>.</w:t>
      </w:r>
      <w:r w:rsidR="005E26D5" w:rsidRPr="00E23C38">
        <w:t xml:space="preserve"> Entrenamiento modelo por Epochs (VGG16)</w:t>
      </w:r>
      <w:bookmarkEnd w:id="207"/>
    </w:p>
    <w:tbl>
      <w:tblPr>
        <w:tblStyle w:val="Tablaconcuadrcula"/>
        <w:tblW w:w="0" w:type="auto"/>
        <w:jc w:val="center"/>
        <w:tblLook w:val="04A0" w:firstRow="1" w:lastRow="0" w:firstColumn="1" w:lastColumn="0" w:noHBand="0" w:noVBand="1"/>
      </w:tblPr>
      <w:tblGrid>
        <w:gridCol w:w="7236"/>
      </w:tblGrid>
      <w:tr w:rsidR="00E55C94" w14:paraId="145B2584" w14:textId="77777777" w:rsidTr="00063204">
        <w:trPr>
          <w:jc w:val="center"/>
        </w:trPr>
        <w:tc>
          <w:tcPr>
            <w:tcW w:w="5087" w:type="dxa"/>
          </w:tcPr>
          <w:p w14:paraId="79503055" w14:textId="491C1C7F" w:rsidR="00E91F8D" w:rsidRDefault="00E91F8D" w:rsidP="00063204">
            <w:pPr>
              <w:pStyle w:val="Prrafodelista"/>
              <w:spacing w:before="60" w:after="60" w:line="240" w:lineRule="auto"/>
              <w:ind w:left="0"/>
              <w:rPr>
                <w:rFonts w:cs="Arial"/>
                <w:i/>
                <w:iCs/>
              </w:rPr>
            </w:pPr>
            <w:r w:rsidRPr="005E26D5">
              <w:rPr>
                <w:rFonts w:cs="Arial"/>
                <w:noProof/>
                <w:lang w:val="es-ES_tradnl"/>
              </w:rPr>
              <w:drawing>
                <wp:inline distT="0" distB="0" distL="0" distR="0" wp14:anchorId="567E019D" wp14:editId="5E8CFA86">
                  <wp:extent cx="4450887" cy="3550024"/>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9593" cy="3708512"/>
                          </a:xfrm>
                          <a:prstGeom prst="rect">
                            <a:avLst/>
                          </a:prstGeom>
                        </pic:spPr>
                      </pic:pic>
                    </a:graphicData>
                  </a:graphic>
                </wp:inline>
              </w:drawing>
            </w:r>
          </w:p>
        </w:tc>
      </w:tr>
    </w:tbl>
    <w:p w14:paraId="74752F62" w14:textId="3FDF3259" w:rsidR="00E91F8D" w:rsidRDefault="00E91F8D" w:rsidP="005E26D5">
      <w:pPr>
        <w:pStyle w:val="Prrafodelista"/>
        <w:rPr>
          <w:rFonts w:cs="Arial"/>
          <w:i/>
          <w:iCs/>
        </w:rPr>
      </w:pPr>
    </w:p>
    <w:p w14:paraId="7B930DAD" w14:textId="77777777" w:rsidR="005E26D5" w:rsidRPr="005E26D5" w:rsidRDefault="005E26D5" w:rsidP="005E26D5">
      <w:pPr>
        <w:pStyle w:val="Prrafodelista"/>
        <w:rPr>
          <w:rFonts w:cs="Arial"/>
          <w:b/>
          <w:bCs/>
          <w:i/>
          <w:iCs/>
          <w:lang w:val="es-ES_tradnl"/>
        </w:rPr>
      </w:pPr>
      <w:r w:rsidRPr="005E26D5">
        <w:rPr>
          <w:rFonts w:cs="Arial"/>
          <w:b/>
          <w:bCs/>
          <w:i/>
          <w:iCs/>
          <w:lang w:val="es-ES_tradnl"/>
        </w:rPr>
        <w:lastRenderedPageBreak/>
        <w:t>Resultados modelos afinados (Fine Tunning)</w:t>
      </w:r>
    </w:p>
    <w:p w14:paraId="5380A36D" w14:textId="77777777" w:rsidR="005E26D5" w:rsidRPr="005E26D5" w:rsidRDefault="005E26D5" w:rsidP="004D58A7">
      <w:pPr>
        <w:pStyle w:val="Prrafodelista"/>
        <w:spacing w:before="240" w:after="120"/>
        <w:jc w:val="both"/>
        <w:rPr>
          <w:rFonts w:cs="Arial"/>
          <w:lang w:val="es-ES_tradnl"/>
        </w:rPr>
      </w:pPr>
      <w:r w:rsidRPr="005E26D5">
        <w:rPr>
          <w:rFonts w:cs="Arial"/>
          <w:lang w:val="es-ES_tradnl"/>
        </w:rPr>
        <w:t xml:space="preserve">De la misma manera que los resultados de los modelos sin Fine Tunning se mostraran los resultados apara los modelos mejorados, en la </w:t>
      </w:r>
      <w:r w:rsidRPr="0001460D">
        <w:rPr>
          <w:rFonts w:cs="Arial"/>
          <w:lang w:val="es-ES_tradnl"/>
        </w:rPr>
        <w:t xml:space="preserve">Tabla 16 </w:t>
      </w:r>
      <w:r w:rsidRPr="005E26D5">
        <w:rPr>
          <w:rFonts w:cs="Arial"/>
          <w:lang w:val="es-ES_tradnl"/>
        </w:rPr>
        <w:t>se grafican y se detalla el análisis de los resultados obtenidos.</w:t>
      </w:r>
    </w:p>
    <w:p w14:paraId="49E894AB" w14:textId="104B43A1" w:rsidR="005E26D5" w:rsidRPr="00E23C38" w:rsidRDefault="0001460D" w:rsidP="00FE4DDB">
      <w:pPr>
        <w:pStyle w:val="ndicedetablas"/>
      </w:pPr>
      <w:bookmarkStart w:id="208" w:name="_Toc106977760"/>
      <w:r w:rsidRPr="00E23C38">
        <w:t xml:space="preserve">Tabla </w:t>
      </w:r>
      <w:r w:rsidR="00F9039B">
        <w:fldChar w:fldCharType="begin"/>
      </w:r>
      <w:r w:rsidR="00F9039B">
        <w:instrText xml:space="preserve"> SEQ Tabla \* ARABIC </w:instrText>
      </w:r>
      <w:r w:rsidR="00F9039B">
        <w:fldChar w:fldCharType="separate"/>
      </w:r>
      <w:r w:rsidR="0060311B">
        <w:rPr>
          <w:noProof/>
        </w:rPr>
        <w:t>13</w:t>
      </w:r>
      <w:r w:rsidR="00F9039B">
        <w:rPr>
          <w:noProof/>
        </w:rPr>
        <w:fldChar w:fldCharType="end"/>
      </w:r>
      <w:r w:rsidR="005E26D5" w:rsidRPr="00E23C38">
        <w:t>. Resultados modelos afinados (Fine Tunning)</w:t>
      </w:r>
      <w:bookmarkEnd w:id="208"/>
    </w:p>
    <w:p w14:paraId="7A9C3245" w14:textId="77777777" w:rsidR="005E26D5" w:rsidRPr="005E26D5" w:rsidRDefault="005E26D5" w:rsidP="007837A1">
      <w:pPr>
        <w:pStyle w:val="Prrafodelista"/>
        <w:jc w:val="center"/>
        <w:rPr>
          <w:rFonts w:cs="Arial"/>
          <w:i/>
          <w:iCs/>
        </w:rPr>
      </w:pPr>
      <w:r w:rsidRPr="005E26D5">
        <w:rPr>
          <w:rFonts w:cs="Arial"/>
          <w:i/>
          <w:iCs/>
          <w:noProof/>
        </w:rPr>
        <w:drawing>
          <wp:inline distT="0" distB="0" distL="0" distR="0" wp14:anchorId="49DC43F4" wp14:editId="4E694297">
            <wp:extent cx="5010150" cy="734949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2053" cy="7366951"/>
                    </a:xfrm>
                    <a:prstGeom prst="rect">
                      <a:avLst/>
                    </a:prstGeom>
                    <a:noFill/>
                    <a:ln>
                      <a:noFill/>
                    </a:ln>
                  </pic:spPr>
                </pic:pic>
              </a:graphicData>
            </a:graphic>
          </wp:inline>
        </w:drawing>
      </w:r>
    </w:p>
    <w:p w14:paraId="55416C37" w14:textId="7B004393" w:rsidR="005E26D5" w:rsidRPr="005A7019" w:rsidRDefault="007F1214" w:rsidP="00BE57FC">
      <w:pPr>
        <w:pStyle w:val="Ttulo3"/>
        <w:spacing w:after="120"/>
        <w:rPr>
          <w:sz w:val="32"/>
          <w:szCs w:val="32"/>
        </w:rPr>
      </w:pPr>
      <w:bookmarkStart w:id="209" w:name="_Toc107239208"/>
      <w:r w:rsidRPr="005A7019">
        <w:rPr>
          <w:sz w:val="32"/>
          <w:szCs w:val="32"/>
        </w:rPr>
        <w:lastRenderedPageBreak/>
        <w:t>4</w:t>
      </w:r>
      <w:r w:rsidR="005E26D5" w:rsidRPr="005A7019">
        <w:rPr>
          <w:sz w:val="32"/>
          <w:szCs w:val="32"/>
        </w:rPr>
        <w:t>.</w:t>
      </w:r>
      <w:r w:rsidR="00BE57FC" w:rsidRPr="005A7019">
        <w:rPr>
          <w:sz w:val="32"/>
          <w:szCs w:val="32"/>
        </w:rPr>
        <w:t>5</w:t>
      </w:r>
      <w:r w:rsidR="005E26D5" w:rsidRPr="005A7019">
        <w:rPr>
          <w:sz w:val="32"/>
          <w:szCs w:val="32"/>
        </w:rPr>
        <w:t>.2. Valoración del modelo</w:t>
      </w:r>
      <w:bookmarkEnd w:id="209"/>
    </w:p>
    <w:p w14:paraId="7B91FF87" w14:textId="1271D188" w:rsidR="00BE57FC" w:rsidRDefault="00BE57FC" w:rsidP="00BE57FC">
      <w:pPr>
        <w:rPr>
          <w:lang w:val="es-CO" w:bidi="en-US"/>
        </w:rPr>
      </w:pPr>
      <w:r>
        <w:rPr>
          <w:lang w:val="es-CO" w:bidi="en-US"/>
        </w:rPr>
        <w:t xml:space="preserve">En este </w:t>
      </w:r>
      <w:r w:rsidR="009512BE">
        <w:rPr>
          <w:lang w:val="es-CO" w:bidi="en-US"/>
        </w:rPr>
        <w:t>capítulo</w:t>
      </w:r>
      <w:r>
        <w:rPr>
          <w:lang w:val="es-CO" w:bidi="en-US"/>
        </w:rPr>
        <w:t xml:space="preserve"> se describe el análisis de los resultados obtenidos para cada uno de los modelos a través de métricas usadas comúnmente para evaluar los modelos y la matriz de confusión. A continuación, se describen las métricas con las cuales serán valorados los resultados obtenidos de cada modelo:</w:t>
      </w:r>
    </w:p>
    <w:p w14:paraId="2B04D5EE" w14:textId="676917F4" w:rsidR="00BE57FC" w:rsidRPr="00346D61" w:rsidRDefault="00BE57FC" w:rsidP="00BE57FC">
      <w:pPr>
        <w:rPr>
          <w:b/>
          <w:bCs/>
          <w:lang w:val="es-CO" w:bidi="en-US"/>
        </w:rPr>
      </w:pPr>
      <w:r w:rsidRPr="00346D61">
        <w:rPr>
          <w:b/>
          <w:bCs/>
          <w:lang w:val="es-CO" w:bidi="en-US"/>
        </w:rPr>
        <w:t>Matriz de confusió</w:t>
      </w:r>
      <w:r w:rsidR="005A7019">
        <w:rPr>
          <w:b/>
          <w:bCs/>
          <w:lang w:val="es-CO" w:bidi="en-US"/>
        </w:rPr>
        <w:t>n</w:t>
      </w:r>
    </w:p>
    <w:p w14:paraId="738FD6E9" w14:textId="77777777" w:rsidR="00BE57FC" w:rsidRPr="00346D61" w:rsidRDefault="00BE57FC" w:rsidP="00BE57FC">
      <w:pPr>
        <w:rPr>
          <w:lang w:val="es-CO" w:bidi="en-US"/>
        </w:rPr>
      </w:pPr>
      <w:r w:rsidRPr="00346D61">
        <w:rPr>
          <w:lang w:val="es-CO" w:bidi="en-US"/>
        </w:rPr>
        <w:t xml:space="preserve">Esta herramienta nos muestra un resumen del rendimiento del algoritmo de clasificación, también podemos visualizar algunos errores. </w:t>
      </w:r>
      <w:r>
        <w:rPr>
          <w:lang w:val="es-CO" w:bidi="en-US"/>
        </w:rPr>
        <w:t>A continuación, se describen los principales indicadores de la matriz</w:t>
      </w:r>
      <w:r w:rsidRPr="00346D61">
        <w:rPr>
          <w:lang w:val="es-CO" w:bidi="en-US"/>
        </w:rPr>
        <w:t>:</w:t>
      </w:r>
    </w:p>
    <w:p w14:paraId="7034A579" w14:textId="77777777" w:rsidR="00BE57FC" w:rsidRPr="00346D61" w:rsidRDefault="00BE57FC" w:rsidP="00BE57FC">
      <w:pPr>
        <w:pStyle w:val="Prrafodelista"/>
        <w:numPr>
          <w:ilvl w:val="0"/>
          <w:numId w:val="35"/>
        </w:numPr>
        <w:jc w:val="both"/>
        <w:rPr>
          <w:lang w:val="es-CO" w:bidi="en-US"/>
        </w:rPr>
      </w:pPr>
      <w:r w:rsidRPr="00346D61">
        <w:rPr>
          <w:b/>
          <w:bCs/>
          <w:lang w:val="es-CO" w:bidi="en-US"/>
        </w:rPr>
        <w:t>Verdaderos positivos (TP):</w:t>
      </w:r>
      <w:r w:rsidRPr="00346D61">
        <w:rPr>
          <w:lang w:val="es-CO" w:bidi="en-US"/>
        </w:rPr>
        <w:t xml:space="preserve"> los verdaderos positivos ocurren cuando predecimos que una observación pertenece a una determinada clase y la observación realmente pertenece a esa clase.</w:t>
      </w:r>
    </w:p>
    <w:p w14:paraId="2EBD047A" w14:textId="77777777" w:rsidR="00BE57FC" w:rsidRPr="00346D61" w:rsidRDefault="00BE57FC" w:rsidP="00BE57FC">
      <w:pPr>
        <w:pStyle w:val="Prrafodelista"/>
        <w:numPr>
          <w:ilvl w:val="0"/>
          <w:numId w:val="35"/>
        </w:numPr>
        <w:jc w:val="both"/>
        <w:rPr>
          <w:lang w:val="es-CO" w:bidi="en-US"/>
        </w:rPr>
      </w:pPr>
      <w:r w:rsidRPr="00346D61">
        <w:rPr>
          <w:b/>
          <w:bCs/>
          <w:lang w:val="es-CO" w:bidi="en-US"/>
        </w:rPr>
        <w:t>Verdaderos negativos (TN):</w:t>
      </w:r>
      <w:r w:rsidRPr="00346D61">
        <w:rPr>
          <w:lang w:val="es-CO" w:bidi="en-US"/>
        </w:rPr>
        <w:t xml:space="preserve"> los verdaderos negativos ocurren cuando predecimos que una observación no pertenece a una determinada clase y la observación en realidad no pertenece a esa clase.</w:t>
      </w:r>
    </w:p>
    <w:p w14:paraId="246176FE" w14:textId="77777777" w:rsidR="00BE57FC" w:rsidRPr="00346D61" w:rsidRDefault="00BE57FC" w:rsidP="00BE57FC">
      <w:pPr>
        <w:pStyle w:val="Prrafodelista"/>
        <w:numPr>
          <w:ilvl w:val="0"/>
          <w:numId w:val="35"/>
        </w:numPr>
        <w:jc w:val="both"/>
        <w:rPr>
          <w:lang w:val="es-CO" w:bidi="en-US"/>
        </w:rPr>
      </w:pPr>
      <w:r w:rsidRPr="00346D61">
        <w:rPr>
          <w:b/>
          <w:bCs/>
          <w:lang w:val="es-CO" w:bidi="en-US"/>
        </w:rPr>
        <w:t>Falsos positivos (FP):</w:t>
      </w:r>
      <w:r w:rsidRPr="00346D61">
        <w:rPr>
          <w:lang w:val="es-CO" w:bidi="en-US"/>
        </w:rPr>
        <w:t xml:space="preserve"> los falsos positivos ocurren cuando predecimos que una observación pertenece a una determinada clase, pero la observación en realidad no pertenece a esa clase. Este tipo de error se denomina error de tipo I.</w:t>
      </w:r>
    </w:p>
    <w:p w14:paraId="4A1EAA5E" w14:textId="77777777" w:rsidR="00BE57FC" w:rsidRPr="00346D61" w:rsidRDefault="00BE57FC" w:rsidP="00BE57FC">
      <w:pPr>
        <w:pStyle w:val="Prrafodelista"/>
        <w:numPr>
          <w:ilvl w:val="0"/>
          <w:numId w:val="35"/>
        </w:numPr>
        <w:jc w:val="both"/>
        <w:rPr>
          <w:lang w:val="es-CO" w:bidi="en-US"/>
        </w:rPr>
      </w:pPr>
      <w:r w:rsidRPr="00346D61">
        <w:rPr>
          <w:b/>
          <w:bCs/>
          <w:lang w:val="es-CO" w:bidi="en-US"/>
        </w:rPr>
        <w:t>Falsos negativos (FN):</w:t>
      </w:r>
      <w:r w:rsidRPr="00346D61">
        <w:rPr>
          <w:lang w:val="es-CO" w:bidi="en-US"/>
        </w:rPr>
        <w:t xml:space="preserve"> los falsos negativos ocurren cuando predecimos que una observación no pertenece a una determinada clase, pero la observación en realidad pertenece a esa clase. Este es un error muy grave y se denomina error de Tipo II.</w:t>
      </w:r>
    </w:p>
    <w:p w14:paraId="157AA58D" w14:textId="4EB45843" w:rsidR="00BE57FC" w:rsidRPr="00346D61" w:rsidRDefault="00BE57FC" w:rsidP="00BE57FC">
      <w:pPr>
        <w:rPr>
          <w:lang w:val="es-CO" w:bidi="en-US"/>
        </w:rPr>
      </w:pPr>
      <w:r>
        <w:rPr>
          <w:lang w:val="es-CO" w:bidi="en-US"/>
        </w:rPr>
        <w:t>El e</w:t>
      </w:r>
      <w:r w:rsidRPr="00346D61">
        <w:rPr>
          <w:lang w:val="es-CO" w:bidi="en-US"/>
        </w:rPr>
        <w:t>scenario ideal</w:t>
      </w:r>
      <w:r>
        <w:rPr>
          <w:lang w:val="es-CO" w:bidi="en-US"/>
        </w:rPr>
        <w:t xml:space="preserve"> es tener</w:t>
      </w:r>
      <w:r w:rsidRPr="00346D61">
        <w:rPr>
          <w:lang w:val="es-CO" w:bidi="en-US"/>
        </w:rPr>
        <w:t xml:space="preserve"> 0 falsos positivos y 0 falsos negativos, también que la diagonal de la matriz tenga valores máximos y el resto</w:t>
      </w:r>
      <w:r>
        <w:rPr>
          <w:lang w:val="es-CO" w:bidi="en-US"/>
        </w:rPr>
        <w:t xml:space="preserve"> de celdas el valor</w:t>
      </w:r>
      <w:r w:rsidRPr="00346D61">
        <w:rPr>
          <w:lang w:val="es-CO" w:bidi="en-US"/>
        </w:rPr>
        <w:t xml:space="preserve"> ceros</w:t>
      </w:r>
      <w:r>
        <w:rPr>
          <w:lang w:val="es-CO" w:bidi="en-US"/>
        </w:rPr>
        <w:t xml:space="preserve"> o cercano a cero</w:t>
      </w:r>
      <w:r w:rsidRPr="00346D61">
        <w:rPr>
          <w:lang w:val="es-CO" w:bidi="en-US"/>
        </w:rPr>
        <w:t>.</w:t>
      </w:r>
      <w:r>
        <w:rPr>
          <w:lang w:val="es-CO" w:bidi="en-US"/>
        </w:rPr>
        <w:t xml:space="preserve"> </w:t>
      </w:r>
      <w:r w:rsidRPr="00346D61">
        <w:rPr>
          <w:lang w:val="es-CO" w:bidi="en-US"/>
        </w:rPr>
        <w:t>En la diagonal principal se encuentran las evaluaciones correctas (TP).</w:t>
      </w:r>
      <w:r>
        <w:rPr>
          <w:lang w:val="es-CO" w:bidi="en-US"/>
        </w:rPr>
        <w:t xml:space="preserve"> Los </w:t>
      </w:r>
      <w:r w:rsidRPr="00346D61">
        <w:rPr>
          <w:lang w:val="es-CO" w:bidi="en-US"/>
        </w:rPr>
        <w:t>TN son el resto de valores de la clase diferentes al de la intersección en la diagonal.</w:t>
      </w:r>
      <w:r>
        <w:rPr>
          <w:lang w:val="es-CO" w:bidi="en-US"/>
        </w:rPr>
        <w:t xml:space="preserve"> Los </w:t>
      </w:r>
      <w:r w:rsidRPr="00346D61">
        <w:rPr>
          <w:lang w:val="es-CO" w:bidi="en-US"/>
        </w:rPr>
        <w:t>FP Para identificarlos nos ubicamos en el eje x de las predicciones, seleccionamos la clase a evaluar y observamos todos los valores ubicados en el eje y diferentes al de la diagonal.</w:t>
      </w:r>
      <w:r>
        <w:rPr>
          <w:lang w:val="es-CO" w:bidi="en-US"/>
        </w:rPr>
        <w:t xml:space="preserve"> Para los </w:t>
      </w:r>
      <w:r w:rsidRPr="00346D61">
        <w:rPr>
          <w:lang w:val="es-CO" w:bidi="en-US"/>
        </w:rPr>
        <w:t xml:space="preserve">FN se efectúa la misma operación </w:t>
      </w:r>
      <w:r>
        <w:rPr>
          <w:lang w:val="es-CO" w:bidi="en-US"/>
        </w:rPr>
        <w:t>descrita para los FP,</w:t>
      </w:r>
      <w:r w:rsidRPr="00346D61">
        <w:rPr>
          <w:lang w:val="es-CO" w:bidi="en-US"/>
        </w:rPr>
        <w:t xml:space="preserve"> pero cambiando los ejes.</w:t>
      </w:r>
      <w:r>
        <w:rPr>
          <w:lang w:val="es-CO" w:bidi="en-US"/>
        </w:rPr>
        <w:t xml:space="preserve">  L</w:t>
      </w:r>
      <w:r w:rsidRPr="00346D61">
        <w:rPr>
          <w:lang w:val="es-CO" w:bidi="en-US"/>
        </w:rPr>
        <w:t>a suma de elementos de cada fila, es el total de elementos asociados al conjunto de datos de prueba de cada clase.</w:t>
      </w:r>
    </w:p>
    <w:p w14:paraId="30F0C1FF" w14:textId="515DEA50" w:rsidR="00BE57FC" w:rsidRPr="006F70D8" w:rsidRDefault="00BE57FC" w:rsidP="00BE57FC">
      <w:pPr>
        <w:rPr>
          <w:b/>
          <w:bCs/>
          <w:i/>
          <w:iCs/>
          <w:lang w:val="es-CO" w:bidi="en-US"/>
        </w:rPr>
      </w:pPr>
      <w:r w:rsidRPr="006F70D8">
        <w:rPr>
          <w:b/>
          <w:bCs/>
          <w:i/>
          <w:iCs/>
          <w:lang w:val="es-CO" w:bidi="en-US"/>
        </w:rPr>
        <w:t>Métricas</w:t>
      </w:r>
    </w:p>
    <w:p w14:paraId="325F9463" w14:textId="7C943E20" w:rsidR="004C7CA8" w:rsidRDefault="004C7CA8" w:rsidP="00BE57FC">
      <w:pPr>
        <w:pStyle w:val="Descripcin"/>
        <w:spacing w:before="120" w:after="120" w:line="360" w:lineRule="auto"/>
        <w:rPr>
          <w:rFonts w:cs="Arial"/>
          <w:i w:val="0"/>
          <w:iCs w:val="0"/>
          <w:color w:val="auto"/>
          <w:sz w:val="20"/>
          <w:szCs w:val="20"/>
        </w:rPr>
      </w:pPr>
      <w:r w:rsidRPr="004C7CA8">
        <w:rPr>
          <w:rFonts w:cs="Arial"/>
          <w:i w:val="0"/>
          <w:iCs w:val="0"/>
          <w:color w:val="auto"/>
          <w:sz w:val="20"/>
          <w:szCs w:val="20"/>
        </w:rPr>
        <w:t>Las Descripciones métricas de clasificación se muestran en la Tabla 1</w:t>
      </w:r>
      <w:r w:rsidR="00FE4DDB">
        <w:rPr>
          <w:rFonts w:cs="Arial"/>
          <w:i w:val="0"/>
          <w:iCs w:val="0"/>
          <w:color w:val="auto"/>
          <w:sz w:val="20"/>
          <w:szCs w:val="20"/>
        </w:rPr>
        <w:t>7</w:t>
      </w:r>
      <w:r>
        <w:rPr>
          <w:rFonts w:cs="Arial"/>
          <w:i w:val="0"/>
          <w:iCs w:val="0"/>
          <w:color w:val="auto"/>
          <w:sz w:val="20"/>
          <w:szCs w:val="20"/>
        </w:rPr>
        <w:t>.</w:t>
      </w:r>
    </w:p>
    <w:p w14:paraId="625C48AF" w14:textId="77777777" w:rsidR="004C7CA8" w:rsidRPr="004C7CA8" w:rsidRDefault="004C7CA8" w:rsidP="004C7CA8">
      <w:pPr>
        <w:rPr>
          <w:lang w:val="es-ES"/>
        </w:rPr>
      </w:pPr>
    </w:p>
    <w:p w14:paraId="1F4F25C3" w14:textId="1F588DB5" w:rsidR="00BE57FC" w:rsidRPr="00FE4DDB" w:rsidRDefault="004C7CA8" w:rsidP="00FE4DDB">
      <w:pPr>
        <w:pStyle w:val="ndicedetablas"/>
      </w:pPr>
      <w:bookmarkStart w:id="210" w:name="_Toc106977761"/>
      <w:r w:rsidRPr="00FE4DDB">
        <w:lastRenderedPageBreak/>
        <w:t xml:space="preserve">Tabla </w:t>
      </w:r>
      <w:r w:rsidR="00F9039B">
        <w:fldChar w:fldCharType="begin"/>
      </w:r>
      <w:r w:rsidR="00F9039B">
        <w:instrText xml:space="preserve"> SEQ Tabla \* ARABIC </w:instrText>
      </w:r>
      <w:r w:rsidR="00F9039B">
        <w:fldChar w:fldCharType="separate"/>
      </w:r>
      <w:r w:rsidR="0060311B">
        <w:rPr>
          <w:noProof/>
        </w:rPr>
        <w:t>14</w:t>
      </w:r>
      <w:r w:rsidR="00F9039B">
        <w:rPr>
          <w:noProof/>
        </w:rPr>
        <w:fldChar w:fldCharType="end"/>
      </w:r>
      <w:r w:rsidR="00BE57FC" w:rsidRPr="00FE4DDB">
        <w:t>. Descripciones métricas de clasificación</w:t>
      </w:r>
      <w:bookmarkEnd w:id="210"/>
    </w:p>
    <w:tbl>
      <w:tblPr>
        <w:tblStyle w:val="Tablaconcuadrcula"/>
        <w:tblW w:w="0" w:type="auto"/>
        <w:tblLook w:val="04A0" w:firstRow="1" w:lastRow="0" w:firstColumn="1" w:lastColumn="0" w:noHBand="0" w:noVBand="1"/>
      </w:tblPr>
      <w:tblGrid>
        <w:gridCol w:w="1633"/>
        <w:gridCol w:w="2804"/>
        <w:gridCol w:w="4057"/>
      </w:tblGrid>
      <w:tr w:rsidR="00BE57FC" w:rsidRPr="009512BE" w14:paraId="3CCDDE4B" w14:textId="77777777" w:rsidTr="00CC535B">
        <w:trPr>
          <w:trHeight w:val="315"/>
        </w:trPr>
        <w:tc>
          <w:tcPr>
            <w:tcW w:w="1735" w:type="dxa"/>
            <w:noWrap/>
            <w:hideMark/>
          </w:tcPr>
          <w:p w14:paraId="3A686050" w14:textId="77777777" w:rsidR="00BE57FC" w:rsidRPr="009512BE" w:rsidRDefault="00BE57FC" w:rsidP="00CC535B">
            <w:pPr>
              <w:rPr>
                <w:b/>
                <w:bCs/>
                <w:sz w:val="20"/>
                <w:szCs w:val="20"/>
                <w:lang w:val="es-ES_tradnl" w:bidi="en-US"/>
              </w:rPr>
            </w:pPr>
            <w:r w:rsidRPr="009512BE">
              <w:rPr>
                <w:b/>
                <w:bCs/>
                <w:sz w:val="20"/>
                <w:szCs w:val="20"/>
                <w:lang w:val="es-ES_tradnl" w:bidi="en-US"/>
              </w:rPr>
              <w:t>Modelo</w:t>
            </w:r>
          </w:p>
        </w:tc>
        <w:tc>
          <w:tcPr>
            <w:tcW w:w="2991" w:type="dxa"/>
            <w:noWrap/>
            <w:hideMark/>
          </w:tcPr>
          <w:p w14:paraId="5143B8ED" w14:textId="77777777" w:rsidR="00BE57FC" w:rsidRPr="009512BE" w:rsidRDefault="00BE57FC" w:rsidP="00CC535B">
            <w:pPr>
              <w:rPr>
                <w:b/>
                <w:bCs/>
                <w:sz w:val="20"/>
                <w:szCs w:val="20"/>
                <w:lang w:val="es-ES_tradnl" w:bidi="en-US"/>
              </w:rPr>
            </w:pPr>
            <w:r w:rsidRPr="009512BE">
              <w:rPr>
                <w:b/>
                <w:bCs/>
                <w:sz w:val="20"/>
                <w:szCs w:val="20"/>
                <w:lang w:val="es-ES_tradnl" w:bidi="en-US"/>
              </w:rPr>
              <w:t>Ecuación</w:t>
            </w:r>
          </w:p>
        </w:tc>
        <w:tc>
          <w:tcPr>
            <w:tcW w:w="4334" w:type="dxa"/>
            <w:noWrap/>
            <w:hideMark/>
          </w:tcPr>
          <w:p w14:paraId="2E1A2A19" w14:textId="77777777" w:rsidR="00BE57FC" w:rsidRPr="009512BE" w:rsidRDefault="00BE57FC" w:rsidP="00CC535B">
            <w:pPr>
              <w:rPr>
                <w:b/>
                <w:bCs/>
                <w:sz w:val="20"/>
                <w:szCs w:val="20"/>
                <w:lang w:val="es-ES_tradnl" w:bidi="en-US"/>
              </w:rPr>
            </w:pPr>
            <w:r w:rsidRPr="009512BE">
              <w:rPr>
                <w:b/>
                <w:bCs/>
                <w:sz w:val="20"/>
                <w:szCs w:val="20"/>
                <w:lang w:val="es-ES_tradnl" w:bidi="en-US"/>
              </w:rPr>
              <w:t>Descripción</w:t>
            </w:r>
          </w:p>
        </w:tc>
      </w:tr>
      <w:tr w:rsidR="00BE57FC" w:rsidRPr="009512BE" w14:paraId="353ED8FA" w14:textId="77777777" w:rsidTr="00CC535B">
        <w:trPr>
          <w:trHeight w:val="1020"/>
        </w:trPr>
        <w:tc>
          <w:tcPr>
            <w:tcW w:w="1735" w:type="dxa"/>
            <w:noWrap/>
            <w:hideMark/>
          </w:tcPr>
          <w:p w14:paraId="40D5BB96" w14:textId="77777777" w:rsidR="00BE57FC" w:rsidRPr="009512BE" w:rsidRDefault="00BE57FC" w:rsidP="00CC535B">
            <w:pPr>
              <w:rPr>
                <w:b/>
                <w:bCs/>
                <w:sz w:val="20"/>
                <w:szCs w:val="20"/>
                <w:lang w:val="es-ES_tradnl" w:bidi="en-US"/>
              </w:rPr>
            </w:pPr>
            <w:r w:rsidRPr="009512BE">
              <w:rPr>
                <w:b/>
                <w:bCs/>
                <w:sz w:val="20"/>
                <w:szCs w:val="20"/>
                <w:lang w:val="es-ES_tradnl" w:bidi="en-US"/>
              </w:rPr>
              <w:t>Exactitud (Accuracy)</w:t>
            </w:r>
          </w:p>
        </w:tc>
        <w:tc>
          <w:tcPr>
            <w:tcW w:w="2991" w:type="dxa"/>
            <w:noWrap/>
            <w:hideMark/>
          </w:tcPr>
          <w:p w14:paraId="628A4940" w14:textId="77777777" w:rsidR="00BE57FC" w:rsidRPr="009512BE" w:rsidRDefault="00BE57FC" w:rsidP="00CC535B">
            <w:pPr>
              <w:rPr>
                <w:b/>
                <w:bCs/>
                <w:sz w:val="20"/>
                <w:szCs w:val="20"/>
                <w:lang w:val="es-ES_tradnl" w:bidi="en-US"/>
              </w:rPr>
            </w:pPr>
            <w:r w:rsidRPr="009512BE">
              <w:rPr>
                <w:b/>
                <w:bCs/>
                <w:noProof/>
                <w:sz w:val="20"/>
                <w:szCs w:val="20"/>
                <w:lang w:bidi="en-US"/>
              </w:rPr>
              <w:drawing>
                <wp:anchor distT="0" distB="0" distL="114300" distR="114300" simplePos="0" relativeHeight="251662336" behindDoc="0" locked="0" layoutInCell="1" allowOverlap="1" wp14:anchorId="0B9DEB50" wp14:editId="4459244B">
                  <wp:simplePos x="0" y="0"/>
                  <wp:positionH relativeFrom="column">
                    <wp:posOffset>52070</wp:posOffset>
                  </wp:positionH>
                  <wp:positionV relativeFrom="paragraph">
                    <wp:posOffset>135255</wp:posOffset>
                  </wp:positionV>
                  <wp:extent cx="1609725" cy="504825"/>
                  <wp:effectExtent l="0" t="0" r="9525" b="9525"/>
                  <wp:wrapNone/>
                  <wp:docPr id="29" name="Imagen 29">
                    <a:extLst xmlns:a="http://schemas.openxmlformats.org/drawingml/2006/main">
                      <a:ext uri="{FF2B5EF4-FFF2-40B4-BE49-F238E27FC236}">
                        <a16:creationId xmlns:a16="http://schemas.microsoft.com/office/drawing/2014/main" id="{8708D737-D503-786D-20FA-970F2C306C9F}"/>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708D737-D503-786D-20FA-970F2C306C9F}"/>
                              </a:ext>
                            </a:extLst>
                          </pic:cNvPr>
                          <pic:cNvPicPr>
                            <a:picLocks noChangeAspect="1"/>
                          </pic:cNvPicPr>
                        </pic:nvPicPr>
                        <pic:blipFill>
                          <a:blip r:embed="rId59"/>
                          <a:stretch>
                            <a:fillRect/>
                          </a:stretch>
                        </pic:blipFill>
                        <pic:spPr>
                          <a:xfrm>
                            <a:off x="0" y="0"/>
                            <a:ext cx="1609725" cy="504825"/>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6E28FB55" w14:textId="77777777" w:rsidR="00BE57FC" w:rsidRPr="009512BE" w:rsidRDefault="00BE57FC" w:rsidP="00CC535B">
            <w:pPr>
              <w:rPr>
                <w:sz w:val="20"/>
                <w:szCs w:val="20"/>
                <w:lang w:val="es-ES_tradnl" w:bidi="en-US"/>
              </w:rPr>
            </w:pPr>
            <w:r w:rsidRPr="009512BE">
              <w:rPr>
                <w:sz w:val="20"/>
                <w:szCs w:val="20"/>
                <w:lang w:val="es-ES_tradnl" w:bidi="en-US"/>
              </w:rPr>
              <w:t>Nos indica la exactitud de la clasificación entre las predicciones correctas y el número total de predicciones.</w:t>
            </w:r>
          </w:p>
        </w:tc>
      </w:tr>
      <w:tr w:rsidR="00BE57FC" w:rsidRPr="009512BE" w14:paraId="5498F7BF" w14:textId="77777777" w:rsidTr="00CC535B">
        <w:trPr>
          <w:trHeight w:val="960"/>
        </w:trPr>
        <w:tc>
          <w:tcPr>
            <w:tcW w:w="1735" w:type="dxa"/>
            <w:noWrap/>
            <w:hideMark/>
          </w:tcPr>
          <w:p w14:paraId="4716B447" w14:textId="77777777" w:rsidR="00BE57FC" w:rsidRPr="009512BE" w:rsidRDefault="00BE57FC" w:rsidP="00CC535B">
            <w:pPr>
              <w:rPr>
                <w:b/>
                <w:bCs/>
                <w:sz w:val="20"/>
                <w:szCs w:val="20"/>
                <w:lang w:val="es-ES_tradnl" w:bidi="en-US"/>
              </w:rPr>
            </w:pPr>
            <w:r w:rsidRPr="009512BE">
              <w:rPr>
                <w:b/>
                <w:bCs/>
                <w:sz w:val="20"/>
                <w:szCs w:val="20"/>
                <w:lang w:val="es-ES_tradnl" w:bidi="en-US"/>
              </w:rPr>
              <w:t>Precisión</w:t>
            </w:r>
          </w:p>
        </w:tc>
        <w:tc>
          <w:tcPr>
            <w:tcW w:w="2991" w:type="dxa"/>
            <w:noWrap/>
            <w:hideMark/>
          </w:tcPr>
          <w:p w14:paraId="4D0EF03E" w14:textId="77777777" w:rsidR="00BE57FC" w:rsidRPr="009512BE" w:rsidRDefault="00BE57FC" w:rsidP="00CC535B">
            <w:pPr>
              <w:rPr>
                <w:b/>
                <w:bCs/>
                <w:sz w:val="20"/>
                <w:szCs w:val="20"/>
                <w:lang w:val="es-ES_tradnl" w:bidi="en-US"/>
              </w:rPr>
            </w:pPr>
            <w:r w:rsidRPr="009512BE">
              <w:rPr>
                <w:b/>
                <w:bCs/>
                <w:noProof/>
                <w:sz w:val="20"/>
                <w:szCs w:val="20"/>
                <w:lang w:bidi="en-US"/>
              </w:rPr>
              <w:drawing>
                <wp:anchor distT="0" distB="0" distL="114300" distR="114300" simplePos="0" relativeHeight="251659264" behindDoc="0" locked="0" layoutInCell="1" allowOverlap="1" wp14:anchorId="2AD22EFC" wp14:editId="5C6135F0">
                  <wp:simplePos x="0" y="0"/>
                  <wp:positionH relativeFrom="column">
                    <wp:posOffset>32385</wp:posOffset>
                  </wp:positionH>
                  <wp:positionV relativeFrom="paragraph">
                    <wp:posOffset>158750</wp:posOffset>
                  </wp:positionV>
                  <wp:extent cx="1685925" cy="495300"/>
                  <wp:effectExtent l="0" t="0" r="9525" b="0"/>
                  <wp:wrapNone/>
                  <wp:docPr id="28" name="Imagen 28">
                    <a:extLst xmlns:a="http://schemas.openxmlformats.org/drawingml/2006/main">
                      <a:ext uri="{FF2B5EF4-FFF2-40B4-BE49-F238E27FC236}">
                        <a16:creationId xmlns:a16="http://schemas.microsoft.com/office/drawing/2014/main" id="{AA1010C1-A8C7-AC54-583C-AEA2E89BA752}"/>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A1010C1-A8C7-AC54-583C-AEA2E89BA752}"/>
                              </a:ext>
                            </a:extLst>
                          </pic:cNvPr>
                          <pic:cNvPicPr>
                            <a:picLocks noChangeAspect="1"/>
                          </pic:cNvPicPr>
                        </pic:nvPicPr>
                        <pic:blipFill>
                          <a:blip r:embed="rId60"/>
                          <a:stretch>
                            <a:fillRect/>
                          </a:stretch>
                        </pic:blipFill>
                        <pic:spPr>
                          <a:xfrm>
                            <a:off x="0" y="0"/>
                            <a:ext cx="1685925" cy="495300"/>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51235C4E" w14:textId="77777777" w:rsidR="00BE57FC" w:rsidRPr="009512BE" w:rsidRDefault="00BE57FC" w:rsidP="00CC535B">
            <w:pPr>
              <w:rPr>
                <w:sz w:val="20"/>
                <w:szCs w:val="20"/>
                <w:lang w:val="es-ES_tradnl" w:bidi="en-US"/>
              </w:rPr>
            </w:pPr>
            <w:r w:rsidRPr="009512BE">
              <w:rPr>
                <w:sz w:val="20"/>
                <w:szCs w:val="20"/>
                <w:lang w:val="es-ES_tradnl" w:bidi="en-US"/>
              </w:rPr>
              <w:t>Relación entre las predicciones correctas y el número total de predicciones correctas previstas (Mide la precisión del algoritmo a la hora de predecir casos positivos).</w:t>
            </w:r>
          </w:p>
        </w:tc>
      </w:tr>
      <w:tr w:rsidR="00BE57FC" w:rsidRPr="009512BE" w14:paraId="5B930F2F" w14:textId="77777777" w:rsidTr="00CC535B">
        <w:trPr>
          <w:trHeight w:val="930"/>
        </w:trPr>
        <w:tc>
          <w:tcPr>
            <w:tcW w:w="1735" w:type="dxa"/>
            <w:noWrap/>
            <w:hideMark/>
          </w:tcPr>
          <w:p w14:paraId="0B654B4F" w14:textId="77777777" w:rsidR="00BE57FC" w:rsidRPr="009512BE" w:rsidRDefault="00BE57FC" w:rsidP="00CC535B">
            <w:pPr>
              <w:rPr>
                <w:b/>
                <w:bCs/>
                <w:sz w:val="20"/>
                <w:szCs w:val="20"/>
                <w:lang w:val="es-ES_tradnl" w:bidi="en-US"/>
              </w:rPr>
            </w:pPr>
            <w:r w:rsidRPr="009512BE">
              <w:rPr>
                <w:b/>
                <w:bCs/>
                <w:sz w:val="20"/>
                <w:szCs w:val="20"/>
                <w:lang w:val="es-ES_tradnl" w:bidi="en-US"/>
              </w:rPr>
              <w:t>Recall (Sensibilidad)</w:t>
            </w:r>
          </w:p>
        </w:tc>
        <w:tc>
          <w:tcPr>
            <w:tcW w:w="2991" w:type="dxa"/>
            <w:noWrap/>
            <w:hideMark/>
          </w:tcPr>
          <w:p w14:paraId="4806BEE9" w14:textId="77777777" w:rsidR="00BE57FC" w:rsidRPr="009512BE" w:rsidRDefault="00BE57FC" w:rsidP="00CC535B">
            <w:pPr>
              <w:rPr>
                <w:b/>
                <w:bCs/>
                <w:sz w:val="20"/>
                <w:szCs w:val="20"/>
                <w:lang w:val="es-ES_tradnl" w:bidi="en-US"/>
              </w:rPr>
            </w:pPr>
            <w:r w:rsidRPr="009512BE">
              <w:rPr>
                <w:b/>
                <w:bCs/>
                <w:noProof/>
                <w:sz w:val="20"/>
                <w:szCs w:val="20"/>
                <w:lang w:bidi="en-US"/>
              </w:rPr>
              <w:drawing>
                <wp:anchor distT="0" distB="0" distL="114300" distR="114300" simplePos="0" relativeHeight="251660288" behindDoc="0" locked="0" layoutInCell="1" allowOverlap="1" wp14:anchorId="185F2177" wp14:editId="14938D94">
                  <wp:simplePos x="0" y="0"/>
                  <wp:positionH relativeFrom="column">
                    <wp:posOffset>52070</wp:posOffset>
                  </wp:positionH>
                  <wp:positionV relativeFrom="paragraph">
                    <wp:posOffset>83820</wp:posOffset>
                  </wp:positionV>
                  <wp:extent cx="1647825" cy="447675"/>
                  <wp:effectExtent l="0" t="0" r="9525" b="9525"/>
                  <wp:wrapNone/>
                  <wp:docPr id="25" name="Imagen 25">
                    <a:extLst xmlns:a="http://schemas.openxmlformats.org/drawingml/2006/main">
                      <a:ext uri="{FF2B5EF4-FFF2-40B4-BE49-F238E27FC236}">
                        <a16:creationId xmlns:a16="http://schemas.microsoft.com/office/drawing/2014/main" id="{97A90C64-7BCC-14EA-6AD7-DEC8BF89613D}"/>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7A90C64-7BCC-14EA-6AD7-DEC8BF89613D}"/>
                              </a:ext>
                            </a:extLst>
                          </pic:cNvPr>
                          <pic:cNvPicPr>
                            <a:picLocks noChangeAspect="1"/>
                          </pic:cNvPicPr>
                        </pic:nvPicPr>
                        <pic:blipFill>
                          <a:blip r:embed="rId61"/>
                          <a:stretch>
                            <a:fillRect/>
                          </a:stretch>
                        </pic:blipFill>
                        <pic:spPr>
                          <a:xfrm>
                            <a:off x="0" y="0"/>
                            <a:ext cx="1647825" cy="447675"/>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45D6C6BD" w14:textId="77777777" w:rsidR="00BE57FC" w:rsidRPr="009512BE" w:rsidRDefault="00BE57FC" w:rsidP="00CC535B">
            <w:pPr>
              <w:rPr>
                <w:sz w:val="20"/>
                <w:szCs w:val="20"/>
                <w:lang w:val="es-ES_tradnl" w:bidi="en-US"/>
              </w:rPr>
            </w:pPr>
            <w:r w:rsidRPr="009512BE">
              <w:rPr>
                <w:sz w:val="20"/>
                <w:szCs w:val="20"/>
                <w:lang w:val="es-ES_tradnl" w:bidi="en-US"/>
              </w:rPr>
              <w:t>Relación entre predicciones positivas y el número total de predicciones positivas Tasa verdadera positiva.</w:t>
            </w:r>
          </w:p>
        </w:tc>
      </w:tr>
      <w:tr w:rsidR="00BE57FC" w:rsidRPr="009512BE" w14:paraId="3A37687B" w14:textId="77777777" w:rsidTr="00CC535B">
        <w:trPr>
          <w:trHeight w:val="1080"/>
        </w:trPr>
        <w:tc>
          <w:tcPr>
            <w:tcW w:w="1735" w:type="dxa"/>
            <w:noWrap/>
            <w:hideMark/>
          </w:tcPr>
          <w:p w14:paraId="33BA65B3" w14:textId="77777777" w:rsidR="00BE57FC" w:rsidRPr="009512BE" w:rsidRDefault="00BE57FC" w:rsidP="00CC535B">
            <w:pPr>
              <w:rPr>
                <w:b/>
                <w:bCs/>
                <w:sz w:val="20"/>
                <w:szCs w:val="20"/>
                <w:lang w:val="es-ES_tradnl" w:bidi="en-US"/>
              </w:rPr>
            </w:pPr>
            <w:r w:rsidRPr="009512BE">
              <w:rPr>
                <w:b/>
                <w:bCs/>
                <w:sz w:val="20"/>
                <w:szCs w:val="20"/>
                <w:lang w:val="es-ES_tradnl" w:bidi="en-US"/>
              </w:rPr>
              <w:t>F1</w:t>
            </w:r>
          </w:p>
        </w:tc>
        <w:tc>
          <w:tcPr>
            <w:tcW w:w="2991" w:type="dxa"/>
            <w:noWrap/>
            <w:hideMark/>
          </w:tcPr>
          <w:p w14:paraId="10DC65E3" w14:textId="77777777" w:rsidR="00BE57FC" w:rsidRPr="009512BE" w:rsidRDefault="00BE57FC" w:rsidP="00CC535B">
            <w:pPr>
              <w:rPr>
                <w:sz w:val="20"/>
                <w:szCs w:val="20"/>
                <w:lang w:val="es-ES_tradnl" w:bidi="en-US"/>
              </w:rPr>
            </w:pPr>
            <w:r w:rsidRPr="009512BE">
              <w:rPr>
                <w:noProof/>
                <w:sz w:val="20"/>
                <w:szCs w:val="20"/>
                <w:lang w:bidi="en-US"/>
              </w:rPr>
              <w:drawing>
                <wp:anchor distT="0" distB="0" distL="114300" distR="114300" simplePos="0" relativeHeight="251661312" behindDoc="0" locked="0" layoutInCell="1" allowOverlap="1" wp14:anchorId="7BAB14D8" wp14:editId="6D4B9781">
                  <wp:simplePos x="0" y="0"/>
                  <wp:positionH relativeFrom="column">
                    <wp:posOffset>71120</wp:posOffset>
                  </wp:positionH>
                  <wp:positionV relativeFrom="paragraph">
                    <wp:posOffset>135255</wp:posOffset>
                  </wp:positionV>
                  <wp:extent cx="1438275" cy="438150"/>
                  <wp:effectExtent l="0" t="0" r="9525" b="0"/>
                  <wp:wrapNone/>
                  <wp:docPr id="22" name="Imagen 22">
                    <a:extLst xmlns:a="http://schemas.openxmlformats.org/drawingml/2006/main">
                      <a:ext uri="{FF2B5EF4-FFF2-40B4-BE49-F238E27FC236}">
                        <a16:creationId xmlns:a16="http://schemas.microsoft.com/office/drawing/2014/main" id="{3E7D719E-33A8-CD68-121D-570EE1DDDEE4}"/>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3E7D719E-33A8-CD68-121D-570EE1DDDEE4}"/>
                              </a:ext>
                            </a:extLst>
                          </pic:cNvPr>
                          <pic:cNvPicPr>
                            <a:picLocks noChangeAspect="1"/>
                          </pic:cNvPicPr>
                        </pic:nvPicPr>
                        <pic:blipFill>
                          <a:blip r:embed="rId62"/>
                          <a:stretch>
                            <a:fillRect/>
                          </a:stretch>
                        </pic:blipFill>
                        <pic:spPr>
                          <a:xfrm>
                            <a:off x="0" y="0"/>
                            <a:ext cx="1438275" cy="438150"/>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723D717B" w14:textId="77777777" w:rsidR="00BE57FC" w:rsidRPr="009512BE" w:rsidRDefault="00BE57FC" w:rsidP="00CC535B">
            <w:pPr>
              <w:rPr>
                <w:sz w:val="20"/>
                <w:szCs w:val="20"/>
                <w:lang w:val="es-ES_tradnl" w:bidi="en-US"/>
              </w:rPr>
            </w:pPr>
            <w:r w:rsidRPr="009512BE">
              <w:rPr>
                <w:sz w:val="20"/>
                <w:szCs w:val="20"/>
                <w:lang w:val="es-ES_tradnl" w:bidi="en-US"/>
              </w:rPr>
              <w:t>Puntaje F1. Representa la sensibilidad y la precisión.</w:t>
            </w:r>
          </w:p>
        </w:tc>
      </w:tr>
    </w:tbl>
    <w:p w14:paraId="4DFB476C" w14:textId="69A1E880" w:rsidR="00BE57FC" w:rsidRPr="005A7019" w:rsidRDefault="007F1214" w:rsidP="006D2FD8">
      <w:pPr>
        <w:pStyle w:val="Ttulo3"/>
        <w:spacing w:after="120"/>
        <w:rPr>
          <w:sz w:val="32"/>
          <w:szCs w:val="32"/>
        </w:rPr>
      </w:pPr>
      <w:bookmarkStart w:id="211" w:name="_Toc107239209"/>
      <w:r w:rsidRPr="005A7019">
        <w:rPr>
          <w:sz w:val="32"/>
          <w:szCs w:val="32"/>
        </w:rPr>
        <w:t>4</w:t>
      </w:r>
      <w:r w:rsidR="006D2FD8" w:rsidRPr="005A7019">
        <w:rPr>
          <w:sz w:val="32"/>
          <w:szCs w:val="32"/>
        </w:rPr>
        <w:t xml:space="preserve">.5.3 </w:t>
      </w:r>
      <w:r w:rsidR="00BE57FC" w:rsidRPr="005A7019">
        <w:rPr>
          <w:sz w:val="32"/>
          <w:szCs w:val="32"/>
        </w:rPr>
        <w:t>Resultados y análisis</w:t>
      </w:r>
      <w:bookmarkEnd w:id="211"/>
    </w:p>
    <w:p w14:paraId="7751950C" w14:textId="58889E03" w:rsidR="004C7CA8" w:rsidRDefault="004C7CA8" w:rsidP="004C7CA8">
      <w:pPr>
        <w:pStyle w:val="Descripcin"/>
        <w:spacing w:before="120" w:after="120" w:line="360" w:lineRule="auto"/>
        <w:rPr>
          <w:rFonts w:cs="Arial"/>
          <w:i w:val="0"/>
          <w:iCs w:val="0"/>
          <w:color w:val="auto"/>
          <w:sz w:val="20"/>
          <w:szCs w:val="20"/>
        </w:rPr>
      </w:pPr>
      <w:r w:rsidRPr="004C7CA8">
        <w:rPr>
          <w:rFonts w:cs="Arial"/>
          <w:i w:val="0"/>
          <w:iCs w:val="0"/>
          <w:color w:val="auto"/>
          <w:sz w:val="20"/>
          <w:szCs w:val="20"/>
        </w:rPr>
        <w:t xml:space="preserve">La </w:t>
      </w:r>
      <w:r>
        <w:rPr>
          <w:rFonts w:cs="Arial"/>
          <w:i w:val="0"/>
          <w:iCs w:val="0"/>
          <w:color w:val="auto"/>
          <w:sz w:val="20"/>
          <w:szCs w:val="20"/>
        </w:rPr>
        <w:t>Matriz de confusión y métricas de clasificación</w:t>
      </w:r>
      <w:r w:rsidRPr="004C7CA8">
        <w:rPr>
          <w:rFonts w:cs="Arial"/>
          <w:i w:val="0"/>
          <w:iCs w:val="0"/>
          <w:color w:val="auto"/>
          <w:sz w:val="20"/>
          <w:szCs w:val="20"/>
        </w:rPr>
        <w:t xml:space="preserve"> se muestra en la Tabla 1</w:t>
      </w:r>
      <w:r w:rsidR="00FE4DDB">
        <w:rPr>
          <w:rFonts w:cs="Arial"/>
          <w:i w:val="0"/>
          <w:iCs w:val="0"/>
          <w:color w:val="auto"/>
          <w:sz w:val="20"/>
          <w:szCs w:val="20"/>
        </w:rPr>
        <w:t>8</w:t>
      </w:r>
      <w:r>
        <w:rPr>
          <w:rFonts w:cs="Arial"/>
          <w:i w:val="0"/>
          <w:iCs w:val="0"/>
          <w:color w:val="auto"/>
          <w:sz w:val="20"/>
          <w:szCs w:val="20"/>
        </w:rPr>
        <w:t>.</w:t>
      </w:r>
    </w:p>
    <w:p w14:paraId="3BEFDAAB" w14:textId="0B63754B" w:rsidR="00BE57FC" w:rsidRPr="00FE4DDB" w:rsidRDefault="004C7CA8" w:rsidP="00FE4DDB">
      <w:pPr>
        <w:pStyle w:val="ndicedetablas"/>
      </w:pPr>
      <w:bookmarkStart w:id="212" w:name="_Toc106977762"/>
      <w:r w:rsidRPr="00FE4DDB">
        <w:t xml:space="preserve">Tabla </w:t>
      </w:r>
      <w:r w:rsidR="00F9039B">
        <w:fldChar w:fldCharType="begin"/>
      </w:r>
      <w:r w:rsidR="00F9039B">
        <w:instrText xml:space="preserve"> SEQ Tabla \* ARABIC </w:instrText>
      </w:r>
      <w:r w:rsidR="00F9039B">
        <w:fldChar w:fldCharType="separate"/>
      </w:r>
      <w:r w:rsidR="0060311B">
        <w:rPr>
          <w:noProof/>
        </w:rPr>
        <w:t>15</w:t>
      </w:r>
      <w:r w:rsidR="00F9039B">
        <w:rPr>
          <w:noProof/>
        </w:rPr>
        <w:fldChar w:fldCharType="end"/>
      </w:r>
      <w:r w:rsidR="00BE57FC" w:rsidRPr="00FE4DDB">
        <w:t>. Matriz de confusión y métricas de clasificación</w:t>
      </w:r>
      <w:bookmarkEnd w:id="212"/>
    </w:p>
    <w:tbl>
      <w:tblPr>
        <w:tblStyle w:val="Tablaconcuadrcula"/>
        <w:tblW w:w="0" w:type="auto"/>
        <w:tblLook w:val="04A0" w:firstRow="1" w:lastRow="0" w:firstColumn="1" w:lastColumn="0" w:noHBand="0" w:noVBand="1"/>
      </w:tblPr>
      <w:tblGrid>
        <w:gridCol w:w="4200"/>
        <w:gridCol w:w="4294"/>
      </w:tblGrid>
      <w:tr w:rsidR="00BE57FC" w:rsidRPr="00EA53AB" w14:paraId="76157D2B" w14:textId="77777777" w:rsidTr="00CC535B">
        <w:trPr>
          <w:trHeight w:val="315"/>
        </w:trPr>
        <w:tc>
          <w:tcPr>
            <w:tcW w:w="9668" w:type="dxa"/>
            <w:gridSpan w:val="2"/>
            <w:noWrap/>
            <w:hideMark/>
          </w:tcPr>
          <w:p w14:paraId="7BA4A331" w14:textId="77777777" w:rsidR="00BE57FC" w:rsidRPr="00EA53AB" w:rsidRDefault="00BE57FC" w:rsidP="00CC535B">
            <w:pPr>
              <w:jc w:val="center"/>
              <w:rPr>
                <w:b/>
                <w:bCs/>
                <w:lang w:bidi="en-US"/>
              </w:rPr>
            </w:pPr>
            <w:r w:rsidRPr="00EA53AB">
              <w:rPr>
                <w:b/>
                <w:bCs/>
                <w:lang w:bidi="en-US"/>
              </w:rPr>
              <w:t>ResNet152</w:t>
            </w:r>
          </w:p>
        </w:tc>
      </w:tr>
      <w:tr w:rsidR="00BE57FC" w:rsidRPr="00EA53AB" w14:paraId="437B881F" w14:textId="77777777" w:rsidTr="00CC535B">
        <w:trPr>
          <w:trHeight w:val="315"/>
        </w:trPr>
        <w:tc>
          <w:tcPr>
            <w:tcW w:w="4780" w:type="dxa"/>
            <w:noWrap/>
            <w:hideMark/>
          </w:tcPr>
          <w:p w14:paraId="316FC9E4" w14:textId="77777777" w:rsidR="00BE57FC" w:rsidRPr="00EA53AB" w:rsidRDefault="00BE57FC" w:rsidP="00CC535B">
            <w:pPr>
              <w:rPr>
                <w:b/>
                <w:bCs/>
                <w:lang w:bidi="en-US"/>
              </w:rPr>
            </w:pPr>
            <w:r w:rsidRPr="00EA53AB">
              <w:rPr>
                <w:b/>
                <w:bCs/>
                <w:lang w:bidi="en-US"/>
              </w:rPr>
              <w:t>Matriz de confusión</w:t>
            </w:r>
          </w:p>
        </w:tc>
        <w:tc>
          <w:tcPr>
            <w:tcW w:w="4888" w:type="dxa"/>
            <w:noWrap/>
            <w:hideMark/>
          </w:tcPr>
          <w:p w14:paraId="28A0FFA1" w14:textId="77777777" w:rsidR="00BE57FC" w:rsidRPr="00EA53AB" w:rsidRDefault="00BE57FC" w:rsidP="00CC535B">
            <w:pPr>
              <w:rPr>
                <w:b/>
                <w:bCs/>
                <w:lang w:bidi="en-US"/>
              </w:rPr>
            </w:pPr>
            <w:r w:rsidRPr="00EA53AB">
              <w:rPr>
                <w:b/>
                <w:bCs/>
                <w:lang w:bidi="en-US"/>
              </w:rPr>
              <w:t>Métricas de clasificación</w:t>
            </w:r>
          </w:p>
        </w:tc>
      </w:tr>
      <w:tr w:rsidR="00BE57FC" w:rsidRPr="00EA53AB" w14:paraId="55443697" w14:textId="77777777" w:rsidTr="009512BE">
        <w:trPr>
          <w:trHeight w:val="3666"/>
        </w:trPr>
        <w:tc>
          <w:tcPr>
            <w:tcW w:w="4780" w:type="dxa"/>
            <w:noWrap/>
            <w:hideMark/>
          </w:tcPr>
          <w:p w14:paraId="7521F5C9" w14:textId="77777777" w:rsidR="00BE57FC" w:rsidRPr="00EA53AB" w:rsidRDefault="00BE57FC" w:rsidP="009512BE">
            <w:pPr>
              <w:spacing w:before="60" w:after="60" w:line="240" w:lineRule="auto"/>
              <w:rPr>
                <w:lang w:bidi="en-US"/>
              </w:rPr>
            </w:pPr>
            <w:r w:rsidRPr="00EA53AB">
              <w:rPr>
                <w:noProof/>
                <w:lang w:bidi="en-US"/>
              </w:rPr>
              <w:drawing>
                <wp:anchor distT="0" distB="0" distL="114300" distR="114300" simplePos="0" relativeHeight="251669504" behindDoc="0" locked="0" layoutInCell="1" allowOverlap="1" wp14:anchorId="08002594" wp14:editId="27741AC1">
                  <wp:simplePos x="0" y="0"/>
                  <wp:positionH relativeFrom="column">
                    <wp:posOffset>-18415</wp:posOffset>
                  </wp:positionH>
                  <wp:positionV relativeFrom="paragraph">
                    <wp:posOffset>99060</wp:posOffset>
                  </wp:positionV>
                  <wp:extent cx="2486025" cy="2143125"/>
                  <wp:effectExtent l="0" t="0" r="9525" b="9525"/>
                  <wp:wrapNone/>
                  <wp:docPr id="78" name="Imagen 78">
                    <a:extLst xmlns:a="http://schemas.openxmlformats.org/drawingml/2006/main">
                      <a:ext uri="{FF2B5EF4-FFF2-40B4-BE49-F238E27FC236}">
                        <a16:creationId xmlns:a16="http://schemas.microsoft.com/office/drawing/2014/main" id="{256C9288-A739-0045-8F38-DCA35F8D0BC9}"/>
                      </a:ext>
                    </a:extLst>
                  </wp:docPr>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256C9288-A739-0045-8F38-DCA35F8D0BC9}"/>
                              </a:ext>
                            </a:extLst>
                          </pic:cNvPr>
                          <pic:cNvPicPr>
                            <a:picLocks noChangeAspect="1"/>
                          </pic:cNvPicPr>
                        </pic:nvPicPr>
                        <pic:blipFill>
                          <a:blip r:embed="rId63"/>
                          <a:stretch>
                            <a:fillRect/>
                          </a:stretch>
                        </pic:blipFill>
                        <pic:spPr>
                          <a:xfrm>
                            <a:off x="0" y="0"/>
                            <a:ext cx="2486025" cy="2143125"/>
                          </a:xfrm>
                          <a:prstGeom prst="rect">
                            <a:avLst/>
                          </a:prstGeom>
                        </pic:spPr>
                      </pic:pic>
                    </a:graphicData>
                  </a:graphic>
                  <wp14:sizeRelH relativeFrom="page">
                    <wp14:pctWidth>0</wp14:pctWidth>
                  </wp14:sizeRelH>
                  <wp14:sizeRelV relativeFrom="page">
                    <wp14:pctHeight>0</wp14:pctHeight>
                  </wp14:sizeRelV>
                </wp:anchor>
              </w:drawing>
            </w:r>
          </w:p>
          <w:p w14:paraId="32DF08C5" w14:textId="77777777" w:rsidR="00BE57FC" w:rsidRPr="00EA53AB" w:rsidRDefault="00BE57FC" w:rsidP="009512BE">
            <w:pPr>
              <w:spacing w:before="60" w:after="60" w:line="240" w:lineRule="auto"/>
              <w:rPr>
                <w:lang w:bidi="en-US"/>
              </w:rPr>
            </w:pPr>
          </w:p>
        </w:tc>
        <w:tc>
          <w:tcPr>
            <w:tcW w:w="4888" w:type="dxa"/>
            <w:noWrap/>
            <w:hideMark/>
          </w:tcPr>
          <w:p w14:paraId="31604502" w14:textId="77777777" w:rsidR="00BE57FC" w:rsidRPr="00EA53AB" w:rsidRDefault="00BE57FC" w:rsidP="009512BE">
            <w:pPr>
              <w:spacing w:before="60" w:after="60" w:line="240" w:lineRule="auto"/>
              <w:rPr>
                <w:lang w:bidi="en-US"/>
              </w:rPr>
            </w:pPr>
            <w:r w:rsidRPr="00EA53AB">
              <w:rPr>
                <w:noProof/>
                <w:lang w:bidi="en-US"/>
              </w:rPr>
              <w:drawing>
                <wp:anchor distT="0" distB="0" distL="114300" distR="114300" simplePos="0" relativeHeight="251670528" behindDoc="0" locked="0" layoutInCell="1" allowOverlap="1" wp14:anchorId="24A6CE67" wp14:editId="795B73E8">
                  <wp:simplePos x="0" y="0"/>
                  <wp:positionH relativeFrom="column">
                    <wp:posOffset>38735</wp:posOffset>
                  </wp:positionH>
                  <wp:positionV relativeFrom="paragraph">
                    <wp:posOffset>603885</wp:posOffset>
                  </wp:positionV>
                  <wp:extent cx="2381250" cy="885825"/>
                  <wp:effectExtent l="0" t="0" r="0" b="9525"/>
                  <wp:wrapNone/>
                  <wp:docPr id="77" name="Imagen 77">
                    <a:extLst xmlns:a="http://schemas.openxmlformats.org/drawingml/2006/main">
                      <a:ext uri="{FF2B5EF4-FFF2-40B4-BE49-F238E27FC236}">
                        <a16:creationId xmlns:a16="http://schemas.microsoft.com/office/drawing/2014/main" id="{37B890D1-64F4-CB67-875A-E616066971B1}"/>
                      </a:ext>
                    </a:extLst>
                  </wp:docPr>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37B890D1-64F4-CB67-875A-E616066971B1}"/>
                              </a:ext>
                            </a:extLst>
                          </pic:cNvPr>
                          <pic:cNvPicPr>
                            <a:picLocks noChangeAspect="1"/>
                          </pic:cNvPicPr>
                        </pic:nvPicPr>
                        <pic:blipFill>
                          <a:blip r:embed="rId64"/>
                          <a:stretch>
                            <a:fillRect/>
                          </a:stretch>
                        </pic:blipFill>
                        <pic:spPr>
                          <a:xfrm>
                            <a:off x="0" y="0"/>
                            <a:ext cx="2381250" cy="885825"/>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5605DA24" w14:textId="77777777" w:rsidTr="00CC535B">
        <w:trPr>
          <w:trHeight w:val="2460"/>
        </w:trPr>
        <w:tc>
          <w:tcPr>
            <w:tcW w:w="9668" w:type="dxa"/>
            <w:gridSpan w:val="2"/>
            <w:hideMark/>
          </w:tcPr>
          <w:p w14:paraId="34EF2908" w14:textId="447A9141" w:rsidR="00BE57FC" w:rsidRPr="00EA53AB" w:rsidRDefault="00BE57FC" w:rsidP="00CC535B">
            <w:pPr>
              <w:rPr>
                <w:lang w:bidi="en-US"/>
              </w:rPr>
            </w:pPr>
            <w:r w:rsidRPr="00EA53AB">
              <w:rPr>
                <w:b/>
                <w:bCs/>
                <w:i/>
                <w:iCs/>
                <w:u w:val="single"/>
                <w:lang w:bidi="en-US"/>
              </w:rPr>
              <w:lastRenderedPageBreak/>
              <w:t>ResNet152:</w:t>
            </w:r>
            <w:r w:rsidRPr="00EA53AB">
              <w:rPr>
                <w:lang w:bidi="en-US"/>
              </w:rPr>
              <w:t xml:space="preserve"> En la matriz de confusión se puede observar que se clasificaron buen 18 imágenes de 63 lo cual equivale a un 28% de éxito, dicha métrica de clasificación es la más baja de todos los modelos, se puede evidenciar que ninguna de las clases presenta un alto valor en la diagonal principal donde se ubican los (TP), podemos concluir que el modelo arroja resultados deficientes y que debe ser mejorado.</w:t>
            </w:r>
            <w:r w:rsidRPr="00EA53AB">
              <w:rPr>
                <w:lang w:bidi="en-US"/>
              </w:rPr>
              <w:br/>
              <w:t>Se observan métricas demasiado bajas para proponer este modelo como solución válida para diagnóstico de Alzheimer mediante la clasificación de imágenes de resonancia magnética.</w:t>
            </w:r>
          </w:p>
        </w:tc>
      </w:tr>
      <w:tr w:rsidR="00BE57FC" w:rsidRPr="00EA53AB" w14:paraId="2BD61348" w14:textId="77777777" w:rsidTr="00CC535B">
        <w:trPr>
          <w:trHeight w:val="345"/>
        </w:trPr>
        <w:tc>
          <w:tcPr>
            <w:tcW w:w="9668" w:type="dxa"/>
            <w:gridSpan w:val="2"/>
            <w:noWrap/>
            <w:hideMark/>
          </w:tcPr>
          <w:p w14:paraId="398E86CC" w14:textId="77777777" w:rsidR="00BE57FC" w:rsidRPr="00EA53AB" w:rsidRDefault="00BE57FC" w:rsidP="00CC535B">
            <w:pPr>
              <w:jc w:val="center"/>
              <w:rPr>
                <w:b/>
                <w:bCs/>
                <w:lang w:bidi="en-US"/>
              </w:rPr>
            </w:pPr>
            <w:r w:rsidRPr="00EA53AB">
              <w:rPr>
                <w:b/>
                <w:bCs/>
                <w:lang w:bidi="en-US"/>
              </w:rPr>
              <w:t>MobileNet</w:t>
            </w:r>
          </w:p>
        </w:tc>
      </w:tr>
      <w:tr w:rsidR="00BE57FC" w:rsidRPr="00EA53AB" w14:paraId="4085633F" w14:textId="77777777" w:rsidTr="009512BE">
        <w:trPr>
          <w:trHeight w:val="3577"/>
        </w:trPr>
        <w:tc>
          <w:tcPr>
            <w:tcW w:w="4780" w:type="dxa"/>
            <w:noWrap/>
            <w:hideMark/>
          </w:tcPr>
          <w:p w14:paraId="16E98367" w14:textId="073D52FB" w:rsidR="00BE57FC" w:rsidRPr="00EA53AB" w:rsidRDefault="00BE57FC" w:rsidP="009512BE">
            <w:pPr>
              <w:spacing w:before="60" w:after="60" w:line="240" w:lineRule="auto"/>
              <w:rPr>
                <w:lang w:bidi="en-US"/>
              </w:rPr>
            </w:pPr>
            <w:r w:rsidRPr="00EA53AB">
              <w:rPr>
                <w:noProof/>
                <w:lang w:bidi="en-US"/>
              </w:rPr>
              <w:drawing>
                <wp:anchor distT="0" distB="0" distL="114300" distR="114300" simplePos="0" relativeHeight="251663360" behindDoc="0" locked="0" layoutInCell="1" allowOverlap="1" wp14:anchorId="41C8EC1F" wp14:editId="793330B6">
                  <wp:simplePos x="0" y="0"/>
                  <wp:positionH relativeFrom="column">
                    <wp:posOffset>76835</wp:posOffset>
                  </wp:positionH>
                  <wp:positionV relativeFrom="paragraph">
                    <wp:posOffset>237490</wp:posOffset>
                  </wp:positionV>
                  <wp:extent cx="2362200" cy="2019300"/>
                  <wp:effectExtent l="0" t="0" r="0" b="0"/>
                  <wp:wrapNone/>
                  <wp:docPr id="76" name="Imagen 76">
                    <a:extLst xmlns:a="http://schemas.openxmlformats.org/drawingml/2006/main">
                      <a:ext uri="{FF2B5EF4-FFF2-40B4-BE49-F238E27FC236}">
                        <a16:creationId xmlns:a16="http://schemas.microsoft.com/office/drawing/2014/main" id="{74DA1F95-A3BA-BF63-465A-461F1DCE22A2}"/>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4DA1F95-A3BA-BF63-465A-461F1DCE22A2}"/>
                              </a:ext>
                            </a:extLst>
                          </pic:cNvPr>
                          <pic:cNvPicPr>
                            <a:picLocks noChangeAspect="1"/>
                          </pic:cNvPicPr>
                        </pic:nvPicPr>
                        <pic:blipFill>
                          <a:blip r:embed="rId65"/>
                          <a:stretch>
                            <a:fillRect/>
                          </a:stretch>
                        </pic:blipFill>
                        <pic:spPr>
                          <a:xfrm>
                            <a:off x="0" y="0"/>
                            <a:ext cx="2362200" cy="2019300"/>
                          </a:xfrm>
                          <a:prstGeom prst="rect">
                            <a:avLst/>
                          </a:prstGeom>
                        </pic:spPr>
                      </pic:pic>
                    </a:graphicData>
                  </a:graphic>
                  <wp14:sizeRelH relativeFrom="page">
                    <wp14:pctWidth>0</wp14:pctWidth>
                  </wp14:sizeRelH>
                  <wp14:sizeRelV relativeFrom="page">
                    <wp14:pctHeight>0</wp14:pctHeight>
                  </wp14:sizeRelV>
                </wp:anchor>
              </w:drawing>
            </w:r>
          </w:p>
        </w:tc>
        <w:tc>
          <w:tcPr>
            <w:tcW w:w="4888" w:type="dxa"/>
            <w:noWrap/>
            <w:hideMark/>
          </w:tcPr>
          <w:p w14:paraId="1762B34E" w14:textId="77777777" w:rsidR="00BE57FC" w:rsidRPr="00EA53AB" w:rsidRDefault="00BE57FC" w:rsidP="009512BE">
            <w:pPr>
              <w:spacing w:before="60" w:after="60" w:line="240" w:lineRule="auto"/>
              <w:rPr>
                <w:b/>
                <w:bCs/>
                <w:lang w:bidi="en-US"/>
              </w:rPr>
            </w:pPr>
            <w:r w:rsidRPr="00EA53AB">
              <w:rPr>
                <w:b/>
                <w:bCs/>
                <w:noProof/>
                <w:lang w:bidi="en-US"/>
              </w:rPr>
              <w:drawing>
                <wp:anchor distT="0" distB="0" distL="114300" distR="114300" simplePos="0" relativeHeight="251664384" behindDoc="0" locked="0" layoutInCell="1" allowOverlap="1" wp14:anchorId="18C7B731" wp14:editId="4C0A1403">
                  <wp:simplePos x="0" y="0"/>
                  <wp:positionH relativeFrom="column">
                    <wp:posOffset>29210</wp:posOffset>
                  </wp:positionH>
                  <wp:positionV relativeFrom="paragraph">
                    <wp:posOffset>589915</wp:posOffset>
                  </wp:positionV>
                  <wp:extent cx="2438400" cy="1019175"/>
                  <wp:effectExtent l="0" t="0" r="0" b="9525"/>
                  <wp:wrapNone/>
                  <wp:docPr id="75" name="Imagen 75">
                    <a:extLst xmlns:a="http://schemas.openxmlformats.org/drawingml/2006/main">
                      <a:ext uri="{FF2B5EF4-FFF2-40B4-BE49-F238E27FC236}">
                        <a16:creationId xmlns:a16="http://schemas.microsoft.com/office/drawing/2014/main" id="{E5D60B4B-7CB4-1DD4-9A9D-A19A316ED0B1}"/>
                      </a:ext>
                    </a:extLst>
                  </wp:docPr>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5D60B4B-7CB4-1DD4-9A9D-A19A316ED0B1}"/>
                              </a:ext>
                            </a:extLst>
                          </pic:cNvPr>
                          <pic:cNvPicPr>
                            <a:picLocks noChangeAspect="1"/>
                          </pic:cNvPicPr>
                        </pic:nvPicPr>
                        <pic:blipFill>
                          <a:blip r:embed="rId66"/>
                          <a:stretch>
                            <a:fillRect/>
                          </a:stretch>
                        </pic:blipFill>
                        <pic:spPr>
                          <a:xfrm>
                            <a:off x="0" y="0"/>
                            <a:ext cx="2438400" cy="1019175"/>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3DD9333B" w14:textId="77777777" w:rsidTr="00CC535B">
        <w:trPr>
          <w:trHeight w:val="390"/>
        </w:trPr>
        <w:tc>
          <w:tcPr>
            <w:tcW w:w="9668" w:type="dxa"/>
            <w:gridSpan w:val="2"/>
            <w:noWrap/>
            <w:hideMark/>
          </w:tcPr>
          <w:p w14:paraId="583D2C4C" w14:textId="44E45321" w:rsidR="00BE57FC" w:rsidRPr="00C06555" w:rsidRDefault="00BE57FC" w:rsidP="00CC535B">
            <w:pPr>
              <w:rPr>
                <w:b/>
                <w:bCs/>
                <w:lang w:bidi="en-US"/>
              </w:rPr>
            </w:pPr>
            <w:r w:rsidRPr="00EA53AB">
              <w:rPr>
                <w:b/>
                <w:bCs/>
                <w:i/>
                <w:iCs/>
                <w:u w:val="single"/>
                <w:lang w:bidi="en-US"/>
              </w:rPr>
              <w:t>MobileNet:</w:t>
            </w:r>
            <w:r w:rsidRPr="00EA53AB">
              <w:rPr>
                <w:b/>
                <w:bCs/>
                <w:lang w:bidi="en-US"/>
              </w:rPr>
              <w:t xml:space="preserve"> </w:t>
            </w:r>
            <w:r w:rsidRPr="00EA53AB">
              <w:rPr>
                <w:lang w:bidi="en-US"/>
              </w:rPr>
              <w:t>En la matriz de confusión se puede observar que se clasificaron buen 24 imágenes de 63 lo cual equivale a un 38% de éxito, dicha métrica de clasificación es muy baja para un escenario tan complejo como el que plantea el presente trabajo. La clase que mejor clasifico fue "AD", con un total de 18 (TP) y solo 2 (TN) las otras dos clases apenas lograron clasificar 4 de 17 para la clase "CN" y 2 de 22 para la clase MCI.La métrica de F1 tiene un valor muy bajo con apenas un 38% de precisión, podemos destacar la métrica de recall para la clase de "AD" ya que como se menciono tuvo mejores casos de éxito que las demás clases.</w:t>
            </w:r>
          </w:p>
        </w:tc>
      </w:tr>
      <w:tr w:rsidR="00BE57FC" w:rsidRPr="00EA53AB" w14:paraId="1FC53A3E" w14:textId="77777777" w:rsidTr="00CC535B">
        <w:trPr>
          <w:trHeight w:val="399"/>
        </w:trPr>
        <w:tc>
          <w:tcPr>
            <w:tcW w:w="9668" w:type="dxa"/>
            <w:gridSpan w:val="2"/>
            <w:hideMark/>
          </w:tcPr>
          <w:p w14:paraId="508F2D2F" w14:textId="77777777" w:rsidR="00BE57FC" w:rsidRPr="00EA53AB" w:rsidRDefault="00BE57FC" w:rsidP="00CC535B">
            <w:pPr>
              <w:jc w:val="center"/>
              <w:rPr>
                <w:b/>
                <w:bCs/>
                <w:lang w:bidi="en-US"/>
              </w:rPr>
            </w:pPr>
            <w:r>
              <w:rPr>
                <w:b/>
                <w:bCs/>
                <w:lang w:bidi="en-US"/>
              </w:rPr>
              <w:t>Xception</w:t>
            </w:r>
          </w:p>
        </w:tc>
      </w:tr>
      <w:tr w:rsidR="00BE57FC" w:rsidRPr="00EA53AB" w14:paraId="49BBC7A8" w14:textId="77777777" w:rsidTr="00CC535B">
        <w:trPr>
          <w:trHeight w:val="4072"/>
        </w:trPr>
        <w:tc>
          <w:tcPr>
            <w:tcW w:w="4780" w:type="dxa"/>
            <w:noWrap/>
            <w:hideMark/>
          </w:tcPr>
          <w:p w14:paraId="0E83A6F6" w14:textId="6AD0416A" w:rsidR="00BE57FC" w:rsidRPr="00EA53AB" w:rsidRDefault="00BE57FC" w:rsidP="009512BE">
            <w:pPr>
              <w:spacing w:before="60" w:after="60" w:line="240" w:lineRule="auto"/>
              <w:rPr>
                <w:lang w:bidi="en-US"/>
              </w:rPr>
            </w:pPr>
            <w:r w:rsidRPr="00EA53AB">
              <w:rPr>
                <w:noProof/>
                <w:lang w:bidi="en-US"/>
              </w:rPr>
              <w:lastRenderedPageBreak/>
              <w:drawing>
                <wp:anchor distT="0" distB="0" distL="114300" distR="114300" simplePos="0" relativeHeight="251665408" behindDoc="0" locked="0" layoutInCell="1" allowOverlap="1" wp14:anchorId="5BE25857" wp14:editId="496E48EB">
                  <wp:simplePos x="0" y="0"/>
                  <wp:positionH relativeFrom="column">
                    <wp:posOffset>76835</wp:posOffset>
                  </wp:positionH>
                  <wp:positionV relativeFrom="paragraph">
                    <wp:posOffset>108585</wp:posOffset>
                  </wp:positionV>
                  <wp:extent cx="2381250" cy="2076450"/>
                  <wp:effectExtent l="0" t="0" r="0" b="0"/>
                  <wp:wrapNone/>
                  <wp:docPr id="74" name="Imagen 74">
                    <a:extLst xmlns:a="http://schemas.openxmlformats.org/drawingml/2006/main">
                      <a:ext uri="{FF2B5EF4-FFF2-40B4-BE49-F238E27FC236}">
                        <a16:creationId xmlns:a16="http://schemas.microsoft.com/office/drawing/2014/main" id="{FBD97FC9-765B-94B7-6AD0-E1B8A213D139}"/>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FBD97FC9-765B-94B7-6AD0-E1B8A213D139}"/>
                              </a:ext>
                            </a:extLst>
                          </pic:cNvPr>
                          <pic:cNvPicPr>
                            <a:picLocks noChangeAspect="1"/>
                          </pic:cNvPicPr>
                        </pic:nvPicPr>
                        <pic:blipFill>
                          <a:blip r:embed="rId67"/>
                          <a:stretch>
                            <a:fillRect/>
                          </a:stretch>
                        </pic:blipFill>
                        <pic:spPr>
                          <a:xfrm>
                            <a:off x="0" y="0"/>
                            <a:ext cx="2381250" cy="2076450"/>
                          </a:xfrm>
                          <a:prstGeom prst="rect">
                            <a:avLst/>
                          </a:prstGeom>
                        </pic:spPr>
                      </pic:pic>
                    </a:graphicData>
                  </a:graphic>
                  <wp14:sizeRelH relativeFrom="page">
                    <wp14:pctWidth>0</wp14:pctWidth>
                  </wp14:sizeRelH>
                  <wp14:sizeRelV relativeFrom="page">
                    <wp14:pctHeight>0</wp14:pctHeight>
                  </wp14:sizeRelV>
                </wp:anchor>
              </w:drawing>
            </w:r>
          </w:p>
        </w:tc>
        <w:tc>
          <w:tcPr>
            <w:tcW w:w="4888" w:type="dxa"/>
            <w:noWrap/>
            <w:hideMark/>
          </w:tcPr>
          <w:p w14:paraId="6BA8E73C" w14:textId="77777777" w:rsidR="00BE57FC" w:rsidRPr="00EA53AB" w:rsidRDefault="00BE57FC" w:rsidP="009512BE">
            <w:pPr>
              <w:spacing w:before="60" w:after="60" w:line="240" w:lineRule="auto"/>
              <w:rPr>
                <w:b/>
                <w:bCs/>
                <w:lang w:bidi="en-US"/>
              </w:rPr>
            </w:pPr>
            <w:r w:rsidRPr="00EA53AB">
              <w:rPr>
                <w:b/>
                <w:bCs/>
                <w:noProof/>
                <w:lang w:bidi="en-US"/>
              </w:rPr>
              <w:drawing>
                <wp:anchor distT="0" distB="0" distL="114300" distR="114300" simplePos="0" relativeHeight="251666432" behindDoc="0" locked="0" layoutInCell="1" allowOverlap="1" wp14:anchorId="3736446D" wp14:editId="7C8F41D0">
                  <wp:simplePos x="0" y="0"/>
                  <wp:positionH relativeFrom="column">
                    <wp:posOffset>143510</wp:posOffset>
                  </wp:positionH>
                  <wp:positionV relativeFrom="paragraph">
                    <wp:posOffset>661035</wp:posOffset>
                  </wp:positionV>
                  <wp:extent cx="2238375" cy="819150"/>
                  <wp:effectExtent l="0" t="0" r="9525" b="0"/>
                  <wp:wrapNone/>
                  <wp:docPr id="73" name="Imagen 73">
                    <a:extLst xmlns:a="http://schemas.openxmlformats.org/drawingml/2006/main">
                      <a:ext uri="{FF2B5EF4-FFF2-40B4-BE49-F238E27FC236}">
                        <a16:creationId xmlns:a16="http://schemas.microsoft.com/office/drawing/2014/main" id="{097FBE93-88FC-AF04-2D54-7FC975148A84}"/>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97FBE93-88FC-AF04-2D54-7FC975148A84}"/>
                              </a:ext>
                            </a:extLst>
                          </pic:cNvPr>
                          <pic:cNvPicPr>
                            <a:picLocks noChangeAspect="1"/>
                          </pic:cNvPicPr>
                        </pic:nvPicPr>
                        <pic:blipFill>
                          <a:blip r:embed="rId68"/>
                          <a:stretch>
                            <a:fillRect/>
                          </a:stretch>
                        </pic:blipFill>
                        <pic:spPr>
                          <a:xfrm>
                            <a:off x="0" y="0"/>
                            <a:ext cx="2238375" cy="819150"/>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1C032C46" w14:textId="77777777" w:rsidTr="00CC535B">
        <w:trPr>
          <w:trHeight w:val="2295"/>
        </w:trPr>
        <w:tc>
          <w:tcPr>
            <w:tcW w:w="9668" w:type="dxa"/>
            <w:gridSpan w:val="2"/>
            <w:hideMark/>
          </w:tcPr>
          <w:p w14:paraId="43E7505F" w14:textId="576DC06C" w:rsidR="00BE57FC" w:rsidRPr="00EA53AB" w:rsidRDefault="00BE57FC" w:rsidP="00CC535B">
            <w:pPr>
              <w:rPr>
                <w:lang w:bidi="en-US"/>
              </w:rPr>
            </w:pPr>
            <w:r>
              <w:rPr>
                <w:b/>
                <w:bCs/>
                <w:i/>
                <w:iCs/>
                <w:u w:val="single"/>
                <w:lang w:bidi="en-US"/>
              </w:rPr>
              <w:t>Xception</w:t>
            </w:r>
            <w:r w:rsidRPr="00EA53AB">
              <w:rPr>
                <w:b/>
                <w:bCs/>
                <w:i/>
                <w:iCs/>
                <w:u w:val="single"/>
                <w:lang w:bidi="en-US"/>
              </w:rPr>
              <w:t>:</w:t>
            </w:r>
            <w:r w:rsidRPr="00EA53AB">
              <w:rPr>
                <w:lang w:bidi="en-US"/>
              </w:rPr>
              <w:t xml:space="preserve"> En la matriz de confusión se puede observar que se clasificaron buen 22 imágenes de 63 lo cual equivale a un 34% de éxito, dicha métrica de clasificación es muy baja. Lo anterior nos indica la ineficiente capacidad del modelo para clasificar las IMR.Para este modelo aún encontramos valores muy bajos de clasificación, la clase que mejor se clasifico es "CN" con un valor de 10 de 21, lo cual se puede reflejar en el valor más alto para el recall igual a 48%. Este modelo tampoco es viable utilizarlo como solución a nuestro problema planteado.</w:t>
            </w:r>
          </w:p>
        </w:tc>
      </w:tr>
      <w:tr w:rsidR="00BE57FC" w:rsidRPr="00EA53AB" w14:paraId="0E7EC8E7" w14:textId="77777777" w:rsidTr="00CC535B">
        <w:trPr>
          <w:trHeight w:val="375"/>
        </w:trPr>
        <w:tc>
          <w:tcPr>
            <w:tcW w:w="9668" w:type="dxa"/>
            <w:gridSpan w:val="2"/>
            <w:noWrap/>
            <w:hideMark/>
          </w:tcPr>
          <w:p w14:paraId="40C63227" w14:textId="77777777" w:rsidR="00BE57FC" w:rsidRPr="00EA53AB" w:rsidRDefault="00BE57FC" w:rsidP="00CC535B">
            <w:pPr>
              <w:jc w:val="center"/>
              <w:rPr>
                <w:b/>
                <w:bCs/>
                <w:lang w:bidi="en-US"/>
              </w:rPr>
            </w:pPr>
            <w:r w:rsidRPr="00EA53AB">
              <w:rPr>
                <w:b/>
                <w:bCs/>
                <w:lang w:bidi="en-US"/>
              </w:rPr>
              <w:t>VGG16</w:t>
            </w:r>
          </w:p>
        </w:tc>
      </w:tr>
      <w:tr w:rsidR="00BE57FC" w:rsidRPr="00EA53AB" w14:paraId="1774333D" w14:textId="77777777" w:rsidTr="009512BE">
        <w:trPr>
          <w:trHeight w:val="3436"/>
        </w:trPr>
        <w:tc>
          <w:tcPr>
            <w:tcW w:w="4780" w:type="dxa"/>
            <w:noWrap/>
            <w:hideMark/>
          </w:tcPr>
          <w:p w14:paraId="37374A53" w14:textId="611FE573" w:rsidR="00BE57FC" w:rsidRPr="00EA53AB" w:rsidRDefault="00BE57FC" w:rsidP="009512BE">
            <w:pPr>
              <w:rPr>
                <w:lang w:bidi="en-US"/>
              </w:rPr>
            </w:pPr>
            <w:r w:rsidRPr="00EA53AB">
              <w:rPr>
                <w:noProof/>
                <w:lang w:bidi="en-US"/>
              </w:rPr>
              <w:drawing>
                <wp:anchor distT="0" distB="0" distL="114300" distR="114300" simplePos="0" relativeHeight="251667456" behindDoc="0" locked="0" layoutInCell="1" allowOverlap="1" wp14:anchorId="6DFFE2B0" wp14:editId="56AF662F">
                  <wp:simplePos x="0" y="0"/>
                  <wp:positionH relativeFrom="column">
                    <wp:posOffset>-18414</wp:posOffset>
                  </wp:positionH>
                  <wp:positionV relativeFrom="paragraph">
                    <wp:posOffset>151765</wp:posOffset>
                  </wp:positionV>
                  <wp:extent cx="2476500" cy="1990725"/>
                  <wp:effectExtent l="0" t="0" r="0" b="9525"/>
                  <wp:wrapNone/>
                  <wp:docPr id="72" name="Imagen 72">
                    <a:extLst xmlns:a="http://schemas.openxmlformats.org/drawingml/2006/main">
                      <a:ext uri="{FF2B5EF4-FFF2-40B4-BE49-F238E27FC236}">
                        <a16:creationId xmlns:a16="http://schemas.microsoft.com/office/drawing/2014/main" id="{3D58A446-2761-005B-7B81-B66A82E3D7B0}"/>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3D58A446-2761-005B-7B81-B66A82E3D7B0}"/>
                              </a:ext>
                            </a:extLst>
                          </pic:cNvPr>
                          <pic:cNvPicPr>
                            <a:picLocks noChangeAspect="1"/>
                          </pic:cNvPicPr>
                        </pic:nvPicPr>
                        <pic:blipFill>
                          <a:blip r:embed="rId69"/>
                          <a:stretch>
                            <a:fillRect/>
                          </a:stretch>
                        </pic:blipFill>
                        <pic:spPr>
                          <a:xfrm>
                            <a:off x="0" y="0"/>
                            <a:ext cx="2476500" cy="1990725"/>
                          </a:xfrm>
                          <a:prstGeom prst="rect">
                            <a:avLst/>
                          </a:prstGeom>
                        </pic:spPr>
                      </pic:pic>
                    </a:graphicData>
                  </a:graphic>
                  <wp14:sizeRelH relativeFrom="page">
                    <wp14:pctWidth>0</wp14:pctWidth>
                  </wp14:sizeRelH>
                  <wp14:sizeRelV relativeFrom="page">
                    <wp14:pctHeight>0</wp14:pctHeight>
                  </wp14:sizeRelV>
                </wp:anchor>
              </w:drawing>
            </w:r>
          </w:p>
        </w:tc>
        <w:tc>
          <w:tcPr>
            <w:tcW w:w="4888" w:type="dxa"/>
            <w:noWrap/>
            <w:hideMark/>
          </w:tcPr>
          <w:p w14:paraId="5F2B33EF" w14:textId="77777777" w:rsidR="00BE57FC" w:rsidRPr="00EA53AB" w:rsidRDefault="00BE57FC" w:rsidP="00CC535B">
            <w:pPr>
              <w:rPr>
                <w:lang w:bidi="en-US"/>
              </w:rPr>
            </w:pPr>
            <w:r w:rsidRPr="00EA53AB">
              <w:rPr>
                <w:noProof/>
                <w:lang w:bidi="en-US"/>
              </w:rPr>
              <w:drawing>
                <wp:anchor distT="0" distB="0" distL="114300" distR="114300" simplePos="0" relativeHeight="251668480" behindDoc="0" locked="0" layoutInCell="1" allowOverlap="1" wp14:anchorId="32D631B1" wp14:editId="25A5B510">
                  <wp:simplePos x="0" y="0"/>
                  <wp:positionH relativeFrom="column">
                    <wp:posOffset>-41275</wp:posOffset>
                  </wp:positionH>
                  <wp:positionV relativeFrom="paragraph">
                    <wp:posOffset>569595</wp:posOffset>
                  </wp:positionV>
                  <wp:extent cx="2628900" cy="1000125"/>
                  <wp:effectExtent l="0" t="0" r="0" b="9525"/>
                  <wp:wrapNone/>
                  <wp:docPr id="71" name="Imagen 71">
                    <a:extLst xmlns:a="http://schemas.openxmlformats.org/drawingml/2006/main">
                      <a:ext uri="{FF2B5EF4-FFF2-40B4-BE49-F238E27FC236}">
                        <a16:creationId xmlns:a16="http://schemas.microsoft.com/office/drawing/2014/main" id="{27CD72B2-D915-18B4-35CD-83106AFF4C4A}"/>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27CD72B2-D915-18B4-35CD-83106AFF4C4A}"/>
                              </a:ext>
                            </a:extLst>
                          </pic:cNvPr>
                          <pic:cNvPicPr>
                            <a:picLocks noChangeAspect="1"/>
                          </pic:cNvPicPr>
                        </pic:nvPicPr>
                        <pic:blipFill>
                          <a:blip r:embed="rId70"/>
                          <a:stretch>
                            <a:fillRect/>
                          </a:stretch>
                        </pic:blipFill>
                        <pic:spPr>
                          <a:xfrm>
                            <a:off x="0" y="0"/>
                            <a:ext cx="2628900" cy="1000125"/>
                          </a:xfrm>
                          <a:prstGeom prst="rect">
                            <a:avLst/>
                          </a:prstGeom>
                        </pic:spPr>
                      </pic:pic>
                    </a:graphicData>
                  </a:graphic>
                  <wp14:sizeRelH relativeFrom="page">
                    <wp14:pctWidth>0</wp14:pctWidth>
                  </wp14:sizeRelH>
                  <wp14:sizeRelV relativeFrom="page">
                    <wp14:pctHeight>0</wp14:pctHeight>
                  </wp14:sizeRelV>
                </wp:anchor>
              </w:drawing>
            </w:r>
          </w:p>
        </w:tc>
      </w:tr>
      <w:tr w:rsidR="00BE57FC" w:rsidRPr="00EA53AB" w14:paraId="7456BD0D" w14:textId="77777777" w:rsidTr="00CC535B">
        <w:trPr>
          <w:trHeight w:val="1485"/>
        </w:trPr>
        <w:tc>
          <w:tcPr>
            <w:tcW w:w="9668" w:type="dxa"/>
            <w:gridSpan w:val="2"/>
            <w:hideMark/>
          </w:tcPr>
          <w:p w14:paraId="5FDE75B6" w14:textId="669DAD23" w:rsidR="00BE57FC" w:rsidRPr="00EA53AB" w:rsidRDefault="00BE57FC" w:rsidP="00CC535B">
            <w:pPr>
              <w:rPr>
                <w:lang w:bidi="en-US"/>
              </w:rPr>
            </w:pPr>
            <w:r w:rsidRPr="00EA53AB">
              <w:rPr>
                <w:b/>
                <w:bCs/>
                <w:i/>
                <w:iCs/>
                <w:u w:val="single"/>
                <w:lang w:bidi="en-US"/>
              </w:rPr>
              <w:t>VGG16</w:t>
            </w:r>
            <w:r w:rsidRPr="00EA53AB">
              <w:rPr>
                <w:lang w:bidi="en-US"/>
              </w:rPr>
              <w:t xml:space="preserve">: En la matriz de confusión se puede observar que se clasificaron buen 31 imágenes de 63 lo cual equivale a un 49% de éxito, dicha métrica de clasificación es la mejor obtenida de los 4 modelos, de igual manera no se considera un modelo viable para clasificar imágenes </w:t>
            </w:r>
            <w:r w:rsidR="009512BE" w:rsidRPr="00EA53AB">
              <w:rPr>
                <w:lang w:bidi="en-US"/>
              </w:rPr>
              <w:t>médicas</w:t>
            </w:r>
            <w:r w:rsidRPr="00EA53AB">
              <w:rPr>
                <w:lang w:bidi="en-US"/>
              </w:rPr>
              <w:t xml:space="preserve"> aún. Sorpresivamente y a diferencia del MobileNet clase que mejor se clasifico fue la MCI con un total de 22 de 22 imágenes correctamente clasificadas (TP) y 0 (TN).</w:t>
            </w:r>
          </w:p>
        </w:tc>
      </w:tr>
    </w:tbl>
    <w:p w14:paraId="0394339F" w14:textId="77777777" w:rsidR="008A43DF" w:rsidRDefault="008A43DF" w:rsidP="009512BE">
      <w:pPr>
        <w:spacing w:before="240" w:after="120"/>
        <w:rPr>
          <w:b/>
          <w:bCs/>
          <w:i/>
          <w:iCs/>
          <w:lang w:bidi="en-US"/>
        </w:rPr>
      </w:pPr>
    </w:p>
    <w:p w14:paraId="279660C9" w14:textId="77777777" w:rsidR="008A43DF" w:rsidRDefault="008A43DF" w:rsidP="009512BE">
      <w:pPr>
        <w:spacing w:before="240" w:after="120"/>
        <w:rPr>
          <w:b/>
          <w:bCs/>
          <w:i/>
          <w:iCs/>
          <w:lang w:bidi="en-US"/>
        </w:rPr>
      </w:pPr>
    </w:p>
    <w:p w14:paraId="3E9F982E" w14:textId="678D0219" w:rsidR="00BE57FC" w:rsidRPr="009512BE" w:rsidRDefault="00BE57FC" w:rsidP="009512BE">
      <w:pPr>
        <w:spacing w:before="240" w:after="120"/>
        <w:rPr>
          <w:b/>
          <w:bCs/>
          <w:i/>
          <w:iCs/>
          <w:lang w:bidi="en-US"/>
        </w:rPr>
      </w:pPr>
      <w:r w:rsidRPr="009512BE">
        <w:rPr>
          <w:b/>
          <w:bCs/>
          <w:i/>
          <w:iCs/>
          <w:lang w:bidi="en-US"/>
        </w:rPr>
        <w:lastRenderedPageBreak/>
        <w:t>Evaluación general</w:t>
      </w:r>
    </w:p>
    <w:p w14:paraId="08FA7B10" w14:textId="4F9DA969" w:rsidR="00212348" w:rsidRPr="00212348" w:rsidRDefault="00212348" w:rsidP="00212348">
      <w:pPr>
        <w:shd w:val="clear" w:color="auto" w:fill="FFFFFF"/>
        <w:spacing w:before="240" w:after="120"/>
        <w:rPr>
          <w:rFonts w:eastAsia="Times New Roman" w:cs="Arial"/>
          <w:color w:val="201F1E"/>
          <w:lang w:val="es-CO" w:eastAsia="es-CO"/>
        </w:rPr>
      </w:pPr>
      <w:r w:rsidRPr="00212348">
        <w:rPr>
          <w:rFonts w:eastAsia="Times New Roman" w:cs="Arial"/>
          <w:color w:val="201F1E"/>
          <w:bdr w:val="none" w:sz="0" w:space="0" w:color="auto" w:frame="1"/>
          <w:lang w:val="es-CO" w:eastAsia="es-CO"/>
        </w:rPr>
        <w:t>De acuerdo a los resultados obtenidos por los 4 modelos, se ha llegado a la deducción de</w:t>
      </w:r>
      <w:r>
        <w:rPr>
          <w:rFonts w:eastAsia="Times New Roman" w:cs="Arial"/>
          <w:color w:val="201F1E"/>
          <w:bdr w:val="none" w:sz="0" w:space="0" w:color="auto" w:frame="1"/>
          <w:lang w:val="es-CO" w:eastAsia="es-CO"/>
        </w:rPr>
        <w:t xml:space="preserve"> </w:t>
      </w:r>
      <w:r w:rsidRPr="00212348">
        <w:rPr>
          <w:rFonts w:eastAsia="Times New Roman" w:cs="Arial"/>
          <w:color w:val="201F1E"/>
          <w:bdr w:val="none" w:sz="0" w:space="0" w:color="auto" w:frame="1"/>
          <w:lang w:val="es-CO" w:eastAsia="es-CO"/>
        </w:rPr>
        <w:t>que ninguno de los modelos es apto para ser utilizado como herramienta auxiliar para el diagnóstico del Alzheimer mediante imágenes de resonancia magnética, los modelos están sufriendo el problema de sobre ajuste, inclusive luego de aplicar las técnicas pertinentes para afrontar este problema, dichas técnicas se deben retomar, perfeccionar, evolucionar e incluso se podrían agregar nuevas.</w:t>
      </w:r>
    </w:p>
    <w:p w14:paraId="0C4FC020" w14:textId="77777777"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Aunque los modelos aún no tienen un resultado optimo esperado, la investigación, el desarrollo y las pruebas aquí realizadas son un gran aporte a la comunidad médica, científica y tecnológica.</w:t>
      </w:r>
    </w:p>
    <w:p w14:paraId="6A8A3EA6" w14:textId="77777777"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El modelo que más destaco entre los 4 previamente seleccionados fue el modelo VGG16 la cual es una de las redes neuronales más profundas y robustas para el reconocimiento de imágenes a gran escala, aunque el modelo consume gran capacidad de cómputo y tiempo al momento de entrenar el modelo, el modelo arrojo el mejor resultado con una precisión del 69% y una validación de la precisión del 47%.</w:t>
      </w:r>
    </w:p>
    <w:p w14:paraId="54925AE4" w14:textId="4361657C"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El modelo ResNet152 fue el modelo que arrojo resultados menos optimistas, este modelo fue el que mejor resultados arrojo en la etapa de prueba y selección de los 4 modelos pre</w:t>
      </w:r>
      <w:r w:rsidR="002656A7">
        <w:rPr>
          <w:rFonts w:eastAsia="Times New Roman" w:cs="Arial"/>
          <w:color w:val="201F1E"/>
          <w:bdr w:val="none" w:sz="0" w:space="0" w:color="auto" w:frame="1"/>
          <w:lang w:val="es-CO" w:eastAsia="es-CO"/>
        </w:rPr>
        <w:t>-</w:t>
      </w:r>
      <w:r w:rsidRPr="00212348">
        <w:rPr>
          <w:rFonts w:eastAsia="Times New Roman" w:cs="Arial"/>
          <w:color w:val="201F1E"/>
          <w:bdr w:val="none" w:sz="0" w:space="0" w:color="auto" w:frame="1"/>
          <w:lang w:val="es-CO" w:eastAsia="es-CO"/>
        </w:rPr>
        <w:t>entrenados entre los 18 de Keras, este modelo apenas logro obtener una precisión del 28%, increíblemente el modelo MobileNet supero a ResNet152 teniendo presente lo liviano que es y el poco tiempo que tomo su entrenado y ejecución.</w:t>
      </w:r>
    </w:p>
    <w:p w14:paraId="0DB5CEF3" w14:textId="77777777" w:rsidR="00212348" w:rsidRPr="00212348" w:rsidRDefault="00212348" w:rsidP="00212348">
      <w:pPr>
        <w:shd w:val="clear" w:color="auto" w:fill="FFFFFF"/>
        <w:spacing w:before="240" w:after="120"/>
        <w:rPr>
          <w:rFonts w:eastAsia="Times New Roman" w:cs="Arial"/>
          <w:color w:val="201F1E"/>
          <w:bdr w:val="none" w:sz="0" w:space="0" w:color="auto" w:frame="1"/>
          <w:lang w:val="es-CO" w:eastAsia="es-CO"/>
        </w:rPr>
      </w:pPr>
      <w:r w:rsidRPr="00212348">
        <w:rPr>
          <w:rFonts w:eastAsia="Times New Roman" w:cs="Arial"/>
          <w:color w:val="201F1E"/>
          <w:bdr w:val="none" w:sz="0" w:space="0" w:color="auto" w:frame="1"/>
          <w:lang w:val="es-CO" w:eastAsia="es-CO"/>
        </w:rPr>
        <w:t>Como se mencionó en el capítulo de estado de arte recientemente se han publicado algunos experimentos de aplicaciones similares, las cuales lograron indicadores de precisión del 83% y por encima del 90% y han sido considerados como herramientas viables para el diagnóstico, el proyecto actual aún no logra esos valores pero cabe mencionar que se tiene un gran punto de partido, para mejorar y evolucionar lo actualmente desarrollado hasta lograr tener una herramienta optima de clasificación para imágenes de resonancia magnética cerebrales.</w:t>
      </w:r>
    </w:p>
    <w:p w14:paraId="3E837C80" w14:textId="005F1B0F" w:rsidR="00E464E0" w:rsidRPr="005A7019" w:rsidRDefault="00E464E0" w:rsidP="007F1214">
      <w:pPr>
        <w:pStyle w:val="Ttulo1"/>
        <w:numPr>
          <w:ilvl w:val="0"/>
          <w:numId w:val="28"/>
        </w:numPr>
        <w:rPr>
          <w:szCs w:val="36"/>
        </w:rPr>
      </w:pPr>
      <w:bookmarkStart w:id="213" w:name="_Toc107239210"/>
      <w:r w:rsidRPr="005A7019">
        <w:rPr>
          <w:szCs w:val="36"/>
        </w:rPr>
        <w:t>Conclusiones</w:t>
      </w:r>
      <w:bookmarkEnd w:id="144"/>
      <w:bookmarkEnd w:id="145"/>
      <w:bookmarkEnd w:id="146"/>
      <w:bookmarkEnd w:id="147"/>
      <w:bookmarkEnd w:id="148"/>
      <w:bookmarkEnd w:id="149"/>
      <w:bookmarkEnd w:id="150"/>
      <w:bookmarkEnd w:id="151"/>
      <w:bookmarkEnd w:id="152"/>
      <w:bookmarkEnd w:id="153"/>
      <w:bookmarkEnd w:id="154"/>
      <w:bookmarkEnd w:id="155"/>
      <w:bookmarkEnd w:id="156"/>
      <w:r w:rsidR="00572843" w:rsidRPr="005A7019">
        <w:rPr>
          <w:szCs w:val="36"/>
        </w:rPr>
        <w:t xml:space="preserve"> y trabajo futuro</w:t>
      </w:r>
      <w:bookmarkEnd w:id="213"/>
    </w:p>
    <w:p w14:paraId="7B8C607B" w14:textId="376B59F2" w:rsidR="000B088A" w:rsidRPr="000B088A" w:rsidRDefault="00635940" w:rsidP="000B088A">
      <w:pPr>
        <w:rPr>
          <w:lang w:val="es-ES" w:bidi="en-US"/>
        </w:rPr>
      </w:pPr>
      <w:r w:rsidRPr="00635940">
        <w:rPr>
          <w:lang w:val="es-ES" w:bidi="en-US"/>
        </w:rPr>
        <w:t>En este capítulo se presentan una serie de conclusiones basadas en el desarrollo del trabajo, el cual involucro investigación, dedicación, conocimiento, tecnología, innovación y un esfuerzo enorme por aportar un punto inicial de una herramienta que puede generar mucho valor en el campo de la salud.</w:t>
      </w:r>
    </w:p>
    <w:p w14:paraId="554C1576" w14:textId="0D2F4D92" w:rsidR="00572843" w:rsidRPr="005A7019" w:rsidRDefault="00572843" w:rsidP="007F1214">
      <w:pPr>
        <w:pStyle w:val="Ttulo2"/>
        <w:numPr>
          <w:ilvl w:val="1"/>
          <w:numId w:val="30"/>
        </w:numPr>
        <w:spacing w:after="120"/>
      </w:pPr>
      <w:bookmarkStart w:id="214" w:name="_Toc107239211"/>
      <w:r w:rsidRPr="005A7019">
        <w:lastRenderedPageBreak/>
        <w:t>Conclusiones</w:t>
      </w:r>
      <w:bookmarkEnd w:id="214"/>
    </w:p>
    <w:p w14:paraId="203D1830" w14:textId="1A1CD38E" w:rsidR="00635940" w:rsidRDefault="00635940" w:rsidP="00635940">
      <w:r>
        <w:t xml:space="preserve">Este trabajo surge de la idea de crear una herramienta de </w:t>
      </w:r>
      <w:r w:rsidR="002C629B">
        <w:t>diagnóstico</w:t>
      </w:r>
      <w:r>
        <w:t xml:space="preserve"> de </w:t>
      </w:r>
      <w:r w:rsidR="002656A7">
        <w:t xml:space="preserve">Alzheimer </w:t>
      </w:r>
      <w:r>
        <w:t>a través de imágenes de resonancia magnética, la cual sería de gran ayuda para el personal de la salud del campo de neuro radiología. La herramienta pretendía obtener un preprocesamiento de imágenes de resonancia magnética estandarizados y resultados óptimos para conseguir un modelo mínimo viable y funcional para los profesionales de la salud del campo de la Neuro radiología y dar paso al desarrollo de una aplicación que pueda consumir los modelos entrenados.</w:t>
      </w:r>
    </w:p>
    <w:p w14:paraId="62D5ACF2" w14:textId="77777777" w:rsidR="00635940" w:rsidRDefault="00635940" w:rsidP="00635940">
      <w:r>
        <w:t>En esta etapa de finalización con el proyecto y el desarrollo de software terminados en un periodo de 3 meses, se llega a las siguientes conclusiones:</w:t>
      </w:r>
    </w:p>
    <w:p w14:paraId="3A58B301" w14:textId="08EC3889" w:rsidR="00635940" w:rsidRDefault="00635940" w:rsidP="00635940">
      <w:r>
        <w:t>•</w:t>
      </w:r>
      <w:r>
        <w:tab/>
        <w:t xml:space="preserve">Se cumplen todos los objetos a excepción del de crear una herramienta optima y viable que sirva de apoyo a los profesionales del campo de la Neuro radiología para diagnosticar el Alzheimer de manera precisa, dicho objetivo fue demasiado ambicioso, </w:t>
      </w:r>
      <w:r w:rsidR="002656A7">
        <w:t>aún</w:t>
      </w:r>
      <w:r>
        <w:t xml:space="preserve"> así este extraordinario avance investigativo, tecnológico e innovador es un gran punto de partida para lograrlo.</w:t>
      </w:r>
    </w:p>
    <w:p w14:paraId="77D80733" w14:textId="77777777" w:rsidR="00635940" w:rsidRDefault="00635940" w:rsidP="00635940">
      <w:r>
        <w:t>•</w:t>
      </w:r>
      <w:r>
        <w:tab/>
        <w:t>A pesar de que se cumplieron la mayoría de objetivos, los resultados arrojados por los modelos entrenados no fueron muy óptimos.</w:t>
      </w:r>
    </w:p>
    <w:p w14:paraId="35992790" w14:textId="77777777" w:rsidR="00635940" w:rsidRDefault="00635940" w:rsidP="00635940">
      <w:r>
        <w:t>•</w:t>
      </w:r>
      <w:r>
        <w:tab/>
        <w:t>Ninguno de los modelos seleccionados, configurados y entrenados lograron un resultado viable.</w:t>
      </w:r>
    </w:p>
    <w:p w14:paraId="4F8F98DA" w14:textId="77777777" w:rsidR="00635940" w:rsidRDefault="00635940" w:rsidP="00635940">
      <w:r>
        <w:t>•</w:t>
      </w:r>
      <w:r>
        <w:tab/>
        <w:t>El Fine Tunning es una técnica valiosa que permite generar modelos con poco sesgo y más precisos.</w:t>
      </w:r>
    </w:p>
    <w:p w14:paraId="52E7BF5B" w14:textId="77777777" w:rsidR="00635940" w:rsidRDefault="00635940" w:rsidP="00635940">
      <w:r>
        <w:t>•</w:t>
      </w:r>
      <w:r>
        <w:tab/>
        <w:t>Se lograron seleccionar y comparar 4 modelos con mejores resultados obtenidos a través de las pruebas de clasificación de los 18 modelos de Keras – Tensorflow.</w:t>
      </w:r>
    </w:p>
    <w:p w14:paraId="1FA4EFEF" w14:textId="77777777" w:rsidR="00635940" w:rsidRDefault="00635940" w:rsidP="00635940">
      <w:r>
        <w:t>•</w:t>
      </w:r>
      <w:r>
        <w:tab/>
        <w:t>El mayor problema que presentan los modelos es el de sobreajuste, a pesar de que se aplicaron diferentes técnicas comúnmente usadas para atacar el problema.</w:t>
      </w:r>
    </w:p>
    <w:p w14:paraId="1595708E" w14:textId="77777777" w:rsidR="00635940" w:rsidRDefault="00635940" w:rsidP="00635940">
      <w:r>
        <w:t>•</w:t>
      </w:r>
      <w:r>
        <w:tab/>
        <w:t>Los modelos están sufriendo un problema de generalización de los datos, ya que se identificaron algunas imágenes outliers o con errores al momento del procesamiento, a tratarse de tanta información la limitante del tiempo no permitió eliminar este ruido del conjunto de datos.</w:t>
      </w:r>
    </w:p>
    <w:p w14:paraId="210BAB10" w14:textId="69418768" w:rsidR="00635940" w:rsidRDefault="00635940" w:rsidP="00635940">
      <w:r>
        <w:lastRenderedPageBreak/>
        <w:t>•</w:t>
      </w:r>
      <w:r>
        <w:tab/>
        <w:t xml:space="preserve">El preprocesado de imágenes es un proceso complejo, que puede tardar varios días incluso semanas o meses, también se identifica como uno de los pasos </w:t>
      </w:r>
      <w:r w:rsidR="00127DC8">
        <w:t>más</w:t>
      </w:r>
      <w:r>
        <w:t xml:space="preserve"> importantes ya que los modelos requieren de insumos de gran calidad.</w:t>
      </w:r>
    </w:p>
    <w:p w14:paraId="71BA62DE" w14:textId="57AE567C" w:rsidR="00635940" w:rsidRPr="00635940" w:rsidRDefault="00635940" w:rsidP="00635940">
      <w:r>
        <w:t>•</w:t>
      </w:r>
      <w:r>
        <w:tab/>
        <w:t>Llegar a un modelo viable de clasificación de imágenes de resonancia magnética, puede requerir de gran disponibilidad de tiempo, investigación, conocimiento y si es posible el acompañamiento periódico de un profesional en Neuro radiología.</w:t>
      </w:r>
    </w:p>
    <w:p w14:paraId="6C37B6CC" w14:textId="73053117" w:rsidR="00572843" w:rsidRPr="005A7019" w:rsidRDefault="007F1214" w:rsidP="007F1214">
      <w:pPr>
        <w:pStyle w:val="Ttulo2"/>
        <w:numPr>
          <w:ilvl w:val="1"/>
          <w:numId w:val="30"/>
        </w:numPr>
        <w:spacing w:after="120"/>
      </w:pPr>
      <w:r w:rsidRPr="005A7019">
        <w:t xml:space="preserve"> </w:t>
      </w:r>
      <w:bookmarkStart w:id="215" w:name="_Toc107239212"/>
      <w:r w:rsidR="00572843" w:rsidRPr="005A7019">
        <w:t>Líneas de trabajo futuro</w:t>
      </w:r>
      <w:bookmarkEnd w:id="215"/>
    </w:p>
    <w:p w14:paraId="1D3FF669" w14:textId="77777777" w:rsidR="00C93520" w:rsidRPr="00C93520" w:rsidRDefault="00C93520" w:rsidP="00C93520">
      <w:pPr>
        <w:tabs>
          <w:tab w:val="right" w:pos="9498"/>
        </w:tabs>
        <w:spacing w:before="240" w:after="120"/>
        <w:rPr>
          <w:rFonts w:cs="Arial"/>
          <w:bCs/>
        </w:rPr>
      </w:pPr>
      <w:r w:rsidRPr="00C93520">
        <w:rPr>
          <w:rFonts w:cs="Arial"/>
          <w:bCs/>
        </w:rPr>
        <w:t>El desarrollo del trabajo actual fue muy optimista debido a la condición del tiempo, dedicación, conocimiento y asesoramiento esporádico de un profesional en Neuro radiología. Debido a lo mencionado quedan varias pruebas y acciones por investigar e implementar, hasta lograr tener una herramienta optima y viable para que sirva de soporte a los profesionales de la salud, a continuación, se listan algunas de ellas:</w:t>
      </w:r>
    </w:p>
    <w:p w14:paraId="39DCE0F4" w14:textId="423B9E69" w:rsidR="00C93520" w:rsidRPr="00C93520" w:rsidRDefault="00C93520" w:rsidP="00C93520">
      <w:pPr>
        <w:tabs>
          <w:tab w:val="right" w:pos="9498"/>
        </w:tabs>
        <w:spacing w:before="240" w:after="120"/>
        <w:rPr>
          <w:rFonts w:cs="Arial"/>
          <w:bCs/>
        </w:rPr>
      </w:pPr>
      <w:r w:rsidRPr="00C93520">
        <w:rPr>
          <w:rFonts w:cs="Arial"/>
          <w:bCs/>
        </w:rPr>
        <w:tab/>
        <w:t>Identificar y eliminar ruido adicional en imágenes: Identificar causas adicionales que puedan causar ruido en las imágenes del conjunto de datos. Las imágenes cerebrales son complejas y tienen una silueta muy similar para cada corte (axial, coronal y sagital) entre una imagen y la otra, los patrones para detectar la clase o categoría de la EA varían en mucho detalle, una posible solución podría ser extraer ciertas zonas del cerebro donde se identifica la EA y luego entrenar nuevamente los modelos, de esa manera se podría eliminar mucha más información extra que pueda generar ruido y generalización en el modelo.</w:t>
      </w:r>
    </w:p>
    <w:p w14:paraId="69AEBD11" w14:textId="6B92519D" w:rsidR="00C93520" w:rsidRDefault="00C93520" w:rsidP="00C93520">
      <w:pPr>
        <w:tabs>
          <w:tab w:val="right" w:pos="9498"/>
        </w:tabs>
        <w:spacing w:before="240" w:after="120"/>
        <w:rPr>
          <w:rFonts w:cs="Arial"/>
          <w:bCs/>
        </w:rPr>
      </w:pPr>
      <w:r w:rsidRPr="00C93520">
        <w:rPr>
          <w:rFonts w:cs="Arial"/>
          <w:bCs/>
        </w:rPr>
        <w:t>En el proceso de extracción de cerebro tardo un tiempo considerable por la gran cantidad de información y complejidad de las imágenes en formato de imagen médica. Al obtener los resultados de los modelos no tan optimistas se logró identificar que algunas imágenes se generaron de manera incorrecta, al ser el conjunto de datos tan amplio el tiempo no alcanzo para depurar aquellas imágenes con ruido o erradas, ya que se desconoce del método para identificar de manera automática y eficaz para eliminar outliers en datos de tipo imagen</w:t>
      </w:r>
      <w:sdt>
        <w:sdtPr>
          <w:rPr>
            <w:rFonts w:cs="Arial"/>
            <w:bCs/>
          </w:rPr>
          <w:id w:val="1232659697"/>
          <w:citation/>
        </w:sdtPr>
        <w:sdtContent>
          <w:r w:rsidR="00FC4BB4">
            <w:rPr>
              <w:rFonts w:cs="Arial"/>
              <w:bCs/>
            </w:rPr>
            <w:fldChar w:fldCharType="begin"/>
          </w:r>
          <w:r w:rsidR="00FC4BB4">
            <w:rPr>
              <w:rFonts w:cs="Arial"/>
              <w:bCs/>
              <w:lang w:val="es-CO"/>
            </w:rPr>
            <w:instrText xml:space="preserve">CITATION sta20 \l 9226 </w:instrText>
          </w:r>
          <w:r w:rsidR="00FC4BB4">
            <w:rPr>
              <w:rFonts w:cs="Arial"/>
              <w:bCs/>
            </w:rPr>
            <w:fldChar w:fldCharType="separate"/>
          </w:r>
          <w:r w:rsidR="00BE6E0F">
            <w:rPr>
              <w:rFonts w:cs="Arial"/>
              <w:bCs/>
              <w:noProof/>
              <w:lang w:val="es-CO"/>
            </w:rPr>
            <w:t xml:space="preserve"> </w:t>
          </w:r>
          <w:r w:rsidR="00BE6E0F" w:rsidRPr="00BE6E0F">
            <w:rPr>
              <w:rFonts w:cs="Arial"/>
              <w:noProof/>
              <w:lang w:val="es-CO"/>
            </w:rPr>
            <w:t>(Tolios, 2020)</w:t>
          </w:r>
          <w:r w:rsidR="00FC4BB4">
            <w:rPr>
              <w:rFonts w:cs="Arial"/>
              <w:bCs/>
            </w:rPr>
            <w:fldChar w:fldCharType="end"/>
          </w:r>
        </w:sdtContent>
      </w:sdt>
      <w:r w:rsidR="002656A7">
        <w:rPr>
          <w:rFonts w:cs="Arial"/>
          <w:bCs/>
        </w:rPr>
        <w:t>.</w:t>
      </w:r>
    </w:p>
    <w:p w14:paraId="6F981981" w14:textId="7303E0D9" w:rsidR="00C93520" w:rsidRPr="00903D53" w:rsidRDefault="00C93520" w:rsidP="00903D53">
      <w:pPr>
        <w:pStyle w:val="Prrafodelista"/>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t>Probar mejorar arquitecturas actuales y nuevas: Mejorar los modelos utilizando imágenes de solo un corte cerebral (axial o coronal).</w:t>
      </w:r>
    </w:p>
    <w:p w14:paraId="39174C05" w14:textId="165164E4" w:rsidR="00C93520" w:rsidRPr="00903D53" w:rsidRDefault="00C93520" w:rsidP="006E03D1">
      <w:pPr>
        <w:pStyle w:val="Prrafodelista"/>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t>Agregar categorías adicionales en la clasificación: Sería interesante y generaría valor obtener resultados de predicción para más fases de progresión de la EA, de esta manera se tendría un detalle más exacto del tiempo y progreso de la enfermedad.</w:t>
      </w:r>
    </w:p>
    <w:p w14:paraId="4DCC33DB" w14:textId="3564CAE2" w:rsidR="00C93520" w:rsidRPr="00903D53" w:rsidRDefault="00C93520" w:rsidP="006E03D1">
      <w:pPr>
        <w:pStyle w:val="Prrafodelista"/>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lastRenderedPageBreak/>
        <w:t>Incluir nuevos conjuntos de datos: También es viable aumentar o disminuir el número de imágenes en los conjuntos de entrenamiento, pruebas y validación según resultados obtenidos.</w:t>
      </w:r>
    </w:p>
    <w:p w14:paraId="53560E96" w14:textId="6D83231C" w:rsidR="00E545C8" w:rsidRPr="00903D53" w:rsidRDefault="00C93520" w:rsidP="006E03D1">
      <w:pPr>
        <w:pStyle w:val="Prrafodelista"/>
        <w:numPr>
          <w:ilvl w:val="0"/>
          <w:numId w:val="36"/>
        </w:numPr>
        <w:tabs>
          <w:tab w:val="right" w:pos="9498"/>
        </w:tabs>
        <w:spacing w:before="240" w:after="120"/>
        <w:ind w:left="714" w:hanging="357"/>
        <w:jc w:val="both"/>
        <w:rPr>
          <w:rFonts w:eastAsiaTheme="minorHAnsi" w:cs="Arial"/>
          <w:bCs/>
          <w:lang w:val="es-ES_tradnl"/>
        </w:rPr>
      </w:pPr>
      <w:r w:rsidRPr="00903D53">
        <w:rPr>
          <w:rFonts w:eastAsiaTheme="minorHAnsi" w:cs="Arial"/>
          <w:bCs/>
          <w:lang w:val="es-ES_tradnl"/>
        </w:rPr>
        <w:t>Desarrollo micrositio web o aplicación: Cabe la posibilidad de implementar un micro sitio web que consuma el modelo a través de una API y publicarlo para tener la posibilidad de distribuirlo en diferentes entidades medicas u hospitalarias y evaluar la efectividad y viabilidad de la herramienta de apoyo en centros de Neuro radiología para la detección de la EA.</w:t>
      </w:r>
    </w:p>
    <w:p w14:paraId="277A74E6" w14:textId="77777777" w:rsidR="00E464E0" w:rsidRDefault="00E464E0" w:rsidP="00E464E0">
      <w:pPr>
        <w:spacing w:after="0" w:line="240" w:lineRule="auto"/>
        <w:jc w:val="left"/>
        <w:rPr>
          <w:rFonts w:eastAsia="Times New Roman" w:cs="Arial"/>
          <w:b/>
          <w:bCs/>
          <w:iCs/>
          <w:sz w:val="36"/>
          <w:szCs w:val="32"/>
          <w:lang w:bidi="en-US"/>
        </w:rPr>
      </w:pPr>
      <w:bookmarkStart w:id="216" w:name="_Toc441233913"/>
      <w:r>
        <w:rPr>
          <w:rFonts w:cs="Arial"/>
        </w:rPr>
        <w:br w:type="page"/>
      </w:r>
    </w:p>
    <w:p w14:paraId="1FE35E51" w14:textId="334AC676" w:rsidR="00E464E0" w:rsidRDefault="00FC7E7B" w:rsidP="0010016E">
      <w:pPr>
        <w:pStyle w:val="Ttulo1"/>
        <w:spacing w:before="360" w:line="240" w:lineRule="auto"/>
      </w:pPr>
      <w:bookmarkStart w:id="217" w:name="_Toc107239213"/>
      <w:bookmarkEnd w:id="216"/>
      <w:r>
        <w:lastRenderedPageBreak/>
        <w:t>Bibliografía</w:t>
      </w:r>
      <w:bookmarkEnd w:id="217"/>
    </w:p>
    <w:sdt>
      <w:sdtPr>
        <w:rPr>
          <w:rFonts w:eastAsiaTheme="minorHAnsi" w:cstheme="minorBidi"/>
          <w:lang w:val="es-ES_tradnl"/>
        </w:rPr>
        <w:id w:val="-1611276604"/>
        <w:docPartObj>
          <w:docPartGallery w:val="Bibliographies"/>
          <w:docPartUnique/>
        </w:docPartObj>
      </w:sdtPr>
      <w:sdtEndPr>
        <w:rPr>
          <w:rFonts w:eastAsia="Calibri" w:cs="Times New Roman"/>
          <w:lang w:val="es-ES"/>
        </w:rPr>
      </w:sdtEndPr>
      <w:sdtContent>
        <w:sdt>
          <w:sdtPr>
            <w:rPr>
              <w:rFonts w:eastAsiaTheme="minorHAnsi" w:cstheme="minorBidi"/>
              <w:lang w:val="es-ES_tradnl"/>
            </w:rPr>
            <w:id w:val="111145805"/>
            <w:bibliography/>
          </w:sdtPr>
          <w:sdtEndPr>
            <w:rPr>
              <w:rFonts w:eastAsia="Calibri" w:cs="Times New Roman"/>
              <w:lang w:val="es-ES"/>
            </w:rPr>
          </w:sdtEndPr>
          <w:sdtContent>
            <w:p w14:paraId="62955F28" w14:textId="779B8549" w:rsidR="00100001" w:rsidRPr="00DA6276" w:rsidRDefault="00082A13" w:rsidP="00100001">
              <w:pPr>
                <w:pStyle w:val="Bibliografa"/>
                <w:ind w:left="720" w:hanging="720"/>
                <w:rPr>
                  <w:noProof/>
                  <w:sz w:val="16"/>
                  <w:szCs w:val="16"/>
                </w:rPr>
              </w:pPr>
              <w:r>
                <w:fldChar w:fldCharType="begin"/>
              </w:r>
              <w:r w:rsidRPr="00752CB6">
                <w:rPr>
                  <w:lang w:val="en-US"/>
                </w:rPr>
                <w:instrText xml:space="preserve"> BIBLIOGRAPHY </w:instrText>
              </w:r>
              <w:r>
                <w:fldChar w:fldCharType="separate"/>
              </w:r>
            </w:p>
            <w:p w14:paraId="0D3DE350" w14:textId="77777777" w:rsidR="00100001" w:rsidRDefault="00100001" w:rsidP="00100001">
              <w:pPr>
                <w:pStyle w:val="Bibliografa"/>
                <w:ind w:left="720" w:hanging="720"/>
                <w:rPr>
                  <w:noProof/>
                </w:rPr>
              </w:pPr>
              <w:r>
                <w:rPr>
                  <w:noProof/>
                </w:rPr>
                <w:t xml:space="preserve">Academic Press. (2019). </w:t>
              </w:r>
              <w:r>
                <w:rPr>
                  <w:i/>
                  <w:iCs/>
                  <w:noProof/>
                </w:rPr>
                <w:t>Artificial Neural Networks for Engineering Applications.</w:t>
              </w:r>
              <w:r>
                <w:rPr>
                  <w:noProof/>
                </w:rPr>
                <w:t xml:space="preserve"> (A. Alanis, D. Nancy Arana, &amp; C. López-Franco, Edits.) Guadalajara: University of Guadalajara, CUCEI.</w:t>
              </w:r>
            </w:p>
            <w:p w14:paraId="1A461F60" w14:textId="77777777" w:rsidR="00100001" w:rsidRDefault="00100001" w:rsidP="00100001">
              <w:pPr>
                <w:pStyle w:val="Bibliografa"/>
                <w:ind w:left="720" w:hanging="720"/>
                <w:rPr>
                  <w:noProof/>
                </w:rPr>
              </w:pPr>
              <w:r>
                <w:rPr>
                  <w:noProof/>
                </w:rPr>
                <w:t xml:space="preserve">ADNI. (2017). </w:t>
              </w:r>
              <w:r>
                <w:rPr>
                  <w:i/>
                  <w:iCs/>
                  <w:noProof/>
                </w:rPr>
                <w:t>ADNI SITE</w:t>
              </w:r>
              <w:r>
                <w:rPr>
                  <w:noProof/>
                </w:rPr>
                <w:t>. Obtenido de Alzheimer’s Disease Neuroimaging Initiative.</w:t>
              </w:r>
            </w:p>
            <w:p w14:paraId="0F2E58E8" w14:textId="77777777" w:rsidR="00100001" w:rsidRDefault="00100001" w:rsidP="00100001">
              <w:pPr>
                <w:pStyle w:val="Bibliografa"/>
                <w:ind w:left="720" w:hanging="720"/>
                <w:rPr>
                  <w:noProof/>
                </w:rPr>
              </w:pPr>
              <w:r>
                <w:rPr>
                  <w:noProof/>
                </w:rPr>
                <w:t xml:space="preserve">Aging, N. I. (2021). </w:t>
              </w:r>
              <w:r>
                <w:rPr>
                  <w:i/>
                  <w:iCs/>
                  <w:noProof/>
                </w:rPr>
                <w:t>Alzheimer's Scientific Images and Video.</w:t>
              </w:r>
              <w:r>
                <w:rPr>
                  <w:noProof/>
                </w:rPr>
                <w:t xml:space="preserve"> </w:t>
              </w:r>
            </w:p>
            <w:p w14:paraId="00156426" w14:textId="77777777" w:rsidR="00100001" w:rsidRDefault="00100001" w:rsidP="00100001">
              <w:pPr>
                <w:pStyle w:val="Bibliografa"/>
                <w:ind w:left="720" w:hanging="720"/>
                <w:rPr>
                  <w:noProof/>
                </w:rPr>
              </w:pPr>
              <w:r>
                <w:rPr>
                  <w:noProof/>
                </w:rPr>
                <w:t xml:space="preserve">Alzheimers Association. (2022). </w:t>
              </w:r>
              <w:r>
                <w:rPr>
                  <w:i/>
                  <w:iCs/>
                  <w:noProof/>
                </w:rPr>
                <w:t>Alzheimer y demencia las 10 señales.</w:t>
              </w:r>
              <w:r>
                <w:rPr>
                  <w:noProof/>
                </w:rPr>
                <w:t xml:space="preserve"> Chicago.</w:t>
              </w:r>
            </w:p>
            <w:p w14:paraId="4FAFAB31" w14:textId="77777777" w:rsidR="00100001" w:rsidRDefault="00100001" w:rsidP="00100001">
              <w:pPr>
                <w:pStyle w:val="Bibliografa"/>
                <w:ind w:left="720" w:hanging="720"/>
                <w:rPr>
                  <w:noProof/>
                </w:rPr>
              </w:pPr>
              <w:r>
                <w:rPr>
                  <w:noProof/>
                </w:rPr>
                <w:t xml:space="preserve">Ángela, G. (2018). </w:t>
              </w:r>
              <w:r>
                <w:rPr>
                  <w:i/>
                  <w:iCs/>
                  <w:noProof/>
                </w:rPr>
                <w:t>Análisis de imágenes de Resonancia Magnética para la detección del Alzheimer.</w:t>
              </w:r>
              <w:r>
                <w:rPr>
                  <w:noProof/>
                </w:rPr>
                <w:t xml:space="preserve"> Proyecto Fin de Carrera Ingeniería de Telecomunicación, Dep. de Teoría de la Señal y Comunicaciones, Sevilla.</w:t>
              </w:r>
            </w:p>
            <w:p w14:paraId="21476925" w14:textId="77777777" w:rsidR="00100001" w:rsidRDefault="00100001" w:rsidP="00100001">
              <w:pPr>
                <w:pStyle w:val="Bibliografa"/>
                <w:ind w:left="720" w:hanging="720"/>
                <w:rPr>
                  <w:noProof/>
                </w:rPr>
              </w:pPr>
              <w:r>
                <w:rPr>
                  <w:noProof/>
                </w:rPr>
                <w:t xml:space="preserve">Arenas, G. (10 de Septiembre de 2021). Inteligencia artificial al servicio de la medicina: así ayuda a conseguir diagnósticos más certeros. </w:t>
              </w:r>
              <w:r>
                <w:rPr>
                  <w:i/>
                  <w:iCs/>
                  <w:noProof/>
                </w:rPr>
                <w:t>El Pais</w:t>
              </w:r>
              <w:r>
                <w:rPr>
                  <w:noProof/>
                </w:rPr>
                <w:t>.</w:t>
              </w:r>
            </w:p>
            <w:p w14:paraId="4B997899" w14:textId="77777777" w:rsidR="00100001" w:rsidRDefault="00100001" w:rsidP="00100001">
              <w:pPr>
                <w:pStyle w:val="Bibliografa"/>
                <w:ind w:left="720" w:hanging="720"/>
                <w:rPr>
                  <w:noProof/>
                </w:rPr>
              </w:pPr>
              <w:r>
                <w:rPr>
                  <w:noProof/>
                </w:rPr>
                <w:t xml:space="preserve">Armstrong, R. A. (27 de Septiembre de 2013). What causes alzheimer’s disease? </w:t>
              </w:r>
              <w:r>
                <w:rPr>
                  <w:i/>
                  <w:iCs/>
                  <w:noProof/>
                </w:rPr>
                <w:t>Folia Neuropathologica, 51</w:t>
              </w:r>
              <w:r>
                <w:rPr>
                  <w:noProof/>
                </w:rPr>
                <w:t>(3).</w:t>
              </w:r>
            </w:p>
            <w:p w14:paraId="59B45C59" w14:textId="77777777" w:rsidR="00100001" w:rsidRDefault="00100001" w:rsidP="00100001">
              <w:pPr>
                <w:pStyle w:val="Bibliografa"/>
                <w:ind w:left="720" w:hanging="720"/>
                <w:rPr>
                  <w:noProof/>
                </w:rPr>
              </w:pPr>
              <w:r>
                <w:rPr>
                  <w:noProof/>
                </w:rPr>
                <w:t xml:space="preserve">Avella Castro, J. C., &amp; Méndez Hernández, Á. J. (2021). </w:t>
              </w:r>
              <w:r>
                <w:rPr>
                  <w:i/>
                  <w:iCs/>
                  <w:noProof/>
                </w:rPr>
                <w:t>Clasificador de Inventario por medio de una Red Neuronal.</w:t>
              </w:r>
              <w:r>
                <w:rPr>
                  <w:noProof/>
                </w:rPr>
                <w:t xml:space="preserve"> Trabajo de grado para optar al título de Ingeniero Electrónico, Universidad Distrital Francisco José de Caldas, Bogotá. Recuperado el Junio de 2022, de https://repository.udistrital.edu.co/bitstream/handle/11349/29099/Avance%20monografia%2004oct2021.pdf?sequence=1</w:t>
              </w:r>
            </w:p>
            <w:p w14:paraId="7747A935" w14:textId="77777777" w:rsidR="00100001" w:rsidRDefault="00100001" w:rsidP="00100001">
              <w:pPr>
                <w:pStyle w:val="Bibliografa"/>
                <w:ind w:left="720" w:hanging="720"/>
                <w:rPr>
                  <w:noProof/>
                </w:rPr>
              </w:pPr>
              <w:r>
                <w:rPr>
                  <w:noProof/>
                </w:rPr>
                <w:t xml:space="preserve">Brito-Marques, P. R.-F.-F.-C. (2019). Comparison between the Mini-Mental State Examination and Montreal Cognitive Assessment as a Cognitive Screening Tool in Patients with Human Immunodeficiency Virus-Associated Neurocognitive Disorders. </w:t>
              </w:r>
              <w:r>
                <w:rPr>
                  <w:i/>
                  <w:iCs/>
                  <w:noProof/>
                </w:rPr>
                <w:t>REVISTA DA SOCIEDADE BRASILEIRA DE MEDICINA TROPICAL, 52</w:t>
              </w:r>
              <w:r>
                <w:rPr>
                  <w:noProof/>
                </w:rPr>
                <w:t>.</w:t>
              </w:r>
            </w:p>
            <w:p w14:paraId="13333F28" w14:textId="77777777" w:rsidR="00100001" w:rsidRDefault="00100001" w:rsidP="00100001">
              <w:pPr>
                <w:pStyle w:val="Bibliografa"/>
                <w:ind w:left="720" w:hanging="720"/>
                <w:rPr>
                  <w:noProof/>
                </w:rPr>
              </w:pPr>
              <w:r>
                <w:rPr>
                  <w:noProof/>
                </w:rPr>
                <w:t xml:space="preserve">Brownlee, J. (3 de Julio de 2017). </w:t>
              </w:r>
              <w:r>
                <w:rPr>
                  <w:i/>
                  <w:iCs/>
                  <w:noProof/>
                </w:rPr>
                <w:t>Machine Learning Mastery.</w:t>
              </w:r>
              <w:r>
                <w:rPr>
                  <w:noProof/>
                </w:rPr>
                <w:t xml:space="preserve"> Obtenido de https://machinelearningmastery.com/adam-optimization-algorithm-for-deep-learning/. </w:t>
              </w:r>
            </w:p>
            <w:p w14:paraId="300AA066" w14:textId="77777777" w:rsidR="00100001" w:rsidRDefault="00100001" w:rsidP="00100001">
              <w:pPr>
                <w:pStyle w:val="Bibliografa"/>
                <w:ind w:left="720" w:hanging="720"/>
                <w:rPr>
                  <w:noProof/>
                </w:rPr>
              </w:pPr>
              <w:r>
                <w:rPr>
                  <w:noProof/>
                </w:rPr>
                <w:lastRenderedPageBreak/>
                <w:t xml:space="preserve">Brrios, J. (2022). </w:t>
              </w:r>
              <w:r>
                <w:rPr>
                  <w:i/>
                  <w:iCs/>
                  <w:noProof/>
                </w:rPr>
                <w:t>Redes Neuronales Convolucionales.</w:t>
              </w:r>
              <w:r>
                <w:rPr>
                  <w:noProof/>
                </w:rPr>
                <w:t xml:space="preserve"> Helth Big Data. juanbarrios.com. Obtenido de https://www.juanbarrios.com/redes-neurales-convolucionales/</w:t>
              </w:r>
            </w:p>
            <w:p w14:paraId="22B82BBE" w14:textId="24552FBE" w:rsidR="00100001" w:rsidRDefault="00100001" w:rsidP="00100001">
              <w:pPr>
                <w:pStyle w:val="Bibliografa"/>
                <w:ind w:left="720" w:hanging="720"/>
                <w:rPr>
                  <w:noProof/>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https://www.thelancet.com/journals/laneur/article/PIIS1474-4422(07)70178-3/fulltext#articleInformation</w:t>
              </w:r>
            </w:p>
            <w:p w14:paraId="1251563E" w14:textId="77777777" w:rsidR="00DA6276" w:rsidRDefault="00DA6276" w:rsidP="00DA6276">
              <w:pPr>
                <w:pStyle w:val="Bibliografa"/>
                <w:ind w:left="720" w:hanging="720"/>
                <w:rPr>
                  <w:noProof/>
                  <w:sz w:val="24"/>
                  <w:szCs w:val="24"/>
                </w:rPr>
              </w:pPr>
              <w:r>
                <w:rPr>
                  <w:noProof/>
                </w:rPr>
                <w:t xml:space="preserve">Cabrera, M., Martínez Pérez, R., Gutiérrez Ravelo, A., Hakim Rodríguez, D., &amp; Pérez Davison, G. (2014). Patogenia y tratamientos actuales de la enfermedad de Alzheimer. </w:t>
              </w:r>
              <w:r>
                <w:rPr>
                  <w:i/>
                  <w:iCs/>
                  <w:noProof/>
                </w:rPr>
                <w:t>Revista Cubana de Farmacia, 48</w:t>
              </w:r>
              <w:r>
                <w:rPr>
                  <w:noProof/>
                </w:rPr>
                <w:t>(2), 508-518.</w:t>
              </w:r>
            </w:p>
            <w:p w14:paraId="0E72E4D4" w14:textId="77777777" w:rsidR="00100001" w:rsidRDefault="00100001" w:rsidP="00100001">
              <w:pPr>
                <w:pStyle w:val="Bibliografa"/>
                <w:ind w:left="720" w:hanging="720"/>
                <w:rPr>
                  <w:noProof/>
                </w:rPr>
              </w:pPr>
              <w:r>
                <w:rPr>
                  <w:noProof/>
                </w:rPr>
                <w:t xml:space="preserve">Caicedo Martínez, O., Aldana Ramírez, C., &amp; Hernández Suarez, C. (2009). Resonancia magnética funcional:. (U. D. Caldas, Ed.) </w:t>
              </w:r>
              <w:r>
                <w:rPr>
                  <w:i/>
                  <w:iCs/>
                  <w:noProof/>
                </w:rPr>
                <w:t>Tecnura, 13</w:t>
              </w:r>
              <w:r>
                <w:rPr>
                  <w:noProof/>
                </w:rPr>
                <w:t>(25), 88-103.</w:t>
              </w:r>
            </w:p>
            <w:p w14:paraId="68C15375" w14:textId="77777777" w:rsidR="00100001" w:rsidRDefault="00100001" w:rsidP="00100001">
              <w:pPr>
                <w:pStyle w:val="Bibliografa"/>
                <w:ind w:left="720" w:hanging="720"/>
                <w:rPr>
                  <w:noProof/>
                </w:rPr>
              </w:pPr>
              <w:r>
                <w:rPr>
                  <w:noProof/>
                </w:rPr>
                <w:t xml:space="preserve">Cañadas, R. (21 de Agosto de 2021). </w:t>
              </w:r>
              <w:r>
                <w:rPr>
                  <w:i/>
                  <w:iCs/>
                  <w:noProof/>
                </w:rPr>
                <w:t>Ab Datum.</w:t>
              </w:r>
              <w:r>
                <w:rPr>
                  <w:noProof/>
                </w:rPr>
                <w:t xml:space="preserve"> Obtenido de Entropía de Shannon: https://abdatum.com/machine-learning/entropia-shannon</w:t>
              </w:r>
            </w:p>
            <w:p w14:paraId="5BABA36B" w14:textId="77777777" w:rsidR="00100001" w:rsidRDefault="00100001" w:rsidP="00100001">
              <w:pPr>
                <w:pStyle w:val="Bibliografa"/>
                <w:ind w:left="720" w:hanging="720"/>
                <w:rPr>
                  <w:noProof/>
                </w:rPr>
              </w:pPr>
              <w:r>
                <w:rPr>
                  <w:noProof/>
                </w:rPr>
                <w:t xml:space="preserve">Castillo, J. (2020). </w:t>
              </w:r>
              <w:r>
                <w:rPr>
                  <w:i/>
                  <w:iCs/>
                  <w:noProof/>
                </w:rPr>
                <w:t>El impacto de la Inteligencia Artificial en el análisis de imágenes médicas.</w:t>
              </w:r>
              <w:r>
                <w:rPr>
                  <w:noProof/>
                </w:rPr>
                <w:t xml:space="preserve"> </w:t>
              </w:r>
            </w:p>
            <w:p w14:paraId="62A919A2" w14:textId="77777777" w:rsidR="00100001" w:rsidRDefault="00100001" w:rsidP="00100001">
              <w:pPr>
                <w:pStyle w:val="Bibliografa"/>
                <w:ind w:left="720" w:hanging="720"/>
                <w:rPr>
                  <w:noProof/>
                </w:rPr>
              </w:pPr>
              <w:r>
                <w:rPr>
                  <w:noProof/>
                </w:rPr>
                <w:t xml:space="preserve">Clifford R., J., Bennett, D. A., Blennow , K., Carrill, M. C., Dunn, B., Budd, S., . . . Silverberg, N. (2018). NIA-AA Research Framework: Toward a biological definition of Alzheimer's disease. </w:t>
              </w:r>
              <w:r>
                <w:rPr>
                  <w:i/>
                  <w:iCs/>
                  <w:noProof/>
                </w:rPr>
                <w:t>Alzheimer y Demencia, 14</w:t>
              </w:r>
              <w:r>
                <w:rPr>
                  <w:noProof/>
                </w:rPr>
                <w:t>, 535 - 562.</w:t>
              </w:r>
            </w:p>
            <w:p w14:paraId="0C494CEC" w14:textId="77777777" w:rsidR="00100001" w:rsidRDefault="00100001" w:rsidP="00100001">
              <w:pPr>
                <w:pStyle w:val="Bibliografa"/>
                <w:ind w:left="720" w:hanging="720"/>
                <w:rPr>
                  <w:noProof/>
                </w:rPr>
              </w:pPr>
              <w:r>
                <w:rPr>
                  <w:noProof/>
                </w:rPr>
                <w:t>Deeplizard - go to. (2021). Convolutional Neural Network Predictions with TensorFlow's Keras API. Recuperado el 2022, de https://www.youtube.com/watch?v=e47ISlpYFok</w:t>
              </w:r>
            </w:p>
            <w:p w14:paraId="7318B0E1" w14:textId="77777777" w:rsidR="00100001" w:rsidRDefault="00100001" w:rsidP="00100001">
              <w:pPr>
                <w:pStyle w:val="Bibliografa"/>
                <w:ind w:left="720" w:hanging="720"/>
                <w:rPr>
                  <w:noProof/>
                </w:rPr>
              </w:pPr>
              <w:r>
                <w:rPr>
                  <w:noProof/>
                </w:rPr>
                <w:t xml:space="preserve">Department of Health &amp; Human Services. (2022). </w:t>
              </w:r>
              <w:r>
                <w:rPr>
                  <w:i/>
                  <w:iCs/>
                  <w:noProof/>
                </w:rPr>
                <w:t>Imagen por Resonancia Magnética (IRM)</w:t>
              </w:r>
              <w:r>
                <w:rPr>
                  <w:noProof/>
                </w:rPr>
                <w:t>. Obtenido de Research Funding.</w:t>
              </w:r>
            </w:p>
            <w:p w14:paraId="15469BF4" w14:textId="77777777" w:rsidR="00100001" w:rsidRDefault="00100001" w:rsidP="00100001">
              <w:pPr>
                <w:pStyle w:val="Bibliografa"/>
                <w:ind w:left="720" w:hanging="720"/>
                <w:rPr>
                  <w:noProof/>
                </w:rPr>
              </w:pPr>
              <w:r>
                <w:rPr>
                  <w:noProof/>
                </w:rPr>
                <w:t xml:space="preserve">Duffy, Ben A; Zhao, Lu; Sepehrband, Farshid; Min, Joyce; Wang, Danny JJ. (15 de 04 de 2021). Retrospective motion artifact correction of structural MRI images using deep learning improves the quality of cortical surface reconstructions. </w:t>
              </w:r>
              <w:r>
                <w:rPr>
                  <w:i/>
                  <w:iCs/>
                  <w:noProof/>
                </w:rPr>
                <w:t>ScienceDirect, 230</w:t>
              </w:r>
              <w:r>
                <w:rPr>
                  <w:noProof/>
                </w:rPr>
                <w:t>, 1-14.</w:t>
              </w:r>
            </w:p>
            <w:p w14:paraId="50D9AEFD" w14:textId="77777777" w:rsidR="00100001" w:rsidRDefault="00100001" w:rsidP="00100001">
              <w:pPr>
                <w:pStyle w:val="Bibliografa"/>
                <w:ind w:left="720" w:hanging="720"/>
                <w:rPr>
                  <w:noProof/>
                </w:rPr>
              </w:pPr>
              <w:r>
                <w:rPr>
                  <w:noProof/>
                </w:rPr>
                <w:t xml:space="preserve">Facebook AI, NYU Langone Health. (2022). </w:t>
              </w:r>
              <w:r>
                <w:rPr>
                  <w:i/>
                  <w:iCs/>
                  <w:noProof/>
                </w:rPr>
                <w:t>Accelerating MR Imaging with AI</w:t>
              </w:r>
              <w:r>
                <w:rPr>
                  <w:noProof/>
                </w:rPr>
                <w:t>. Obtenido de fastmri: https://fastmri.org/</w:t>
              </w:r>
            </w:p>
            <w:p w14:paraId="4A1B0776" w14:textId="77777777" w:rsidR="00100001" w:rsidRDefault="00100001" w:rsidP="00100001">
              <w:pPr>
                <w:pStyle w:val="Bibliografa"/>
                <w:ind w:left="720" w:hanging="720"/>
                <w:rPr>
                  <w:noProof/>
                </w:rPr>
              </w:pPr>
              <w:r>
                <w:rPr>
                  <w:noProof/>
                </w:rPr>
                <w:lastRenderedPageBreak/>
                <w:t xml:space="preserve">Folch, J., Ettcheto, M., Petrov, D., Abad, S., Pedrós, I., Marin, M., . . . Camins, A. (Enero - Febrero de 2018). Una revisión de los avances en la terapéutica de la enfermedad de Alzheimer: estrategia frente a la proteína β-amiloide. </w:t>
              </w:r>
              <w:r>
                <w:rPr>
                  <w:i/>
                  <w:iCs/>
                  <w:noProof/>
                </w:rPr>
                <w:t>Neurología, 33</w:t>
              </w:r>
              <w:r>
                <w:rPr>
                  <w:noProof/>
                </w:rPr>
                <w:t>(1), 47-58.</w:t>
              </w:r>
            </w:p>
            <w:p w14:paraId="09FA14C2" w14:textId="77777777" w:rsidR="00100001" w:rsidRDefault="00100001" w:rsidP="00100001">
              <w:pPr>
                <w:pStyle w:val="Bibliografa"/>
                <w:ind w:left="720" w:hanging="720"/>
                <w:rPr>
                  <w:noProof/>
                </w:rPr>
              </w:pPr>
              <w:r>
                <w:rPr>
                  <w:noProof/>
                </w:rPr>
                <w:t xml:space="preserve">FSL. (2021). </w:t>
              </w:r>
              <w:r>
                <w:rPr>
                  <w:i/>
                  <w:iCs/>
                  <w:noProof/>
                </w:rPr>
                <w:t>FSL</w:t>
              </w:r>
              <w:r>
                <w:rPr>
                  <w:noProof/>
                </w:rPr>
                <w:t>. Obtenido de FslInstallation: https://fsl.fmrib.ox.ac.uk/fsl/fslwiki/FslInstallation</w:t>
              </w:r>
            </w:p>
            <w:p w14:paraId="59FB169D" w14:textId="77777777" w:rsidR="00100001" w:rsidRDefault="00100001" w:rsidP="00100001">
              <w:pPr>
                <w:pStyle w:val="Bibliografa"/>
                <w:ind w:left="720" w:hanging="720"/>
                <w:rPr>
                  <w:noProof/>
                </w:rPr>
              </w:pPr>
              <w:r>
                <w:rPr>
                  <w:noProof/>
                </w:rPr>
                <w:t xml:space="preserve">Fundación Pasqual Maragall. (2021). </w:t>
              </w:r>
              <w:r>
                <w:rPr>
                  <w:i/>
                  <w:iCs/>
                  <w:noProof/>
                </w:rPr>
                <w:t>El blog de la Fundación Pasqual Maragall.</w:t>
              </w:r>
              <w:r>
                <w:rPr>
                  <w:noProof/>
                </w:rPr>
                <w:t xml:space="preserve"> Obtenido de Prueba PET: ¿En qué consiste y para qué se utiliza?: https://blog.fpmaragall.org/</w:t>
              </w:r>
            </w:p>
            <w:p w14:paraId="109F7176" w14:textId="77777777" w:rsidR="00100001" w:rsidRDefault="00100001" w:rsidP="00100001">
              <w:pPr>
                <w:pStyle w:val="Bibliografa"/>
                <w:ind w:left="720" w:hanging="720"/>
                <w:rPr>
                  <w:noProof/>
                </w:rPr>
              </w:pPr>
              <w:r>
                <w:rPr>
                  <w:noProof/>
                </w:rPr>
                <w:t xml:space="preserve">Garcia Montero, Y. (2018). </w:t>
              </w:r>
              <w:r>
                <w:rPr>
                  <w:i/>
                  <w:iCs/>
                  <w:noProof/>
                </w:rPr>
                <w:t>Red neuronal para diagnóstico de hipertención arterial.</w:t>
              </w:r>
              <w:r>
                <w:rPr>
                  <w:noProof/>
                </w:rPr>
                <w:t xml:space="preserve"> Trabajo de fin de grado, Madrid. Obtenido de https://reunir.unir.net/bitstream/handle/123456789/6937/GARCIA%20MONTERO%2c%20YOLANDA.pdf?sequence=1&amp;isAllowed=y</w:t>
              </w:r>
            </w:p>
            <w:p w14:paraId="4FD068F9" w14:textId="77777777" w:rsidR="00100001" w:rsidRDefault="00100001" w:rsidP="00100001">
              <w:pPr>
                <w:pStyle w:val="Bibliografa"/>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0957FFA3" w14:textId="77777777" w:rsidR="00100001" w:rsidRDefault="00100001" w:rsidP="00100001">
              <w:pPr>
                <w:pStyle w:val="Bibliografa"/>
                <w:ind w:left="720" w:hanging="720"/>
                <w:rPr>
                  <w:noProof/>
                </w:rPr>
              </w:pPr>
              <w:r>
                <w:rPr>
                  <w:noProof/>
                </w:rPr>
                <w:t xml:space="preserve">Grupo.US.España. (2020). </w:t>
              </w:r>
              <w:r>
                <w:rPr>
                  <w:i/>
                  <w:iCs/>
                  <w:noProof/>
                </w:rPr>
                <w:t>CONCEPTOS BÁSICOS SOBRE REDES NEURONALES.</w:t>
              </w:r>
              <w:r>
                <w:rPr>
                  <w:noProof/>
                </w:rPr>
                <w:t xml:space="preserve"> gtocoma/pid/pid10/RedesNeuronales.htm. Obtenido de http://grupo.us.es/gtocoma/pid/pid10/RedesNeuronales.htm</w:t>
              </w:r>
            </w:p>
            <w:p w14:paraId="0FF6C844" w14:textId="77777777" w:rsidR="00100001" w:rsidRDefault="00100001" w:rsidP="00100001">
              <w:pPr>
                <w:pStyle w:val="Bibliografa"/>
                <w:ind w:left="720" w:hanging="720"/>
                <w:rPr>
                  <w:noProof/>
                </w:rPr>
              </w:pPr>
              <w:r>
                <w:rPr>
                  <w:noProof/>
                </w:rPr>
                <w:t xml:space="preserve">Gupta, Y., Kun Ho , L., Kyu Yeong , C., Byeong Chae, K., &amp; Rak Kwon, G. (4 de 10 de 2019). Early diagnosis of Alzheimer’s disease using combined features from voxel-based morphometry and cortical, subcortical, and hippocampus regions of MRI T1 brain images. (B. C. Daniels, Ed.) </w:t>
              </w:r>
              <w:r>
                <w:rPr>
                  <w:i/>
                  <w:iCs/>
                  <w:noProof/>
                </w:rPr>
                <w:t>PloS one, 10</w:t>
              </w:r>
              <w:r>
                <w:rPr>
                  <w:noProof/>
                </w:rPr>
                <w:t>(14). doi:10.1371/journal.pone.0222446</w:t>
              </w:r>
            </w:p>
            <w:p w14:paraId="096D8716" w14:textId="77777777" w:rsidR="00100001" w:rsidRDefault="00100001" w:rsidP="00100001">
              <w:pPr>
                <w:pStyle w:val="Bibliografa"/>
                <w:ind w:left="720" w:hanging="720"/>
                <w:rPr>
                  <w:noProof/>
                </w:rPr>
              </w:pPr>
              <w:r>
                <w:rPr>
                  <w:i/>
                  <w:iCs/>
                  <w:noProof/>
                </w:rPr>
                <w:t>IBM</w:t>
              </w:r>
              <w:r>
                <w:rPr>
                  <w:noProof/>
                </w:rPr>
                <w:t>. (2022). Obtenido de Analytics .</w:t>
              </w:r>
            </w:p>
            <w:p w14:paraId="49E41B2D" w14:textId="77777777" w:rsidR="00100001" w:rsidRDefault="00100001" w:rsidP="00100001">
              <w:pPr>
                <w:pStyle w:val="Bibliografa"/>
                <w:ind w:left="720" w:hanging="720"/>
                <w:rPr>
                  <w:noProof/>
                </w:rPr>
              </w:pPr>
              <w:r>
                <w:rPr>
                  <w:noProof/>
                </w:rPr>
                <w:t xml:space="preserve">IDA. (2022). </w:t>
              </w:r>
              <w:r>
                <w:rPr>
                  <w:i/>
                  <w:iCs/>
                  <w:noProof/>
                </w:rPr>
                <w:t>IDA</w:t>
              </w:r>
              <w:r>
                <w:rPr>
                  <w:noProof/>
                </w:rPr>
                <w:t>. Obtenido de https://ida.loni.usc.edu/login.jsp</w:t>
              </w:r>
            </w:p>
            <w:p w14:paraId="4EF3726D" w14:textId="77777777" w:rsidR="00100001" w:rsidRDefault="00100001" w:rsidP="00100001">
              <w:pPr>
                <w:pStyle w:val="Bibliografa"/>
                <w:ind w:left="720" w:hanging="720"/>
                <w:rPr>
                  <w:noProof/>
                </w:rPr>
              </w:pPr>
              <w:r>
                <w:rPr>
                  <w:noProof/>
                </w:rPr>
                <w:t xml:space="preserve">Itrigao Morales, D. V., Astudillo Reyes, A. E., &amp; Cordero Ordóñez, C. A. (2012). </w:t>
              </w:r>
              <w:r>
                <w:rPr>
                  <w:i/>
                  <w:iCs/>
                  <w:noProof/>
                </w:rPr>
                <w:t>IMPLEMENTACIÓN DE UN MANUAL TÉCNICO DE PROTOCOLOS EN RESONANCIA MAGNÉTICA, HOSPITAL JOSÉ CARRASCO ARTEAGA.</w:t>
              </w:r>
              <w:r>
                <w:rPr>
                  <w:noProof/>
                </w:rPr>
                <w:t xml:space="preserve"> Tesis Previa a la obtención del título de licenciatura en imagenología , Universidad de Cueca, Cueca. Obtenido de https://dspace.ucuenca.edu.ec/bitstream/123456789/3812/1/TECI03.pdf</w:t>
              </w:r>
            </w:p>
            <w:p w14:paraId="6C799AB5" w14:textId="03615D88" w:rsidR="00100001" w:rsidRDefault="00100001" w:rsidP="00100001">
              <w:pPr>
                <w:pStyle w:val="Bibliografa"/>
                <w:ind w:left="720" w:hanging="720"/>
                <w:rPr>
                  <w:noProof/>
                </w:rPr>
              </w:pPr>
              <w:r>
                <w:rPr>
                  <w:noProof/>
                </w:rPr>
                <w:lastRenderedPageBreak/>
                <w:t xml:space="preserve">Jenkinson, M., Beckmann , C., Behrens, T., Woolrich, M., &amp; Smith, S. (2012). FSL. </w:t>
              </w:r>
              <w:r>
                <w:rPr>
                  <w:i/>
                  <w:iCs/>
                  <w:noProof/>
                </w:rPr>
                <w:t>Neuroimage, 62</w:t>
              </w:r>
              <w:r>
                <w:rPr>
                  <w:noProof/>
                </w:rPr>
                <w:t>(2), 782-790.</w:t>
              </w:r>
            </w:p>
            <w:p w14:paraId="494DE9DF" w14:textId="51513286" w:rsidR="00100001" w:rsidRPr="00100001" w:rsidRDefault="00100001" w:rsidP="00DA6276">
              <w:pPr>
                <w:pStyle w:val="Bibliografa"/>
                <w:ind w:left="720" w:hanging="720"/>
              </w:pPr>
              <w:r>
                <w:rPr>
                  <w:noProof/>
                </w:rPr>
                <w:t xml:space="preserve">Jo, T., Nho, K., &amp; Saykin, A. (20 de Agosto de 2019). Deep Learning in Alzheimer's Disease: Diagnostic Classification and Prognostic Prediction Using Neuroimaging Data. </w:t>
              </w:r>
              <w:r>
                <w:rPr>
                  <w:i/>
                  <w:iCs/>
                  <w:noProof/>
                </w:rPr>
                <w:t>Front Aging Neurosci</w:t>
              </w:r>
              <w:r>
                <w:rPr>
                  <w:noProof/>
                </w:rPr>
                <w:t>. doi:10.3389/fnagi.2019.00220</w:t>
              </w:r>
            </w:p>
            <w:p w14:paraId="10310D2A" w14:textId="77777777" w:rsidR="00100001" w:rsidRDefault="00100001" w:rsidP="00100001">
              <w:pPr>
                <w:pStyle w:val="Bibliografa"/>
                <w:ind w:left="720" w:hanging="720"/>
                <w:rPr>
                  <w:noProof/>
                </w:rPr>
              </w:pPr>
              <w:r>
                <w:rPr>
                  <w:noProof/>
                </w:rPr>
                <w:t xml:space="preserve">Jupiter. (2022). </w:t>
              </w:r>
              <w:r>
                <w:rPr>
                  <w:i/>
                  <w:iCs/>
                  <w:noProof/>
                </w:rPr>
                <w:t>Jupyter</w:t>
              </w:r>
              <w:r>
                <w:rPr>
                  <w:noProof/>
                </w:rPr>
                <w:t>. Obtenido de https://jupyter.org/</w:t>
              </w:r>
            </w:p>
            <w:p w14:paraId="44D2BE07" w14:textId="77777777" w:rsidR="00100001" w:rsidRDefault="00100001" w:rsidP="00100001">
              <w:pPr>
                <w:pStyle w:val="Bibliografa"/>
                <w:ind w:left="720" w:hanging="720"/>
                <w:rPr>
                  <w:noProof/>
                </w:rPr>
              </w:pPr>
              <w:r>
                <w:rPr>
                  <w:noProof/>
                </w:rPr>
                <w:t xml:space="preserve">Karaman, Z. B. (Diciembre de 2020). Comprehensive Review on Alzheimer’s Disease: Causes and Treatment. (D. M.-T. Dembinski, Ed.) </w:t>
              </w:r>
              <w:r>
                <w:rPr>
                  <w:i/>
                  <w:iCs/>
                  <w:noProof/>
                </w:rPr>
                <w:t>Molecules, 25</w:t>
              </w:r>
              <w:r>
                <w:rPr>
                  <w:noProof/>
                </w:rPr>
                <w:t>(24).</w:t>
              </w:r>
            </w:p>
            <w:p w14:paraId="63D0EE1A" w14:textId="77777777" w:rsidR="00100001" w:rsidRDefault="00100001" w:rsidP="00100001">
              <w:pPr>
                <w:pStyle w:val="Bibliografa"/>
                <w:ind w:left="720" w:hanging="720"/>
                <w:rPr>
                  <w:noProof/>
                </w:rPr>
              </w:pPr>
              <w:r>
                <w:rPr>
                  <w:noProof/>
                </w:rPr>
                <w:t xml:space="preserve">Keras. (2022). </w:t>
              </w:r>
              <w:r>
                <w:rPr>
                  <w:i/>
                  <w:iCs/>
                  <w:noProof/>
                </w:rPr>
                <w:t>keras</w:t>
              </w:r>
              <w:r>
                <w:rPr>
                  <w:noProof/>
                </w:rPr>
                <w:t>. Obtenido de Keras Applications: https://keras.io/api/applications/</w:t>
              </w:r>
            </w:p>
            <w:p w14:paraId="614B5A4C" w14:textId="330C0CE8" w:rsidR="00100001" w:rsidRDefault="00100001" w:rsidP="00100001">
              <w:pPr>
                <w:pStyle w:val="Bibliografa"/>
                <w:ind w:left="720" w:hanging="720"/>
                <w:rPr>
                  <w:noProof/>
                </w:rPr>
              </w:pPr>
              <w:r>
                <w:rPr>
                  <w:noProof/>
                </w:rPr>
                <w:t xml:space="preserve">Knopman, S. D., Amieva, H., Petersen, R. C., Chételat,, G., Holtzman, D., Hyman, B., . . . Jones, D. (13 de Mayo de 2021). Alzheimer disease. </w:t>
              </w:r>
              <w:r>
                <w:rPr>
                  <w:i/>
                  <w:iCs/>
                  <w:noProof/>
                </w:rPr>
                <w:t>Nat Rev Dis Primers, 7</w:t>
              </w:r>
              <w:r>
                <w:rPr>
                  <w:noProof/>
                </w:rPr>
                <w:t>(1).</w:t>
              </w:r>
            </w:p>
            <w:p w14:paraId="7806E13E" w14:textId="77777777" w:rsidR="00DA6276" w:rsidRDefault="00DA6276" w:rsidP="00DA6276">
              <w:pPr>
                <w:pStyle w:val="Bibliografa"/>
                <w:ind w:left="720" w:hanging="720"/>
                <w:rPr>
                  <w:noProof/>
                </w:rPr>
              </w:pPr>
              <w:r>
                <w:rPr>
                  <w:noProof/>
                </w:rPr>
                <w:t xml:space="preserve">López-Gómez , C., Rafael Ortiz, R., Mollá-Olmos, E., &amp; Moratal, D. (19 de Julio de 2018). ALTEA: A Software Tool for the Evaluation of New Biomarkers for Alzheimer’s Disease by Means of Textures Analysis on Magnetic Resonance Images. </w:t>
              </w:r>
              <w:r>
                <w:rPr>
                  <w:i/>
                  <w:iCs/>
                  <w:noProof/>
                </w:rPr>
                <w:t>Diagnostics</w:t>
              </w:r>
              <w:r>
                <w:rPr>
                  <w:noProof/>
                </w:rPr>
                <w:t>(8). Obtenido de https://doi.org/10.3390/diagnostics8030047</w:t>
              </w:r>
            </w:p>
            <w:p w14:paraId="3AFC0EEB" w14:textId="77777777" w:rsidR="00DA6276" w:rsidRDefault="00DA6276" w:rsidP="00DA6276">
              <w:pPr>
                <w:pStyle w:val="Bibliografa"/>
                <w:ind w:left="720" w:hanging="720"/>
                <w:rPr>
                  <w:noProof/>
                </w:rPr>
              </w:pPr>
              <w:r>
                <w:rPr>
                  <w:noProof/>
                </w:rPr>
                <w:t xml:space="preserve">Losada, A., Márquez-González, M., Peñacoba, C., Gallagher-Thompson, D., &amp; Knight, B. (2007). Reflexiones en torno a la atención a los cuidadores informales de personas con demencia y propuesta de una intervención interdisciplinar. </w:t>
              </w:r>
              <w:r>
                <w:rPr>
                  <w:i/>
                  <w:iCs/>
                  <w:noProof/>
                </w:rPr>
                <w:t>Psicología Conductual, 15</w:t>
              </w:r>
              <w:r>
                <w:rPr>
                  <w:noProof/>
                </w:rPr>
                <w:t>(1), 57-76.</w:t>
              </w:r>
            </w:p>
            <w:p w14:paraId="22D4034E" w14:textId="77777777" w:rsidR="00100001" w:rsidRDefault="00100001" w:rsidP="00100001">
              <w:pPr>
                <w:pStyle w:val="Bibliografa"/>
                <w:ind w:left="720" w:hanging="720"/>
                <w:rPr>
                  <w:noProof/>
                </w:rPr>
              </w:pPr>
              <w:r>
                <w:rPr>
                  <w:noProof/>
                </w:rPr>
                <w:t xml:space="preserve">Loddo, A. B. (02 de 2022). </w:t>
              </w:r>
              <w:r>
                <w:rPr>
                  <w:i/>
                  <w:iCs/>
                  <w:noProof/>
                </w:rPr>
                <w:t>Deep learning based pipelines for Alzheimer's disease diagnosis: A comparative study and a novel deep-ensemble method.</w:t>
              </w:r>
              <w:r>
                <w:rPr>
                  <w:noProof/>
                </w:rPr>
                <w:t xml:space="preserve"> Obtenido de proquest: https://www.proquest.com/docview/2623598383/abstract/749DE80F40014802PQ/1?accountid=142712</w:t>
              </w:r>
            </w:p>
            <w:p w14:paraId="3A8F9E2E" w14:textId="77777777" w:rsidR="00100001" w:rsidRDefault="00100001" w:rsidP="00100001">
              <w:pPr>
                <w:pStyle w:val="Bibliografa"/>
                <w:ind w:left="720" w:hanging="720"/>
                <w:rPr>
                  <w:noProof/>
                </w:rPr>
              </w:pPr>
              <w:r>
                <w:rPr>
                  <w:noProof/>
                </w:rPr>
                <w:t xml:space="preserve">Loddo, A., Sara, B., &amp; Di Ruberto, C. (2022). </w:t>
              </w:r>
              <w:r>
                <w:rPr>
                  <w:i/>
                  <w:iCs/>
                  <w:noProof/>
                </w:rPr>
                <w:t>Deep learning based pipelines for Alzheimer's disease diagnosis: A comparative study and a novel deep-ensemble method.</w:t>
              </w:r>
              <w:r>
                <w:rPr>
                  <w:noProof/>
                </w:rPr>
                <w:t xml:space="preserve"> Oxford: Computers in Biology and Medicine. doi:DOI:10.1016/j.compbiomed.2021.105032</w:t>
              </w:r>
            </w:p>
            <w:p w14:paraId="32B41232" w14:textId="77777777" w:rsidR="00100001" w:rsidRDefault="00100001" w:rsidP="00100001">
              <w:pPr>
                <w:pStyle w:val="Bibliografa"/>
                <w:ind w:left="720" w:hanging="720"/>
                <w:rPr>
                  <w:noProof/>
                </w:rPr>
              </w:pPr>
              <w:r>
                <w:rPr>
                  <w:noProof/>
                </w:rPr>
                <w:t xml:space="preserve">Magiquo. (2019). </w:t>
              </w:r>
              <w:r>
                <w:rPr>
                  <w:i/>
                  <w:iCs/>
                  <w:noProof/>
                </w:rPr>
                <w:t>Redes neuronales o el arte de imitar el cerebro humano.</w:t>
              </w:r>
              <w:r>
                <w:rPr>
                  <w:noProof/>
                </w:rPr>
                <w:t xml:space="preserve"> Obtenido de https://magiquo.com/redes-neuronales-o-el-arte-de-imitar-el-cerebro-humano/</w:t>
              </w:r>
            </w:p>
            <w:p w14:paraId="412AC694" w14:textId="77777777" w:rsidR="00100001" w:rsidRDefault="00100001" w:rsidP="00100001">
              <w:pPr>
                <w:pStyle w:val="Bibliografa"/>
                <w:ind w:left="720" w:hanging="720"/>
                <w:rPr>
                  <w:noProof/>
                </w:rPr>
              </w:pPr>
              <w:r>
                <w:rPr>
                  <w:noProof/>
                </w:rPr>
                <w:lastRenderedPageBreak/>
                <w:t xml:space="preserve">Manan Binth, T. N., Nusrat Zerin, Z., Shamim, A. M., &amp; Mufti, M. (Octubre de 2020). Application of deep learning in detecting neurological disorders from magnetic resonance images: a survey on the detection of Alzheimer’s disease, Parkinson’s disease and schizophrenia. </w:t>
              </w:r>
              <w:r>
                <w:rPr>
                  <w:i/>
                  <w:iCs/>
                  <w:noProof/>
                </w:rPr>
                <w:t>Brain Inf., 11</w:t>
              </w:r>
              <w:r>
                <w:rPr>
                  <w:noProof/>
                </w:rPr>
                <w:t>. Obtenido de https://doi.org/10.1186/s40708-020-00112-2</w:t>
              </w:r>
            </w:p>
            <w:p w14:paraId="2111015F" w14:textId="77777777" w:rsidR="00100001" w:rsidRDefault="00100001" w:rsidP="00100001">
              <w:pPr>
                <w:pStyle w:val="Bibliografa"/>
                <w:ind w:left="720" w:hanging="720"/>
                <w:rPr>
                  <w:noProof/>
                </w:rPr>
              </w:pPr>
              <w:r>
                <w:rPr>
                  <w:noProof/>
                </w:rPr>
                <w:t xml:space="preserve">Marr, B. (22 de Junio de 2020). 10 Wonderful Examples Of Using Artificial Intelligence (AI) For Good. </w:t>
              </w:r>
              <w:r>
                <w:rPr>
                  <w:i/>
                  <w:iCs/>
                  <w:noProof/>
                </w:rPr>
                <w:t>Forbes</w:t>
              </w:r>
              <w:r>
                <w:rPr>
                  <w:noProof/>
                </w:rPr>
                <w:t>.</w:t>
              </w:r>
            </w:p>
            <w:p w14:paraId="246E58AE" w14:textId="77777777" w:rsidR="00100001" w:rsidRDefault="00100001" w:rsidP="00100001">
              <w:pPr>
                <w:pStyle w:val="Bibliografa"/>
                <w:ind w:left="720" w:hanging="720"/>
                <w:rPr>
                  <w:noProof/>
                </w:rPr>
              </w:pPr>
              <w:r>
                <w:rPr>
                  <w:noProof/>
                </w:rPr>
                <w:t xml:space="preserve">Martínez Llamas, J. (2018). </w:t>
              </w:r>
              <w:r>
                <w:rPr>
                  <w:i/>
                  <w:iCs/>
                  <w:noProof/>
                </w:rPr>
                <w:t>Reconocimiento de imágenes mediante redes neuronales convolucionales.</w:t>
              </w:r>
              <w:r>
                <w:rPr>
                  <w:noProof/>
                </w:rPr>
                <w:t xml:space="preserve"> Universidad Pontificia de Madrid. Madrid: E.T.S.I. de Sistemas Informáticos (UPM). Obtenido de https://oa.upm.es/53050/</w:t>
              </w:r>
            </w:p>
            <w:p w14:paraId="384CC368" w14:textId="77777777" w:rsidR="00100001" w:rsidRDefault="00100001" w:rsidP="00100001">
              <w:pPr>
                <w:pStyle w:val="Bibliografa"/>
                <w:ind w:left="720" w:hanging="720"/>
                <w:rPr>
                  <w:noProof/>
                </w:rPr>
              </w:pPr>
              <w:r>
                <w:rPr>
                  <w:noProof/>
                </w:rPr>
                <w:t xml:space="preserve">Mayo Clinic Staff. (2021). </w:t>
              </w:r>
              <w:r>
                <w:rPr>
                  <w:i/>
                  <w:iCs/>
                  <w:noProof/>
                </w:rPr>
                <w:t>Alzheimer's stages: How the disease progresses.</w:t>
              </w:r>
              <w:r>
                <w:rPr>
                  <w:noProof/>
                </w:rPr>
                <w:t xml:space="preserve"> </w:t>
              </w:r>
            </w:p>
            <w:p w14:paraId="73F14F75" w14:textId="77777777" w:rsidR="00100001" w:rsidRDefault="00100001" w:rsidP="00100001">
              <w:pPr>
                <w:pStyle w:val="Bibliografa"/>
                <w:ind w:left="720" w:hanging="720"/>
                <w:rPr>
                  <w:noProof/>
                </w:rPr>
              </w:pPr>
              <w:r>
                <w:rPr>
                  <w:noProof/>
                </w:rPr>
                <w:t xml:space="preserve">MedlinePlus. (2019). </w:t>
              </w:r>
              <w:r>
                <w:rPr>
                  <w:i/>
                  <w:iCs/>
                  <w:noProof/>
                </w:rPr>
                <w:t>Imágenes por resonancia magnética.</w:t>
              </w:r>
              <w:r>
                <w:rPr>
                  <w:noProof/>
                </w:rPr>
                <w:t xml:space="preserve"> MedlinePlus en español [Internet]. Bethesda (MD): Biblioteca Nacional de Medicina (EE. UU.). Obtenido de https://medlineplus.gov/spanish/mriscans.html</w:t>
              </w:r>
            </w:p>
            <w:p w14:paraId="0B82442D" w14:textId="77777777" w:rsidR="00100001" w:rsidRDefault="00100001" w:rsidP="00100001">
              <w:pPr>
                <w:pStyle w:val="Bibliografa"/>
                <w:ind w:left="720" w:hanging="720"/>
                <w:rPr>
                  <w:noProof/>
                </w:rPr>
              </w:pPr>
              <w:r>
                <w:rPr>
                  <w:noProof/>
                </w:rPr>
                <w:t xml:space="preserve">MedlinePlus. (2019). </w:t>
              </w:r>
              <w:r>
                <w:rPr>
                  <w:i/>
                  <w:iCs/>
                  <w:noProof/>
                </w:rPr>
                <w:t>Resonancia Magnetica funcional (fRM).</w:t>
              </w:r>
              <w:r>
                <w:rPr>
                  <w:noProof/>
                </w:rPr>
                <w:t xml:space="preserve"> MedlinePlus en español [Internet]. Bethesda (MD): Biblioteca Nacional de Medicina (EE. UU.).</w:t>
              </w:r>
            </w:p>
            <w:p w14:paraId="1F7E31D0" w14:textId="77777777" w:rsidR="00100001" w:rsidRDefault="00100001" w:rsidP="00100001">
              <w:pPr>
                <w:pStyle w:val="Bibliografa"/>
                <w:ind w:left="720" w:hanging="720"/>
                <w:rPr>
                  <w:noProof/>
                </w:rPr>
              </w:pPr>
              <w:r>
                <w:rPr>
                  <w:noProof/>
                </w:rPr>
                <w:t xml:space="preserve">Microsoft. (10 de Octubre de 2021). </w:t>
              </w:r>
              <w:r>
                <w:rPr>
                  <w:i/>
                  <w:iCs/>
                  <w:noProof/>
                </w:rPr>
                <w:t>Enable TensorFlow with DirectML on Windows.</w:t>
              </w:r>
              <w:r>
                <w:rPr>
                  <w:noProof/>
                </w:rPr>
                <w:t xml:space="preserve"> Obtenido de Microsoft: https://docs.microsoft.com/en-us/windows/ai/directml/gpu-tensorflow-windows</w:t>
              </w:r>
            </w:p>
            <w:p w14:paraId="4749CCA2" w14:textId="77777777" w:rsidR="00100001" w:rsidRDefault="00100001" w:rsidP="00100001">
              <w:pPr>
                <w:pStyle w:val="Bibliografa"/>
                <w:ind w:left="720" w:hanging="720"/>
                <w:rPr>
                  <w:noProof/>
                </w:rPr>
              </w:pPr>
              <w:r>
                <w:rPr>
                  <w:noProof/>
                </w:rPr>
                <w:t xml:space="preserve">MINSALUD. (Octubre de 2017). Boletín de salud mental, Subdirección de Enfermedades No. </w:t>
              </w:r>
              <w:r>
                <w:rPr>
                  <w:i/>
                  <w:iCs/>
                  <w:noProof/>
                </w:rPr>
                <w:t>Grupo Gestión Integrada para la Salud Mental(3)</w:t>
              </w:r>
              <w:r>
                <w:rPr>
                  <w:noProof/>
                </w:rPr>
                <w:t>, 2.</w:t>
              </w:r>
            </w:p>
            <w:p w14:paraId="753C350C" w14:textId="77777777" w:rsidR="00100001" w:rsidRDefault="00100001" w:rsidP="00100001">
              <w:pPr>
                <w:pStyle w:val="Bibliografa"/>
                <w:ind w:left="720" w:hanging="720"/>
                <w:rPr>
                  <w:noProof/>
                </w:rPr>
              </w:pPr>
              <w:r>
                <w:rPr>
                  <w:noProof/>
                </w:rPr>
                <w:t xml:space="preserve">Muschelli, J. (2021). </w:t>
              </w:r>
              <w:r>
                <w:rPr>
                  <w:i/>
                  <w:iCs/>
                  <w:noProof/>
                </w:rPr>
                <w:t>Brain Extraction/Segmentation.</w:t>
              </w:r>
              <w:r>
                <w:rPr>
                  <w:noProof/>
                </w:rPr>
                <w:t xml:space="preserve"> Obtenido de https://johnmuschelli.com/neuroc/brain_extraction/index.html</w:t>
              </w:r>
            </w:p>
            <w:p w14:paraId="21CBF12B" w14:textId="77777777" w:rsidR="00100001" w:rsidRDefault="00100001" w:rsidP="00100001">
              <w:pPr>
                <w:pStyle w:val="Bibliografa"/>
                <w:ind w:left="720" w:hanging="720"/>
                <w:rPr>
                  <w:noProof/>
                </w:rPr>
              </w:pPr>
              <w:r>
                <w:rPr>
                  <w:noProof/>
                </w:rPr>
                <w:t xml:space="preserve">Muschelli, J., Sweeney, E., Lindquist, M., &amp; Crainiceanu, C. (2015). Connecting the FSL Software with R. </w:t>
              </w:r>
              <w:r>
                <w:rPr>
                  <w:i/>
                  <w:iCs/>
                  <w:noProof/>
                </w:rPr>
                <w:t>R Journal_, 7</w:t>
              </w:r>
              <w:r>
                <w:rPr>
                  <w:noProof/>
                </w:rPr>
                <w:t>(1), 163-175.</w:t>
              </w:r>
            </w:p>
            <w:p w14:paraId="27EFB000" w14:textId="77777777" w:rsidR="00100001" w:rsidRDefault="00100001" w:rsidP="00100001">
              <w:pPr>
                <w:pStyle w:val="Bibliografa"/>
                <w:ind w:left="720" w:hanging="720"/>
                <w:rPr>
                  <w:noProof/>
                </w:rPr>
              </w:pPr>
              <w:r>
                <w:rPr>
                  <w:noProof/>
                </w:rPr>
                <w:t xml:space="preserve">National Institute on Aging. (2021). </w:t>
              </w:r>
              <w:r>
                <w:rPr>
                  <w:i/>
                  <w:iCs/>
                  <w:noProof/>
                </w:rPr>
                <w:t>ALZHEIMER'S DISEASE AND RELATED DEMENTIASBASICS OF ALZHEIMER’S DISEASE AND DEMENTIA.</w:t>
              </w:r>
              <w:r>
                <w:rPr>
                  <w:noProof/>
                </w:rPr>
                <w:t xml:space="preserve"> Obtenido de https://www.nia.nih.gov/alzheimers/alzheimers-scientific-images-and-video </w:t>
              </w:r>
            </w:p>
            <w:p w14:paraId="313FBE60" w14:textId="77777777" w:rsidR="00100001" w:rsidRDefault="00100001" w:rsidP="00100001">
              <w:pPr>
                <w:pStyle w:val="Bibliografa"/>
                <w:ind w:left="720" w:hanging="720"/>
                <w:rPr>
                  <w:noProof/>
                </w:rPr>
              </w:pPr>
              <w:r>
                <w:rPr>
                  <w:noProof/>
                </w:rPr>
                <w:t xml:space="preserve">National Institute on Aging. (2021). </w:t>
              </w:r>
              <w:r>
                <w:rPr>
                  <w:i/>
                  <w:iCs/>
                  <w:noProof/>
                </w:rPr>
                <w:t>ALZHEIMER'S DISEASE AND RELATED DEMENTIASBASICS OF ALZHEIMER’S DISEASE AND DEMENTIA.</w:t>
              </w:r>
              <w:r>
                <w:rPr>
                  <w:noProof/>
                </w:rPr>
                <w:t xml:space="preserve"> </w:t>
              </w:r>
            </w:p>
            <w:p w14:paraId="75774290" w14:textId="77777777" w:rsidR="00100001" w:rsidRDefault="00100001" w:rsidP="00100001">
              <w:pPr>
                <w:pStyle w:val="Bibliografa"/>
                <w:ind w:left="720" w:hanging="720"/>
                <w:rPr>
                  <w:noProof/>
                </w:rPr>
              </w:pPr>
              <w:r>
                <w:rPr>
                  <w:noProof/>
                </w:rPr>
                <w:lastRenderedPageBreak/>
                <w:t xml:space="preserve">NiBabel. (2021). </w:t>
              </w:r>
              <w:r>
                <w:rPr>
                  <w:i/>
                  <w:iCs/>
                  <w:noProof/>
                </w:rPr>
                <w:t>NiBabel</w:t>
              </w:r>
              <w:r>
                <w:rPr>
                  <w:noProof/>
                </w:rPr>
                <w:t>. Obtenido de Access a cacophony of neuro-imaging file formats: (https://nipy.org/nibabel/coordinate_systems.html)</w:t>
              </w:r>
            </w:p>
            <w:p w14:paraId="7B417868" w14:textId="77777777" w:rsidR="00100001" w:rsidRDefault="00100001" w:rsidP="00100001">
              <w:pPr>
                <w:pStyle w:val="Bibliografa"/>
                <w:ind w:left="720" w:hanging="720"/>
                <w:rPr>
                  <w:noProof/>
                </w:rPr>
              </w:pPr>
              <w:r>
                <w:rPr>
                  <w:noProof/>
                </w:rPr>
                <w:t xml:space="preserve">Nilton, C. (2018). Los nuevos criterios para el diagnóstico de enfermedad de Alzheimer no dependen de los síntomas clínicos. </w:t>
              </w:r>
              <w:r>
                <w:rPr>
                  <w:i/>
                  <w:iCs/>
                  <w:noProof/>
                </w:rPr>
                <w:t>Neuropsiquiatr, 81</w:t>
              </w:r>
              <w:r>
                <w:rPr>
                  <w:noProof/>
                </w:rPr>
                <w:t>(2).</w:t>
              </w:r>
            </w:p>
            <w:p w14:paraId="19B535C7" w14:textId="77777777" w:rsidR="00100001" w:rsidRDefault="00100001" w:rsidP="00100001">
              <w:pPr>
                <w:pStyle w:val="Bibliografa"/>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57DCE0D8" w14:textId="77777777" w:rsidR="00100001" w:rsidRDefault="00100001" w:rsidP="00100001">
              <w:pPr>
                <w:pStyle w:val="Bibliografa"/>
                <w:ind w:left="720" w:hanging="720"/>
                <w:rPr>
                  <w:noProof/>
                </w:rPr>
              </w:pPr>
              <w:r>
                <w:rPr>
                  <w:noProof/>
                </w:rPr>
                <w:t xml:space="preserve">Nuñez, A. R. (2018). </w:t>
              </w:r>
              <w:r>
                <w:rPr>
                  <w:i/>
                  <w:iCs/>
                  <w:noProof/>
                </w:rPr>
                <w:t>Descripción de Escenas por medio de aprendisaje profundo.</w:t>
              </w:r>
              <w:r>
                <w:rPr>
                  <w:noProof/>
                </w:rPr>
                <w:t xml:space="preserve"> Proyecto de grada para obtar al título de Ingeniero Mecatrónico, Universidad Autonoma de Occidente, Santiago de Cali. Obtenido de https://red.uao.edu.co/bitstream/handle/10614/10557/T08228.pdf?sequence=5</w:t>
              </w:r>
            </w:p>
            <w:p w14:paraId="4FAA983B" w14:textId="77777777" w:rsidR="00100001" w:rsidRDefault="00100001" w:rsidP="00100001">
              <w:pPr>
                <w:pStyle w:val="Bibliografa"/>
                <w:ind w:left="720" w:hanging="720"/>
                <w:rPr>
                  <w:noProof/>
                </w:rPr>
              </w:pPr>
              <w:r>
                <w:rPr>
                  <w:noProof/>
                </w:rPr>
                <w:t xml:space="preserve">Ogbol, G., Odón, J., Efidi, R., Olatunji, R., &amp; Ogunseyinde, A. .. (Junio de 2017). Brain and spine imaging artefacts on low-field magnetic resonance imaging: Spectrum of findings in a Nigerian Tertiary Hospital. </w:t>
              </w:r>
              <w:r>
                <w:rPr>
                  <w:i/>
                  <w:iCs/>
                  <w:noProof/>
                </w:rPr>
                <w:t>The Nigerian Postgraduate Medical Journal; Mumbai</w:t>
              </w:r>
              <w:r>
                <w:rPr>
                  <w:noProof/>
                </w:rPr>
                <w:t>, 1-7.</w:t>
              </w:r>
            </w:p>
            <w:p w14:paraId="5E9F0080" w14:textId="77777777" w:rsidR="00100001" w:rsidRDefault="00100001" w:rsidP="00100001">
              <w:pPr>
                <w:pStyle w:val="Bibliografa"/>
                <w:ind w:left="720" w:hanging="720"/>
                <w:rPr>
                  <w:noProof/>
                </w:rPr>
              </w:pPr>
              <w:r>
                <w:rPr>
                  <w:noProof/>
                </w:rPr>
                <w:t xml:space="preserve">OpenCare - Track Symptoms. (2022). </w:t>
              </w:r>
              <w:r>
                <w:rPr>
                  <w:i/>
                  <w:iCs/>
                  <w:noProof/>
                </w:rPr>
                <w:t>OpenCare - Track Symptoms.</w:t>
              </w:r>
              <w:r>
                <w:rPr>
                  <w:noProof/>
                </w:rPr>
                <w:t xml:space="preserve"> App Store. Chronic Illness, Headache. Obtenido de https://apps.apple.com/us/app/opencare-track-symptoms/id1344067100?platform=iphone</w:t>
              </w:r>
            </w:p>
            <w:p w14:paraId="14E30C03" w14:textId="77777777" w:rsidR="00100001" w:rsidRDefault="00100001" w:rsidP="00100001">
              <w:pPr>
                <w:pStyle w:val="Bibliografa"/>
                <w:ind w:left="720" w:hanging="720"/>
                <w:rPr>
                  <w:noProof/>
                </w:rPr>
              </w:pPr>
              <w:r>
                <w:rPr>
                  <w:noProof/>
                </w:rPr>
                <w:t xml:space="preserve">OpenCV. (2022). </w:t>
              </w:r>
              <w:r>
                <w:rPr>
                  <w:i/>
                  <w:iCs/>
                  <w:noProof/>
                </w:rPr>
                <w:t>OpenCV</w:t>
              </w:r>
              <w:r>
                <w:rPr>
                  <w:noProof/>
                </w:rPr>
                <w:t>. Obtenido de https://opencv.org/</w:t>
              </w:r>
            </w:p>
            <w:p w14:paraId="65509CF0" w14:textId="77777777" w:rsidR="00100001" w:rsidRDefault="00100001" w:rsidP="00100001">
              <w:pPr>
                <w:pStyle w:val="Bibliografa"/>
                <w:ind w:left="720" w:hanging="720"/>
                <w:rPr>
                  <w:noProof/>
                </w:rPr>
              </w:pPr>
              <w:r>
                <w:rPr>
                  <w:noProof/>
                </w:rPr>
                <w:t xml:space="preserve">Organización Mundial de la Salud. (21 de 09 de 2020). </w:t>
              </w:r>
              <w:r>
                <w:rPr>
                  <w:i/>
                  <w:iCs/>
                  <w:noProof/>
                </w:rPr>
                <w:t>Demencia</w:t>
              </w:r>
              <w:r>
                <w:rPr>
                  <w:noProof/>
                </w:rPr>
                <w:t>. Obtenido de who: https://www.who.int/es/news-room/fact-sheets/detail/dementia#:~:text=Datos%20y%20cifras&amp;text=La%20enfermedad%20de%20Alzheimer%2C%20que,mayores%20en%20el%20mundo%20entero.ç</w:t>
              </w:r>
            </w:p>
            <w:p w14:paraId="60A198D3" w14:textId="77777777" w:rsidR="00100001" w:rsidRDefault="00100001" w:rsidP="00100001">
              <w:pPr>
                <w:pStyle w:val="Bibliografa"/>
                <w:ind w:left="720" w:hanging="720"/>
                <w:rPr>
                  <w:noProof/>
                </w:rPr>
              </w:pPr>
              <w:r>
                <w:rPr>
                  <w:noProof/>
                </w:rPr>
                <w:t xml:space="preserve">Paniza, V. (2020). </w:t>
              </w:r>
              <w:r>
                <w:rPr>
                  <w:i/>
                  <w:iCs/>
                  <w:noProof/>
                </w:rPr>
                <w:t>Deep Learning en la deteccion de Alzheimer utilizando Imagenes de Resonancia Magnética.</w:t>
              </w:r>
              <w:r>
                <w:rPr>
                  <w:noProof/>
                </w:rPr>
                <w:t xml:space="preserve"> Proyecto Final de Carrera, Instituto Tecnologico de Buenos Aires, Buenos Aires. Obtenido de https://ri.itba.edu.ar/bitstream/handle/123456789/3225/ProyectoFinal%20-%20ValentinaPaniza.pdf?sequence=1&amp;isAllowed=y</w:t>
              </w:r>
            </w:p>
            <w:p w14:paraId="3270B73C" w14:textId="77777777" w:rsidR="00100001" w:rsidRDefault="00100001" w:rsidP="00100001">
              <w:pPr>
                <w:pStyle w:val="Bibliografa"/>
                <w:ind w:left="720" w:hanging="720"/>
                <w:rPr>
                  <w:noProof/>
                </w:rPr>
              </w:pPr>
              <w:r>
                <w:rPr>
                  <w:noProof/>
                </w:rPr>
                <w:lastRenderedPageBreak/>
                <w:t xml:space="preserve">Puentes, G., Salinas Miranda, E., &amp; Triana, G. (Abril de 2021). Inteligencia Artificial y Radiología : La disrupción tecnológica en la transformación de un paradigma. </w:t>
              </w:r>
              <w:r>
                <w:rPr>
                  <w:i/>
                  <w:iCs/>
                  <w:noProof/>
                </w:rPr>
                <w:t>Revista medica, 43</w:t>
              </w:r>
              <w:r>
                <w:rPr>
                  <w:noProof/>
                </w:rPr>
                <w:t>(135).</w:t>
              </w:r>
            </w:p>
            <w:p w14:paraId="293257CF" w14:textId="77777777" w:rsidR="00100001" w:rsidRDefault="00100001" w:rsidP="00100001">
              <w:pPr>
                <w:pStyle w:val="Bibliografa"/>
                <w:ind w:left="720" w:hanging="720"/>
                <w:rPr>
                  <w:noProof/>
                </w:rPr>
              </w:pPr>
              <w:r>
                <w:rPr>
                  <w:noProof/>
                </w:rPr>
                <w:t xml:space="preserve">RADIOLOGÍA CLUB. (9 de Diciembre de 2021). </w:t>
              </w:r>
              <w:r>
                <w:rPr>
                  <w:i/>
                  <w:iCs/>
                  <w:noProof/>
                </w:rPr>
                <w:t>BlLOG RADIOLOGÍA CLUB.</w:t>
              </w:r>
              <w:r>
                <w:rPr>
                  <w:noProof/>
                </w:rPr>
                <w:t xml:space="preserve"> Obtenido de https://radiologiaclub.com/2016/05/10/utilidad-de-la-resonancia-magnetica-en-el-diagnostico-de-alzheimer/</w:t>
              </w:r>
            </w:p>
            <w:p w14:paraId="0B5F5FF7" w14:textId="77777777" w:rsidR="00100001" w:rsidRDefault="00100001" w:rsidP="00100001">
              <w:pPr>
                <w:pStyle w:val="Bibliografa"/>
                <w:ind w:left="720" w:hanging="720"/>
                <w:rPr>
                  <w:noProof/>
                </w:rPr>
              </w:pPr>
              <w:r>
                <w:rPr>
                  <w:noProof/>
                </w:rPr>
                <w:t xml:space="preserve">Radiopedia. (2021). </w:t>
              </w:r>
              <w:r>
                <w:rPr>
                  <w:i/>
                  <w:iCs/>
                  <w:noProof/>
                </w:rPr>
                <w:t>Radiopedia</w:t>
              </w:r>
              <w:r>
                <w:rPr>
                  <w:noProof/>
                </w:rPr>
                <w:t>. Obtenido de NIfTI (file format): https://radiopaedia.org/articles/nifti-file-format</w:t>
              </w:r>
            </w:p>
            <w:p w14:paraId="64F1504F" w14:textId="77777777" w:rsidR="00100001" w:rsidRDefault="00100001" w:rsidP="00100001">
              <w:pPr>
                <w:pStyle w:val="Bibliografa"/>
                <w:ind w:left="720" w:hanging="720"/>
                <w:rPr>
                  <w:noProof/>
                </w:rPr>
              </w:pPr>
              <w:r>
                <w:rPr>
                  <w:noProof/>
                </w:rPr>
                <w:t xml:space="preserve">Reads, R. (29 de Marzo de 2021). CRISP DM Framework. </w:t>
              </w:r>
              <w:r>
                <w:rPr>
                  <w:i/>
                  <w:iCs/>
                  <w:noProof/>
                </w:rPr>
                <w:t>Books.Tech.Leadership and Empathy</w:t>
              </w:r>
              <w:r>
                <w:rPr>
                  <w:noProof/>
                </w:rPr>
                <w:t>.</w:t>
              </w:r>
            </w:p>
            <w:p w14:paraId="18A2CEC7" w14:textId="77777777" w:rsidR="00100001" w:rsidRDefault="00100001" w:rsidP="00100001">
              <w:pPr>
                <w:pStyle w:val="Bibliografa"/>
                <w:ind w:left="720" w:hanging="720"/>
                <w:rPr>
                  <w:noProof/>
                </w:rPr>
              </w:pPr>
              <w:r>
                <w:rPr>
                  <w:noProof/>
                </w:rPr>
                <w:t xml:space="preserve">Rueda O, A. d., &amp; Enríquez S, L. F. (2018). Una revisión de técnicas básicas de neuroimagen para el diagnóstico de enfermedades. </w:t>
              </w:r>
              <w:r>
                <w:rPr>
                  <w:i/>
                  <w:iCs/>
                  <w:noProof/>
                </w:rPr>
                <w:t>Revista Biosalud, 17</w:t>
              </w:r>
              <w:r>
                <w:rPr>
                  <w:noProof/>
                </w:rPr>
                <w:t>(2), 59-90. Obtenido de http://www.scielo.org.co/pdf/biosa/v17n2/1657-9550-biosa-17-02-00059.pdf</w:t>
              </w:r>
            </w:p>
            <w:p w14:paraId="38E3673C" w14:textId="77777777" w:rsidR="00100001" w:rsidRDefault="00100001" w:rsidP="00100001">
              <w:pPr>
                <w:pStyle w:val="Bibliografa"/>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http://www.scielo.org.co/scielo.php?script=sci_arttext&amp;pid=S1657-95502018000200059#B1</w:t>
              </w:r>
            </w:p>
            <w:p w14:paraId="06FC3275" w14:textId="77777777" w:rsidR="00100001" w:rsidRDefault="00100001" w:rsidP="00100001">
              <w:pPr>
                <w:pStyle w:val="Bibliografa"/>
                <w:ind w:left="720" w:hanging="720"/>
                <w:rPr>
                  <w:noProof/>
                </w:rPr>
              </w:pPr>
              <w:r>
                <w:rPr>
                  <w:noProof/>
                </w:rPr>
                <w:t xml:space="preserve">S, K. (13 de Mayo de 2021). Alzheimer disease. </w:t>
              </w:r>
              <w:r>
                <w:rPr>
                  <w:i/>
                  <w:iCs/>
                  <w:noProof/>
                </w:rPr>
                <w:t>7</w:t>
              </w:r>
              <w:r>
                <w:rPr>
                  <w:noProof/>
                </w:rPr>
                <w:t>(1).</w:t>
              </w:r>
            </w:p>
            <w:p w14:paraId="142854D3" w14:textId="77777777" w:rsidR="00100001" w:rsidRDefault="00100001" w:rsidP="00100001">
              <w:pPr>
                <w:pStyle w:val="Bibliografa"/>
                <w:ind w:left="720" w:hanging="720"/>
                <w:rPr>
                  <w:noProof/>
                </w:rPr>
              </w:pPr>
              <w:r>
                <w:rPr>
                  <w:noProof/>
                </w:rPr>
                <w:t xml:space="preserve">Sarmiento-Ramos, J. L. (2020). Aplicaciones de las redes neuronales y el deep learning a la ingeniería biomédica. </w:t>
              </w:r>
              <w:r>
                <w:rPr>
                  <w:i/>
                  <w:iCs/>
                  <w:noProof/>
                </w:rPr>
                <w:t>Revista UIS Ingenierías, 19</w:t>
              </w:r>
              <w:r>
                <w:rPr>
                  <w:noProof/>
                </w:rPr>
                <w:t>(4). Obtenido de https://revistas.uis.edu.co/index.php/revistauisingenierias</w:t>
              </w:r>
            </w:p>
            <w:p w14:paraId="6A4ADD78" w14:textId="77777777" w:rsidR="00100001" w:rsidRDefault="00100001" w:rsidP="00100001">
              <w:pPr>
                <w:pStyle w:val="Bibliografa"/>
                <w:ind w:left="720" w:hanging="720"/>
                <w:rPr>
                  <w:noProof/>
                </w:rPr>
              </w:pPr>
              <w:r>
                <w:rPr>
                  <w:noProof/>
                </w:rPr>
                <w:t xml:space="preserve">Science Highlights. (28 de Marzo de 2022). Preclinical study uses magnetic field to activate and track natural killer cells. </w:t>
              </w:r>
              <w:r>
                <w:rPr>
                  <w:i/>
                  <w:iCs/>
                  <w:noProof/>
                </w:rPr>
                <w:t>Magnetized killers for the treatment of solid tumors</w:t>
              </w:r>
              <w:r>
                <w:rPr>
                  <w:noProof/>
                </w:rPr>
                <w:t>.</w:t>
              </w:r>
            </w:p>
            <w:p w14:paraId="551F34FC" w14:textId="77777777" w:rsidR="00100001" w:rsidRDefault="00100001" w:rsidP="00100001">
              <w:pPr>
                <w:pStyle w:val="Bibliografa"/>
                <w:ind w:left="720" w:hanging="720"/>
                <w:rPr>
                  <w:noProof/>
                </w:rPr>
              </w:pPr>
              <w:r>
                <w:rPr>
                  <w:noProof/>
                </w:rPr>
                <w:t xml:space="preserve">scikit-image. (2022). </w:t>
              </w:r>
              <w:r>
                <w:rPr>
                  <w:i/>
                  <w:iCs/>
                  <w:noProof/>
                </w:rPr>
                <w:t>scikit-image</w:t>
              </w:r>
              <w:r>
                <w:rPr>
                  <w:noProof/>
                </w:rPr>
                <w:t>. Obtenido de https://scikit-image.org/docs/stable/api/skimage.exposure.html</w:t>
              </w:r>
            </w:p>
            <w:p w14:paraId="29409312" w14:textId="77777777" w:rsidR="00100001" w:rsidRDefault="00100001" w:rsidP="00100001">
              <w:pPr>
                <w:pStyle w:val="Bibliografa"/>
                <w:ind w:left="720" w:hanging="720"/>
                <w:rPr>
                  <w:noProof/>
                </w:rPr>
              </w:pPr>
              <w:r>
                <w:rPr>
                  <w:noProof/>
                </w:rPr>
                <w:t xml:space="preserve">Shaw, M. L. (2018). Appropriate use criteria for lumbar puncture and cerebrospinal fluid testing in the diagnosis of Alzheimer's disease. </w:t>
              </w:r>
              <w:r>
                <w:rPr>
                  <w:i/>
                  <w:iCs/>
                  <w:noProof/>
                </w:rPr>
                <w:t>Alzheimers Dement, 14</w:t>
              </w:r>
              <w:r>
                <w:rPr>
                  <w:noProof/>
                </w:rPr>
                <w:t>(11).</w:t>
              </w:r>
            </w:p>
            <w:p w14:paraId="2D56E61E" w14:textId="77777777" w:rsidR="00100001" w:rsidRDefault="00100001" w:rsidP="00100001">
              <w:pPr>
                <w:pStyle w:val="Bibliografa"/>
                <w:ind w:left="720" w:hanging="720"/>
                <w:rPr>
                  <w:noProof/>
                </w:rPr>
              </w:pPr>
              <w:r>
                <w:rPr>
                  <w:noProof/>
                </w:rPr>
                <w:lastRenderedPageBreak/>
                <w:t xml:space="preserve">SIEMENS - Healthineers. (2022). </w:t>
              </w:r>
              <w:r>
                <w:rPr>
                  <w:i/>
                  <w:iCs/>
                  <w:noProof/>
                </w:rPr>
                <w:t>SIEMENS - Healthineers</w:t>
              </w:r>
              <w:r>
                <w:rPr>
                  <w:noProof/>
                </w:rPr>
                <w:t>. Obtenido de AI-Rad Companion .</w:t>
              </w:r>
            </w:p>
            <w:p w14:paraId="79C6D8CC" w14:textId="77777777" w:rsidR="00100001" w:rsidRDefault="00100001" w:rsidP="00100001">
              <w:pPr>
                <w:pStyle w:val="Bibliografa"/>
                <w:ind w:left="720" w:hanging="720"/>
                <w:rPr>
                  <w:noProof/>
                </w:rPr>
              </w:pPr>
              <w:r>
                <w:rPr>
                  <w:noProof/>
                </w:rPr>
                <w:t xml:space="preserve">Swarbrick, S., &amp; Nicholas Wragg, S. G. (Septiembre de 2019). Systematic Review of miRNA as Biomarkers in Alzheimer’s Disease. </w:t>
              </w:r>
              <w:r>
                <w:rPr>
                  <w:i/>
                  <w:iCs/>
                  <w:noProof/>
                </w:rPr>
                <w:t>Molecular Neurobiology</w:t>
              </w:r>
              <w:r>
                <w:rPr>
                  <w:noProof/>
                </w:rPr>
                <w:t>.</w:t>
              </w:r>
            </w:p>
            <w:p w14:paraId="5C780A63" w14:textId="77777777" w:rsidR="00100001" w:rsidRDefault="00100001" w:rsidP="00100001">
              <w:pPr>
                <w:pStyle w:val="Bibliografa"/>
                <w:ind w:left="720" w:hanging="720"/>
                <w:rPr>
                  <w:noProof/>
                </w:rPr>
              </w:pPr>
              <w:r>
                <w:rPr>
                  <w:noProof/>
                </w:rPr>
                <w:t xml:space="preserve">T BABIC, P. F. (Octubre de 1999). The cholinergic hypothesis of Alzheimer's disease: a review of progress. </w:t>
              </w:r>
              <w:r>
                <w:rPr>
                  <w:i/>
                  <w:iCs/>
                  <w:noProof/>
                </w:rPr>
                <w:t>J Neurol Neurosurg Psychiatry, 67</w:t>
              </w:r>
              <w:r>
                <w:rPr>
                  <w:noProof/>
                </w:rPr>
                <w:t>(4).</w:t>
              </w:r>
            </w:p>
            <w:p w14:paraId="0433509C" w14:textId="77777777" w:rsidR="00100001" w:rsidRDefault="00100001" w:rsidP="00100001">
              <w:pPr>
                <w:pStyle w:val="Bibliografa"/>
                <w:ind w:left="720" w:hanging="720"/>
                <w:rPr>
                  <w:noProof/>
                </w:rPr>
              </w:pPr>
              <w:r>
                <w:rPr>
                  <w:noProof/>
                </w:rPr>
                <w:t xml:space="preserve">Team, D. S. (2020). </w:t>
              </w:r>
              <w:r>
                <w:rPr>
                  <w:i/>
                  <w:iCs/>
                  <w:noProof/>
                </w:rPr>
                <w:t xml:space="preserve">Data Science </w:t>
              </w:r>
              <w:r>
                <w:rPr>
                  <w:noProof/>
                </w:rPr>
                <w:t>. Obtenido de https://datascience.eu/es/aprendizaje-automatico/una-vision-general-de-resnet-y-sus-variantes/</w:t>
              </w:r>
            </w:p>
            <w:p w14:paraId="3FA81F94" w14:textId="77777777" w:rsidR="00100001" w:rsidRDefault="00100001" w:rsidP="00100001">
              <w:pPr>
                <w:pStyle w:val="Bibliografa"/>
                <w:ind w:left="720" w:hanging="720"/>
                <w:rPr>
                  <w:noProof/>
                </w:rPr>
              </w:pPr>
              <w:r>
                <w:rPr>
                  <w:noProof/>
                </w:rPr>
                <w:t xml:space="preserve">TensorFlow. (18 de Mayo de 2022). </w:t>
              </w:r>
              <w:r>
                <w:rPr>
                  <w:i/>
                  <w:iCs/>
                  <w:noProof/>
                </w:rPr>
                <w:t>TensorFlow</w:t>
              </w:r>
              <w:r>
                <w:rPr>
                  <w:noProof/>
                </w:rPr>
                <w:t>. Obtenido de https://www.tensorflow.org/api_docs/python/tf/keras/applications/resnet/ResNet152</w:t>
              </w:r>
            </w:p>
            <w:p w14:paraId="2FD03F5E" w14:textId="46950453" w:rsidR="00100001" w:rsidRDefault="00100001" w:rsidP="00100001">
              <w:pPr>
                <w:pStyle w:val="Bibliografa"/>
                <w:ind w:left="720" w:hanging="720"/>
                <w:rPr>
                  <w:noProof/>
                </w:rPr>
              </w:pPr>
              <w:r>
                <w:rPr>
                  <w:noProof/>
                </w:rPr>
                <w:t xml:space="preserve">Tolios, G. (13 de Octubre de 2020). Simplifying Image Outlier Detection with Alibi Detect. </w:t>
              </w:r>
              <w:r>
                <w:rPr>
                  <w:i/>
                  <w:iCs/>
                  <w:noProof/>
                </w:rPr>
                <w:t>Towards Data Science</w:t>
              </w:r>
              <w:r>
                <w:rPr>
                  <w:noProof/>
                </w:rPr>
                <w:t>. Obtenido de https://towardsdatascience.com/simplifing-image-outlier-detection-with-alibi-detect-6aea686bf7ba</w:t>
              </w:r>
            </w:p>
            <w:p w14:paraId="1CD6A5D9" w14:textId="77777777" w:rsidR="00DA6276" w:rsidRDefault="00DA6276" w:rsidP="00DA6276">
              <w:pPr>
                <w:pStyle w:val="Bibliografa"/>
                <w:ind w:left="720" w:hanging="720"/>
                <w:rPr>
                  <w:noProof/>
                </w:rPr>
              </w:pPr>
              <w:r>
                <w:rPr>
                  <w:noProof/>
                </w:rPr>
                <w:t xml:space="preserve">Ulloa Guerrero, L. H., Lozano Castillo, A. J., Durán Guerrero, J. A., &amp; Arévalo Espejo, O. d. (2014). </w:t>
              </w:r>
              <w:r>
                <w:rPr>
                  <w:i/>
                  <w:iCs/>
                  <w:noProof/>
                </w:rPr>
                <w:t>Introducción a las Imágenes Diagnósticas.</w:t>
              </w:r>
              <w:r>
                <w:rPr>
                  <w:noProof/>
                </w:rPr>
                <w:t xml:space="preserve"> Curso on line, Dirección Nacional de Innovación Académica Facultad de Medicina Universidad Nacional de Colombia, Bogotá.</w:t>
              </w:r>
            </w:p>
            <w:p w14:paraId="631BC161" w14:textId="77777777" w:rsidR="00100001" w:rsidRDefault="00100001" w:rsidP="00100001">
              <w:pPr>
                <w:pStyle w:val="Bibliografa"/>
                <w:ind w:left="720" w:hanging="720"/>
                <w:rPr>
                  <w:noProof/>
                </w:rPr>
              </w:pPr>
              <w:r>
                <w:rPr>
                  <w:noProof/>
                </w:rPr>
                <w:t xml:space="preserve">Universidad Diego Portales. (11 de 10 de 2018). </w:t>
              </w:r>
              <w:r>
                <w:rPr>
                  <w:i/>
                  <w:iCs/>
                  <w:noProof/>
                </w:rPr>
                <w:t>StuDocu</w:t>
              </w:r>
              <w:r>
                <w:rPr>
                  <w:noProof/>
                </w:rPr>
                <w:t>. Obtenido de Clase 15 Artefactos EN Resonancia Magnética: https://www.studocu.com/cl/document/universidad-diego-portales/resonancia-magnetica-nuclear-i/clase-15-artefactos-en-resonancia-magnetica/5196756</w:t>
              </w:r>
            </w:p>
            <w:p w14:paraId="43D609B1" w14:textId="71A5360B" w:rsidR="00082A13" w:rsidRDefault="00100001" w:rsidP="00DA6276">
              <w:pPr>
                <w:pStyle w:val="Bibliografa"/>
                <w:ind w:left="720" w:hanging="720"/>
              </w:pPr>
              <w:r>
                <w:rPr>
                  <w:noProof/>
                </w:rPr>
                <w:t xml:space="preserve">Vitalia. (2015). </w:t>
              </w:r>
              <w:r>
                <w:rPr>
                  <w:i/>
                  <w:iCs/>
                  <w:noProof/>
                </w:rPr>
                <w:t>Alzheimer, Causas.</w:t>
              </w:r>
              <w:r>
                <w:rPr>
                  <w:noProof/>
                </w:rPr>
                <w:t xml:space="preserve"> Barcelona: Vitalia Group. Obtenido de https://vitalia.es/bibliosalud/alzheimer/causas-de-la-enfermedad-de-alzheimer</w:t>
              </w:r>
              <w:r w:rsidR="00082A13">
                <w:rPr>
                  <w:b/>
                  <w:bCs/>
                  <w:noProof/>
                </w:rPr>
                <w:fldChar w:fldCharType="end"/>
              </w:r>
            </w:p>
          </w:sdtContent>
        </w:sdt>
      </w:sdtContent>
    </w:sdt>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319EBF51" w14:textId="38A3B4D3" w:rsidR="00A1403A" w:rsidRPr="00176216" w:rsidRDefault="00A1403A" w:rsidP="00A1403A">
      <w:pPr>
        <w:pStyle w:val="Ttulo1"/>
        <w:rPr>
          <w:lang w:eastAsia="es-ES"/>
        </w:rPr>
      </w:pPr>
      <w:bookmarkStart w:id="218" w:name="_Toc101102190"/>
      <w:bookmarkStart w:id="219" w:name="_Toc107239214"/>
      <w:r w:rsidRPr="00176216">
        <w:rPr>
          <w:lang w:eastAsia="es-ES"/>
        </w:rPr>
        <w:lastRenderedPageBreak/>
        <w:t>Anexos</w:t>
      </w:r>
      <w:r w:rsidR="00176216" w:rsidRPr="00176216">
        <w:rPr>
          <w:lang w:eastAsia="es-ES"/>
        </w:rPr>
        <w:t xml:space="preserve"> I</w:t>
      </w:r>
      <w:r w:rsidR="00176216" w:rsidRPr="00176216">
        <w:rPr>
          <w:szCs w:val="36"/>
          <w:lang w:eastAsia="es-ES"/>
        </w:rPr>
        <w:t xml:space="preserve"> Código Fuente</w:t>
      </w:r>
      <w:bookmarkEnd w:id="219"/>
    </w:p>
    <w:p w14:paraId="64CF392D" w14:textId="5401CD1D" w:rsidR="007F1214" w:rsidRDefault="007F1214" w:rsidP="007F1214">
      <w:pPr>
        <w:rPr>
          <w:lang w:val="es-ES" w:eastAsia="es-ES"/>
        </w:rPr>
      </w:pPr>
      <w:r w:rsidRPr="005C6531">
        <w:rPr>
          <w:lang w:val="es-ES" w:eastAsia="es-ES"/>
        </w:rPr>
        <w:t xml:space="preserve">A continuación, se describen los </w:t>
      </w:r>
      <w:r>
        <w:rPr>
          <w:lang w:val="es-ES" w:eastAsia="es-ES"/>
        </w:rPr>
        <w:t xml:space="preserve">scripts desarrollados en Jupyter Notebooks y R para </w:t>
      </w:r>
      <w:r w:rsidR="00F87CC4">
        <w:rPr>
          <w:lang w:val="es-ES" w:eastAsia="es-ES"/>
        </w:rPr>
        <w:t xml:space="preserve">la realización </w:t>
      </w:r>
      <w:r>
        <w:rPr>
          <w:lang w:val="es-ES" w:eastAsia="es-ES"/>
        </w:rPr>
        <w:t>del proyecto:</w:t>
      </w:r>
    </w:p>
    <w:p w14:paraId="0A73D96E" w14:textId="77777777" w:rsidR="007B71C6" w:rsidRDefault="0050054F" w:rsidP="007F1214">
      <w:pPr>
        <w:rPr>
          <w:b/>
          <w:bCs/>
          <w:lang w:val="es-ES" w:eastAsia="es-ES"/>
        </w:rPr>
      </w:pPr>
      <w:r w:rsidRPr="007B71C6">
        <w:rPr>
          <w:b/>
          <w:bCs/>
          <w:lang w:val="es-ES" w:eastAsia="es-ES"/>
        </w:rPr>
        <w:t xml:space="preserve">Repositorio </w:t>
      </w:r>
      <w:r w:rsidR="007B71C6" w:rsidRPr="007B71C6">
        <w:rPr>
          <w:b/>
          <w:bCs/>
          <w:lang w:val="es-ES" w:eastAsia="es-ES"/>
        </w:rPr>
        <w:t xml:space="preserve">general </w:t>
      </w:r>
      <w:r w:rsidRPr="007B71C6">
        <w:rPr>
          <w:b/>
          <w:bCs/>
          <w:lang w:val="es-ES" w:eastAsia="es-ES"/>
        </w:rPr>
        <w:t>código fuente del proyecto</w:t>
      </w:r>
    </w:p>
    <w:p w14:paraId="6426B6E9" w14:textId="6C5BC675" w:rsidR="0050054F" w:rsidRPr="007B71C6" w:rsidRDefault="007B71C6" w:rsidP="007B71C6">
      <w:pPr>
        <w:pStyle w:val="Prrafodelista"/>
        <w:numPr>
          <w:ilvl w:val="0"/>
          <w:numId w:val="45"/>
        </w:numPr>
        <w:rPr>
          <w:lang w:eastAsia="es-ES"/>
        </w:rPr>
      </w:pPr>
      <w:r>
        <w:rPr>
          <w:lang w:eastAsia="es-ES"/>
        </w:rPr>
        <w:t xml:space="preserve">Deep Learning en el diagnostico de Alzheimer mediante IMR </w:t>
      </w:r>
      <w:r w:rsidR="0050054F" w:rsidRPr="007B71C6">
        <w:rPr>
          <w:lang w:eastAsia="es-ES"/>
        </w:rPr>
        <w:t>(</w:t>
      </w:r>
      <w:hyperlink r:id="rId71" w:history="1">
        <w:r w:rsidR="0050054F" w:rsidRPr="007B71C6">
          <w:rPr>
            <w:rStyle w:val="Hipervnculo"/>
            <w:lang w:eastAsia="es-ES"/>
          </w:rPr>
          <w:t>Deep Learning en el diagnostico de Alzheimer</w:t>
        </w:r>
      </w:hyperlink>
      <w:r w:rsidR="0050054F" w:rsidRPr="007B71C6">
        <w:rPr>
          <w:lang w:eastAsia="es-ES"/>
        </w:rPr>
        <w:t>)</w:t>
      </w:r>
      <w:r>
        <w:rPr>
          <w:lang w:eastAsia="es-ES"/>
        </w:rPr>
        <w:t>.</w:t>
      </w:r>
    </w:p>
    <w:bookmarkEnd w:id="218"/>
    <w:p w14:paraId="6013CEBE" w14:textId="4FB7A32E" w:rsidR="0070564A" w:rsidRPr="0070564A" w:rsidRDefault="0070564A" w:rsidP="0070564A">
      <w:pPr>
        <w:spacing w:line="276" w:lineRule="auto"/>
        <w:jc w:val="left"/>
        <w:rPr>
          <w:b/>
          <w:bCs/>
        </w:rPr>
      </w:pPr>
      <w:r w:rsidRPr="0070564A">
        <w:rPr>
          <w:b/>
          <w:bCs/>
        </w:rPr>
        <w:t xml:space="preserve">Notebooks de </w:t>
      </w:r>
      <w:r w:rsidRPr="0070564A">
        <w:rPr>
          <w:b/>
          <w:bCs/>
        </w:rPr>
        <w:t>configuración (</w:t>
      </w:r>
      <w:r w:rsidRPr="0070564A">
        <w:rPr>
          <w:b/>
          <w:bCs/>
        </w:rPr>
        <w:t>Entorno virtual, GPUs y Tensorflow-Direct-ML)</w:t>
      </w:r>
    </w:p>
    <w:p w14:paraId="72EF3719" w14:textId="6D501FE2" w:rsidR="0070564A" w:rsidRDefault="0070564A" w:rsidP="007B71C6">
      <w:pPr>
        <w:pStyle w:val="Prrafodelista"/>
        <w:numPr>
          <w:ilvl w:val="0"/>
          <w:numId w:val="45"/>
        </w:numPr>
      </w:pPr>
      <w:r>
        <w:t>Configuración</w:t>
      </w:r>
      <w:r>
        <w:t xml:space="preserve"> GPUs y entorno virtual Python (</w:t>
      </w:r>
      <w:hyperlink r:id="rId72" w:history="1">
        <w:r w:rsidRPr="0070564A">
          <w:rPr>
            <w:rStyle w:val="Hipervnculo"/>
          </w:rPr>
          <w:t>Configuración</w:t>
        </w:r>
        <w:r w:rsidRPr="0070564A">
          <w:rPr>
            <w:rStyle w:val="Hipervnculo"/>
          </w:rPr>
          <w:t xml:space="preserve"> GPUs y entorno virtual Python</w:t>
        </w:r>
      </w:hyperlink>
      <w:r>
        <w:t>)</w:t>
      </w:r>
      <w:r w:rsidR="007B71C6">
        <w:t>.</w:t>
      </w:r>
    </w:p>
    <w:p w14:paraId="4AEC629E" w14:textId="77777777" w:rsidR="0070564A" w:rsidRPr="0070564A" w:rsidRDefault="0070564A" w:rsidP="0070564A">
      <w:pPr>
        <w:spacing w:line="276" w:lineRule="auto"/>
        <w:jc w:val="left"/>
        <w:rPr>
          <w:b/>
          <w:bCs/>
        </w:rPr>
      </w:pPr>
      <w:r w:rsidRPr="0070564A">
        <w:rPr>
          <w:b/>
          <w:bCs/>
        </w:rPr>
        <w:t>Notebooks Flujo de datos (ETL)</w:t>
      </w:r>
    </w:p>
    <w:p w14:paraId="69903671" w14:textId="33A72FEE" w:rsidR="0070564A" w:rsidRDefault="0070564A" w:rsidP="007B71C6">
      <w:pPr>
        <w:pStyle w:val="Prrafodelista"/>
        <w:numPr>
          <w:ilvl w:val="0"/>
          <w:numId w:val="45"/>
        </w:numPr>
      </w:pPr>
      <w:r>
        <w:t>Extracción de datos (</w:t>
      </w:r>
      <w:hyperlink r:id="rId73" w:history="1">
        <w:r w:rsidRPr="0070564A">
          <w:rPr>
            <w:rStyle w:val="Hipervnculo"/>
          </w:rPr>
          <w:t>Extraccion_Imagenes_Nifti_A_Jpg</w:t>
        </w:r>
      </w:hyperlink>
      <w:r>
        <w:t>)</w:t>
      </w:r>
      <w:r w:rsidR="007B71C6">
        <w:t>.</w:t>
      </w:r>
    </w:p>
    <w:p w14:paraId="5C856E3B" w14:textId="39FE9F75" w:rsidR="0070564A" w:rsidRDefault="0070564A" w:rsidP="007B71C6">
      <w:pPr>
        <w:pStyle w:val="Prrafodelista"/>
        <w:numPr>
          <w:ilvl w:val="0"/>
          <w:numId w:val="45"/>
        </w:numPr>
      </w:pPr>
      <w:r>
        <w:t>Extracción de cerebro - IMR, Formato NIF</w:t>
      </w:r>
      <w:r>
        <w:t>TI – Script R</w:t>
      </w:r>
      <w:r>
        <w:t xml:space="preserve"> (</w:t>
      </w:r>
      <w:hyperlink r:id="rId74" w:history="1">
        <w:r w:rsidRPr="0070564A">
          <w:rPr>
            <w:rStyle w:val="Hipervnculo"/>
          </w:rPr>
          <w:t>Proceso de extracción del cerebro en IMR (NIFTI)</w:t>
        </w:r>
      </w:hyperlink>
      <w:r>
        <w:t>)</w:t>
      </w:r>
      <w:r w:rsidR="007B71C6">
        <w:t>.</w:t>
      </w:r>
    </w:p>
    <w:p w14:paraId="05E2BDD4" w14:textId="4B93E20B" w:rsidR="0070564A" w:rsidRDefault="0070564A" w:rsidP="007B71C6">
      <w:pPr>
        <w:pStyle w:val="Prrafodelista"/>
        <w:numPr>
          <w:ilvl w:val="0"/>
          <w:numId w:val="45"/>
        </w:numPr>
      </w:pPr>
      <w:r>
        <w:t>Transformación pre-procesamiento Imágenes de resonancia magnética (</w:t>
      </w:r>
      <w:hyperlink r:id="rId75" w:history="1">
        <w:r w:rsidRPr="0050054F">
          <w:rPr>
            <w:rStyle w:val="Hipervnculo"/>
          </w:rPr>
          <w:t>P</w:t>
        </w:r>
        <w:r w:rsidRPr="0050054F">
          <w:rPr>
            <w:rStyle w:val="Hipervnculo"/>
          </w:rPr>
          <w:t>re</w:t>
        </w:r>
        <w:r w:rsidR="0050054F">
          <w:rPr>
            <w:rStyle w:val="Hipervnculo"/>
          </w:rPr>
          <w:t>-</w:t>
        </w:r>
        <w:r w:rsidRPr="0050054F">
          <w:rPr>
            <w:rStyle w:val="Hipervnculo"/>
          </w:rPr>
          <w:t>pocesamiento_helper</w:t>
        </w:r>
      </w:hyperlink>
      <w:r>
        <w:t>)</w:t>
      </w:r>
      <w:r w:rsidR="007B71C6">
        <w:t>.</w:t>
      </w:r>
    </w:p>
    <w:p w14:paraId="1E4D11ED" w14:textId="25653001" w:rsidR="0070564A" w:rsidRDefault="0070564A" w:rsidP="007B71C6">
      <w:pPr>
        <w:pStyle w:val="Prrafodelista"/>
        <w:numPr>
          <w:ilvl w:val="0"/>
          <w:numId w:val="45"/>
        </w:numPr>
      </w:pPr>
      <w:r>
        <w:t>Homogenizar y preparar conjuntos de datos procesados (</w:t>
      </w:r>
      <w:hyperlink r:id="rId76" w:history="1">
        <w:r w:rsidR="0050054F" w:rsidRPr="0050054F">
          <w:rPr>
            <w:rStyle w:val="Hipervnculo"/>
          </w:rPr>
          <w:t>P</w:t>
        </w:r>
        <w:r w:rsidRPr="0050054F">
          <w:rPr>
            <w:rStyle w:val="Hipervnculo"/>
          </w:rPr>
          <w:t>reparacion_Conjuntos_De_Datos)</w:t>
        </w:r>
      </w:hyperlink>
      <w:r w:rsidR="007B71C6">
        <w:t>.</w:t>
      </w:r>
    </w:p>
    <w:p w14:paraId="0DB57D01" w14:textId="77777777" w:rsidR="0070564A" w:rsidRPr="0070564A" w:rsidRDefault="0070564A" w:rsidP="0070564A">
      <w:pPr>
        <w:spacing w:line="276" w:lineRule="auto"/>
        <w:jc w:val="left"/>
        <w:rPr>
          <w:b/>
          <w:bCs/>
        </w:rPr>
      </w:pPr>
      <w:r w:rsidRPr="0070564A">
        <w:rPr>
          <w:b/>
          <w:bCs/>
        </w:rPr>
        <w:t>Notebooks Modelos pre-entredados (Tensorflow - Keras Redes Neuronales CNN)</w:t>
      </w:r>
    </w:p>
    <w:p w14:paraId="068942EB" w14:textId="518442C2" w:rsidR="0070564A" w:rsidRDefault="0070564A" w:rsidP="007B71C6">
      <w:pPr>
        <w:pStyle w:val="Prrafodelista"/>
        <w:numPr>
          <w:ilvl w:val="0"/>
          <w:numId w:val="45"/>
        </w:numPr>
      </w:pPr>
      <w:r>
        <w:t xml:space="preserve">Red Neuronal CNN </w:t>
      </w:r>
      <w:r w:rsidR="0050054F">
        <w:t xml:space="preserve">- </w:t>
      </w:r>
      <w:r>
        <w:t>VGG16</w:t>
      </w:r>
      <w:r w:rsidR="0050054F">
        <w:t xml:space="preserve"> </w:t>
      </w:r>
      <w:r>
        <w:t>(</w:t>
      </w:r>
      <w:hyperlink r:id="rId77" w:history="1">
        <w:r w:rsidRPr="0050054F">
          <w:rPr>
            <w:rStyle w:val="Hipervnculo"/>
          </w:rPr>
          <w:t>Red_neuronal_cnn_deteccion_alzheimer_VGG16</w:t>
        </w:r>
      </w:hyperlink>
      <w:r>
        <w:t>)</w:t>
      </w:r>
      <w:r w:rsidR="007B71C6">
        <w:t>.</w:t>
      </w:r>
    </w:p>
    <w:p w14:paraId="5AD8E3A6" w14:textId="09EE66DD" w:rsidR="0070564A" w:rsidRDefault="0070564A" w:rsidP="007B71C6">
      <w:pPr>
        <w:pStyle w:val="Prrafodelista"/>
        <w:numPr>
          <w:ilvl w:val="0"/>
          <w:numId w:val="45"/>
        </w:numPr>
      </w:pPr>
      <w:r>
        <w:t xml:space="preserve">Red Neuronal CNN </w:t>
      </w:r>
      <w:r w:rsidR="0050054F">
        <w:t xml:space="preserve">– </w:t>
      </w:r>
      <w:r>
        <w:t>MobileNet</w:t>
      </w:r>
      <w:r w:rsidR="0050054F">
        <w:t xml:space="preserve"> (</w:t>
      </w:r>
      <w:hyperlink r:id="rId78" w:history="1">
        <w:r w:rsidRPr="0050054F">
          <w:rPr>
            <w:rStyle w:val="Hipervnculo"/>
          </w:rPr>
          <w:t>Red_neuronal_cnn_deteccion_alzheimer_MobileNet</w:t>
        </w:r>
      </w:hyperlink>
      <w:r>
        <w:t>)</w:t>
      </w:r>
      <w:r w:rsidR="007B71C6">
        <w:t>.</w:t>
      </w:r>
    </w:p>
    <w:p w14:paraId="4DA22C93" w14:textId="3DB3D7AE" w:rsidR="0070564A" w:rsidRDefault="0070564A" w:rsidP="007B71C6">
      <w:pPr>
        <w:pStyle w:val="Prrafodelista"/>
        <w:numPr>
          <w:ilvl w:val="0"/>
          <w:numId w:val="45"/>
        </w:numPr>
      </w:pPr>
      <w:r>
        <w:t xml:space="preserve">Red Neuronal CNN </w:t>
      </w:r>
      <w:r w:rsidR="0050054F">
        <w:t xml:space="preserve">- </w:t>
      </w:r>
      <w:r>
        <w:t>Xception</w:t>
      </w:r>
      <w:r w:rsidR="0050054F">
        <w:t xml:space="preserve"> </w:t>
      </w:r>
      <w:r>
        <w:t>(</w:t>
      </w:r>
      <w:hyperlink r:id="rId79" w:history="1">
        <w:r w:rsidRPr="0050054F">
          <w:rPr>
            <w:rStyle w:val="Hipervnculo"/>
          </w:rPr>
          <w:t>Red_neuronal_cnn_deteccion_alzheimer_Xception</w:t>
        </w:r>
      </w:hyperlink>
      <w:r>
        <w:t>)</w:t>
      </w:r>
      <w:r w:rsidR="007B71C6">
        <w:t>.</w:t>
      </w:r>
    </w:p>
    <w:p w14:paraId="6194D200" w14:textId="44BE8193" w:rsidR="0070564A" w:rsidRDefault="0070564A" w:rsidP="007B71C6">
      <w:pPr>
        <w:pStyle w:val="Prrafodelista"/>
        <w:numPr>
          <w:ilvl w:val="0"/>
          <w:numId w:val="45"/>
        </w:numPr>
      </w:pPr>
      <w:r>
        <w:t xml:space="preserve">Red Neuronal CNN </w:t>
      </w:r>
      <w:r w:rsidR="0050054F">
        <w:t xml:space="preserve">- </w:t>
      </w:r>
      <w:r>
        <w:t>ResNet152</w:t>
      </w:r>
      <w:r w:rsidR="0050054F">
        <w:t xml:space="preserve"> </w:t>
      </w:r>
      <w:r>
        <w:t>(</w:t>
      </w:r>
      <w:hyperlink r:id="rId80" w:history="1">
        <w:r w:rsidRPr="0050054F">
          <w:rPr>
            <w:rStyle w:val="Hipervnculo"/>
          </w:rPr>
          <w:t>Red_neuronal_cnn_deteccion_alzheimer_RestNet</w:t>
        </w:r>
      </w:hyperlink>
      <w:r>
        <w:t>)</w:t>
      </w:r>
      <w:r w:rsidR="007B71C6">
        <w:t>.</w:t>
      </w:r>
    </w:p>
    <w:p w14:paraId="050CFCF5" w14:textId="77777777" w:rsidR="0070564A" w:rsidRPr="0070564A" w:rsidRDefault="0070564A" w:rsidP="0070564A">
      <w:pPr>
        <w:spacing w:line="276" w:lineRule="auto"/>
        <w:jc w:val="left"/>
        <w:rPr>
          <w:b/>
          <w:bCs/>
        </w:rPr>
      </w:pPr>
      <w:r w:rsidRPr="0070564A">
        <w:rPr>
          <w:b/>
          <w:bCs/>
        </w:rPr>
        <w:t>Notebooks Auxiliares (Helpers)</w:t>
      </w:r>
    </w:p>
    <w:p w14:paraId="5E50FF65" w14:textId="5933FD2D" w:rsidR="0070564A" w:rsidRDefault="0070564A" w:rsidP="007B71C6">
      <w:pPr>
        <w:pStyle w:val="Prrafodelista"/>
        <w:numPr>
          <w:ilvl w:val="0"/>
          <w:numId w:val="45"/>
        </w:numPr>
      </w:pPr>
      <w:r>
        <w:t xml:space="preserve">Preprocesamiento de </w:t>
      </w:r>
      <w:r w:rsidR="0050054F">
        <w:t>imágenes</w:t>
      </w:r>
      <w:r>
        <w:t xml:space="preserve"> IMR (</w:t>
      </w:r>
      <w:hyperlink r:id="rId81" w:history="1">
        <w:r w:rsidRPr="0050054F">
          <w:rPr>
            <w:rStyle w:val="Hipervnculo"/>
          </w:rPr>
          <w:t>Preprocesamiento_helper</w:t>
        </w:r>
      </w:hyperlink>
      <w:r>
        <w:t>)</w:t>
      </w:r>
      <w:r w:rsidR="007B71C6">
        <w:t>.</w:t>
      </w:r>
    </w:p>
    <w:p w14:paraId="6462AEF7" w14:textId="52049796" w:rsidR="0070564A" w:rsidRDefault="0050054F" w:rsidP="007B71C6">
      <w:pPr>
        <w:pStyle w:val="Prrafodelista"/>
        <w:numPr>
          <w:ilvl w:val="0"/>
          <w:numId w:val="45"/>
        </w:numPr>
      </w:pPr>
      <w:r>
        <w:t>Segmentación</w:t>
      </w:r>
      <w:r w:rsidR="0070564A">
        <w:t xml:space="preserve"> cerebro, ver en (</w:t>
      </w:r>
      <w:hyperlink r:id="rId82" w:history="1">
        <w:r w:rsidR="0070564A" w:rsidRPr="0050054F">
          <w:rPr>
            <w:rStyle w:val="Hipervnculo"/>
          </w:rPr>
          <w:t>Segmentación_cerebro</w:t>
        </w:r>
      </w:hyperlink>
      <w:r w:rsidR="0070564A">
        <w:t>)</w:t>
      </w:r>
      <w:r w:rsidR="007B71C6">
        <w:t>.</w:t>
      </w:r>
    </w:p>
    <w:p w14:paraId="38DF1B70" w14:textId="145E4B58" w:rsidR="0070564A" w:rsidRDefault="0050054F" w:rsidP="007B71C6">
      <w:pPr>
        <w:pStyle w:val="Prrafodelista"/>
        <w:numPr>
          <w:ilvl w:val="0"/>
          <w:numId w:val="45"/>
        </w:numPr>
      </w:pPr>
      <w:r>
        <w:t>Selección</w:t>
      </w:r>
      <w:r w:rsidR="0070564A">
        <w:t xml:space="preserve"> modelo Keras, ver en (</w:t>
      </w:r>
      <w:hyperlink r:id="rId83" w:history="1">
        <w:r w:rsidR="0070564A" w:rsidRPr="0050054F">
          <w:rPr>
            <w:rStyle w:val="Hipervnculo"/>
          </w:rPr>
          <w:t>Selección_modelo_keras_helper</w:t>
        </w:r>
      </w:hyperlink>
      <w:r w:rsidR="0070564A">
        <w:t>)</w:t>
      </w:r>
      <w:r w:rsidR="007B71C6">
        <w:t>.</w:t>
      </w:r>
    </w:p>
    <w:p w14:paraId="257CBCA9" w14:textId="77777777" w:rsidR="00252675" w:rsidRDefault="0070564A" w:rsidP="007B71C6">
      <w:pPr>
        <w:pStyle w:val="Prrafodelista"/>
        <w:numPr>
          <w:ilvl w:val="0"/>
          <w:numId w:val="45"/>
        </w:numPr>
      </w:pPr>
      <w:r>
        <w:t>Sqlite helper, ver en (</w:t>
      </w:r>
      <w:hyperlink r:id="rId84" w:history="1">
        <w:r w:rsidRPr="0050054F">
          <w:rPr>
            <w:rStyle w:val="Hipervnculo"/>
          </w:rPr>
          <w:t>Sqlite_helper</w:t>
        </w:r>
      </w:hyperlink>
      <w:r>
        <w:t>)</w:t>
      </w:r>
      <w:r w:rsidR="007B71C6">
        <w:t>.</w:t>
      </w:r>
    </w:p>
    <w:p w14:paraId="0D252BD1" w14:textId="44C48B02" w:rsidR="00252675" w:rsidRPr="00176216" w:rsidRDefault="00252675" w:rsidP="00252675">
      <w:pPr>
        <w:pStyle w:val="Ttulo1"/>
        <w:rPr>
          <w:lang w:eastAsia="es-ES"/>
        </w:rPr>
      </w:pPr>
      <w:bookmarkStart w:id="220" w:name="_Toc107239215"/>
      <w:r w:rsidRPr="00176216">
        <w:rPr>
          <w:lang w:eastAsia="es-ES"/>
        </w:rPr>
        <w:lastRenderedPageBreak/>
        <w:t xml:space="preserve">Anexos </w:t>
      </w:r>
      <w:r>
        <w:rPr>
          <w:lang w:eastAsia="es-ES"/>
        </w:rPr>
        <w:t>2</w:t>
      </w:r>
      <w:r w:rsidRPr="00176216">
        <w:rPr>
          <w:szCs w:val="36"/>
          <w:lang w:eastAsia="es-ES"/>
        </w:rPr>
        <w:t xml:space="preserve"> </w:t>
      </w:r>
      <w:r>
        <w:rPr>
          <w:szCs w:val="36"/>
          <w:lang w:eastAsia="es-ES"/>
        </w:rPr>
        <w:t>Permisos de acceso a datos ADNI</w:t>
      </w:r>
      <w:bookmarkEnd w:id="220"/>
    </w:p>
    <w:p w14:paraId="43E77A26" w14:textId="1CA21FF3" w:rsidR="00252675" w:rsidRDefault="00252675" w:rsidP="00252675">
      <w:pPr>
        <w:rPr>
          <w:b/>
          <w:bCs/>
        </w:rPr>
      </w:pPr>
      <w:r w:rsidRPr="00252675">
        <w:rPr>
          <w:b/>
          <w:bCs/>
        </w:rPr>
        <w:t>Solicitud acceso a datos ADNI</w:t>
      </w:r>
    </w:p>
    <w:p w14:paraId="12B07EF4" w14:textId="4E82C0AC" w:rsidR="008C7DCC" w:rsidRPr="008C7DCC" w:rsidRDefault="008C7DCC" w:rsidP="00252675">
      <w:r w:rsidRPr="008C7DCC">
        <w:t xml:space="preserve">Ingresando al siguiente enlace se accedió a la solicitud de acceso </w:t>
      </w:r>
      <w:r w:rsidRPr="008C7DCC">
        <w:t>a los datos recopilados por la Iniciativa de neuroimagen de la enfermedad de Alzheimer (ADNI) con fines de investigación científica, enseñanza o planificación de estudios de investigación clínica y acepto los siguientes términos.</w:t>
      </w:r>
    </w:p>
    <w:p w14:paraId="354632F0" w14:textId="5467DAEA" w:rsidR="008C7DCC" w:rsidRDefault="008C7DCC" w:rsidP="00252675">
      <w:pPr>
        <w:rPr>
          <w:b/>
          <w:bCs/>
        </w:rPr>
      </w:pPr>
      <w:hyperlink r:id="rId85" w:history="1">
        <w:r w:rsidRPr="008C7DCC">
          <w:rPr>
            <w:rStyle w:val="Hipervnculo"/>
          </w:rPr>
          <w:t>https://ida.loni.usc.edu/collaboration/access/appLicense.jsp</w:t>
        </w:r>
      </w:hyperlink>
    </w:p>
    <w:p w14:paraId="6297FD84" w14:textId="26AD57E9" w:rsidR="00252675" w:rsidRDefault="00252675" w:rsidP="00252675">
      <w:r>
        <w:rPr>
          <w:b/>
          <w:bCs/>
        </w:rPr>
        <w:t>Respuesta ADNI</w:t>
      </w:r>
    </w:p>
    <w:p w14:paraId="3F9E3415" w14:textId="5E7A3BBB" w:rsidR="00FB5D32" w:rsidRDefault="00252675" w:rsidP="00252675">
      <w:r w:rsidRPr="00252675">
        <w:drawing>
          <wp:inline distT="0" distB="0" distL="0" distR="0" wp14:anchorId="12526EC5" wp14:editId="0D3F82E9">
            <wp:extent cx="5400040" cy="3001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01010"/>
                    </a:xfrm>
                    <a:prstGeom prst="rect">
                      <a:avLst/>
                    </a:prstGeom>
                  </pic:spPr>
                </pic:pic>
              </a:graphicData>
            </a:graphic>
          </wp:inline>
        </w:drawing>
      </w:r>
      <w:r w:rsidR="00FB5D32">
        <w:br w:type="page"/>
      </w:r>
    </w:p>
    <w:p w14:paraId="3340ED82" w14:textId="0EAA4EFD" w:rsidR="003B1507" w:rsidRPr="009D542A" w:rsidRDefault="00FB5D32" w:rsidP="0046398F">
      <w:pPr>
        <w:rPr>
          <w:b/>
          <w:bCs/>
          <w:sz w:val="28"/>
          <w:szCs w:val="28"/>
        </w:rPr>
      </w:pPr>
      <w:r w:rsidRPr="009D542A">
        <w:rPr>
          <w:b/>
          <w:bCs/>
          <w:sz w:val="28"/>
          <w:szCs w:val="28"/>
        </w:rPr>
        <w:lastRenderedPageBreak/>
        <w:t>Agradecimientos</w:t>
      </w:r>
    </w:p>
    <w:p w14:paraId="631ED5D7" w14:textId="770CF6E3" w:rsidR="00FB5D32" w:rsidRDefault="00FB5D32" w:rsidP="00FB5D32">
      <w:pPr>
        <w:shd w:val="clear" w:color="auto" w:fill="FFFFFF"/>
        <w:spacing w:before="240" w:after="120"/>
        <w:rPr>
          <w:rFonts w:eastAsia="Times New Roman" w:cs="Arial"/>
          <w:color w:val="201F1E"/>
          <w:lang w:val="es-CO" w:eastAsia="es-CO"/>
        </w:rPr>
      </w:pPr>
      <w:r w:rsidRPr="00FB5D32">
        <w:rPr>
          <w:rFonts w:eastAsia="Times New Roman" w:cs="Arial"/>
          <w:color w:val="201F1E"/>
          <w:lang w:val="es-CO" w:eastAsia="es-CO"/>
        </w:rPr>
        <w:t>La recopilación y el intercambio de datos para este proyecto fueron financiados por la Iniciativa de neuroimagen de la enfermedad de Alzheimer (ADNI) (Institutos Nacionales de Salud Subvención U01 AG024904) y el premio del Departamento de Defensa DOD ADNI número W81XWH-12-2-0012). ADNI está financiado por el Instituto Nacional sobre el Envejecimiento, el Instituto Nacional de Imágenes Biomédicas y Bioingeniería, y gracias a las generosas contribuciones de: AbbVie, Asociación de Alzheimer; Fundación de Descubrimiento de Drogas de Alzheimer; Araclon Biotecnología; BioClínica, Inc.; Biogen; Compañía Bristol-Myers Squibb; CereSpir, Inc.; Cogestado; Eisai Inc.; Elan productos farmacéuticos, Inc.; Eli Lilly y Compañía; EuroImmun; F. Hoffmann-La Roche Ltd y su empresa afiliada Genentech, Inc.; fujirebio; atención médica de GE; IXICO Ltda.; Janssen Alzheimer Immunotherapy Research &amp; Development, LLC.; Johnson &amp; Johnson Investigación y Desarrollo Farmacéutico LLC.; luminosidad; lundbeck; Merck &amp; Co., Inc.; Diagnósticos de escala meso, LLC.; Investigación NeuroRx; Tecnologías Neurotrack; Corporación Farmacéutica Novartis; Pfizer Inc.; imágenes piramales; Servier; Compañía Farmacéutica Takeda; y Terapéutica de Transición. Los Institutos Canadienses de Investigación en Salud están proporcionando fondos para apoyar los sitios clínicos de ADNI en Canadá. Las contribuciones del sector privado son facilitadas por la Fundación para los Institutos Nacionales de Salud (www.fnih.org). La organización beneficiaria es el Instituto de Investigación y Educación del Norte de California, y el estudio está coordinado por el Instituto de Investigación Terapéutica del Alzheimer de la Universidad del Sur de California. Los datos de ADNI son difundidos por el Laboratorio de Neuroimagen de la Universidad del Sur de Californi</w:t>
      </w:r>
      <w:r w:rsidR="004B3814">
        <w:rPr>
          <w:rFonts w:eastAsia="Times New Roman" w:cs="Arial"/>
          <w:color w:val="201F1E"/>
          <w:lang w:val="es-CO" w:eastAsia="es-CO"/>
        </w:rPr>
        <w:t>a</w:t>
      </w:r>
      <w:r w:rsidR="00700B0B">
        <w:rPr>
          <w:rFonts w:eastAsia="Times New Roman" w:cs="Arial"/>
          <w:color w:val="201F1E"/>
          <w:lang w:val="es-CO" w:eastAsia="es-CO"/>
        </w:rPr>
        <w:t>.</w:t>
      </w:r>
    </w:p>
    <w:p w14:paraId="47684D63" w14:textId="3BDC822D" w:rsidR="00700B0B" w:rsidRPr="00991C4E" w:rsidRDefault="00700B0B" w:rsidP="00991C4E">
      <w:pPr>
        <w:shd w:val="clear" w:color="auto" w:fill="FFFFFF"/>
        <w:spacing w:before="240" w:after="120"/>
        <w:rPr>
          <w:rFonts w:eastAsia="Times New Roman" w:cs="Arial"/>
          <w:color w:val="201F1E"/>
          <w:lang w:val="es-CO" w:eastAsia="es-CO"/>
        </w:rPr>
      </w:pPr>
      <w:r w:rsidRPr="00991C4E">
        <w:rPr>
          <w:rFonts w:cs="Arial"/>
          <w:color w:val="24292F"/>
          <w:shd w:val="clear" w:color="auto" w:fill="FFFFFF"/>
        </w:rPr>
        <w:t xml:space="preserve">Agradecimiento especial a Dios por darme perseverancia, disciplina, sabiduría y </w:t>
      </w:r>
      <w:r w:rsidR="006538B0" w:rsidRPr="00991C4E">
        <w:rPr>
          <w:rFonts w:cs="Arial"/>
          <w:color w:val="24292F"/>
          <w:shd w:val="clear" w:color="auto" w:fill="FFFFFF"/>
        </w:rPr>
        <w:t>la energía necesaria</w:t>
      </w:r>
      <w:r w:rsidRPr="00991C4E">
        <w:rPr>
          <w:rFonts w:cs="Arial"/>
          <w:color w:val="24292F"/>
          <w:shd w:val="clear" w:color="auto" w:fill="FFFFFF"/>
        </w:rPr>
        <w:t xml:space="preserve"> para llevar a este gran reto profesional</w:t>
      </w:r>
      <w:r w:rsidRPr="00991C4E">
        <w:rPr>
          <w:rFonts w:cs="Arial"/>
          <w:color w:val="24292F"/>
          <w:shd w:val="clear" w:color="auto" w:fill="FFFFFF"/>
        </w:rPr>
        <w:t xml:space="preserve"> con gran esfuerzo y sacrificio</w:t>
      </w:r>
      <w:r w:rsidRPr="00991C4E">
        <w:rPr>
          <w:rFonts w:cs="Arial"/>
          <w:color w:val="24292F"/>
          <w:shd w:val="clear" w:color="auto" w:fill="FFFFFF"/>
        </w:rPr>
        <w:t xml:space="preserve">, agradecimiento a mis padres y </w:t>
      </w:r>
      <w:r w:rsidRPr="00991C4E">
        <w:rPr>
          <w:rFonts w:cs="Arial"/>
          <w:color w:val="24292F"/>
          <w:shd w:val="clear" w:color="auto" w:fill="FFFFFF"/>
        </w:rPr>
        <w:t xml:space="preserve">mi </w:t>
      </w:r>
      <w:r w:rsidRPr="00991C4E">
        <w:rPr>
          <w:rFonts w:cs="Arial"/>
          <w:color w:val="24292F"/>
          <w:shd w:val="clear" w:color="auto" w:fill="FFFFFF"/>
        </w:rPr>
        <w:t>familia quienes siempre me han brindado todo su apoyo para llevar a cabo todas mis metas personales y profesionales, sobre todo a mi padre en sus facultades de</w:t>
      </w:r>
      <w:r w:rsidR="0094416B" w:rsidRPr="00991C4E">
        <w:rPr>
          <w:rFonts w:cs="Arial"/>
          <w:color w:val="24292F"/>
          <w:shd w:val="clear" w:color="auto" w:fill="FFFFFF"/>
        </w:rPr>
        <w:t xml:space="preserve"> profesor</w:t>
      </w:r>
      <w:r w:rsidRPr="00991C4E">
        <w:rPr>
          <w:rFonts w:cs="Arial"/>
          <w:color w:val="24292F"/>
          <w:shd w:val="clear" w:color="auto" w:fill="FFFFFF"/>
        </w:rPr>
        <w:t xml:space="preserve"> director de tesis</w:t>
      </w:r>
      <w:r w:rsidR="006538B0" w:rsidRPr="00991C4E">
        <w:rPr>
          <w:rFonts w:cs="Arial"/>
          <w:color w:val="24292F"/>
          <w:shd w:val="clear" w:color="auto" w:fill="FFFFFF"/>
        </w:rPr>
        <w:t xml:space="preserve"> de la universidad de Antioquia</w:t>
      </w:r>
      <w:r w:rsidR="004255D2" w:rsidRPr="00991C4E">
        <w:rPr>
          <w:rFonts w:cs="Arial"/>
          <w:color w:val="24292F"/>
          <w:shd w:val="clear" w:color="auto" w:fill="FFFFFF"/>
        </w:rPr>
        <w:t xml:space="preserve"> (Colombia)</w:t>
      </w:r>
      <w:r w:rsidRPr="00991C4E">
        <w:rPr>
          <w:rFonts w:cs="Arial"/>
          <w:color w:val="24292F"/>
          <w:shd w:val="clear" w:color="auto" w:fill="FFFFFF"/>
        </w:rPr>
        <w:t>,</w:t>
      </w:r>
      <w:r w:rsidR="0094416B" w:rsidRPr="00991C4E">
        <w:rPr>
          <w:rFonts w:cs="Arial"/>
          <w:color w:val="24292F"/>
          <w:shd w:val="clear" w:color="auto" w:fill="FFFFFF"/>
        </w:rPr>
        <w:t xml:space="preserve"> </w:t>
      </w:r>
      <w:r w:rsidRPr="00991C4E">
        <w:rPr>
          <w:rFonts w:cs="Arial"/>
          <w:color w:val="24292F"/>
          <w:shd w:val="clear" w:color="auto" w:fill="FFFFFF"/>
        </w:rPr>
        <w:t>director de Antropología y Arqueología de la empresa SAG SAS. Agradecimiento a mi esposa Erica María López Hernández quien me ha brindado todo su apoyo</w:t>
      </w:r>
      <w:r w:rsidR="004255D2" w:rsidRPr="00991C4E">
        <w:rPr>
          <w:rFonts w:cs="Arial"/>
          <w:color w:val="24292F"/>
          <w:shd w:val="clear" w:color="auto" w:fill="FFFFFF"/>
        </w:rPr>
        <w:t xml:space="preserve"> </w:t>
      </w:r>
      <w:r w:rsidR="004255D2" w:rsidRPr="00991C4E">
        <w:rPr>
          <w:rFonts w:cs="Arial"/>
          <w:color w:val="24292F"/>
          <w:shd w:val="clear" w:color="auto" w:fill="FFFFFF"/>
        </w:rPr>
        <w:t>excepcional</w:t>
      </w:r>
      <w:r w:rsidRPr="00991C4E">
        <w:rPr>
          <w:rFonts w:cs="Arial"/>
          <w:color w:val="24292F"/>
          <w:shd w:val="clear" w:color="auto" w:fill="FFFFFF"/>
        </w:rPr>
        <w:t xml:space="preserve"> cada día en el que desarrolle est</w:t>
      </w:r>
      <w:r w:rsidR="004255D2" w:rsidRPr="00991C4E">
        <w:rPr>
          <w:rFonts w:cs="Arial"/>
          <w:color w:val="24292F"/>
          <w:shd w:val="clear" w:color="auto" w:fill="FFFFFF"/>
        </w:rPr>
        <w:t>e trabajo y</w:t>
      </w:r>
      <w:r w:rsidRPr="00991C4E">
        <w:rPr>
          <w:rFonts w:cs="Arial"/>
          <w:color w:val="24292F"/>
          <w:shd w:val="clear" w:color="auto" w:fill="FFFFFF"/>
        </w:rPr>
        <w:t xml:space="preserve"> maestría, agradezco enormemente a uno de mis grandes mentores David Esteban Echeverri Duque quien me brindo grandes enseñanzas relacionadas a</w:t>
      </w:r>
      <w:r w:rsidR="00563E5E" w:rsidRPr="00991C4E">
        <w:rPr>
          <w:rFonts w:cs="Arial"/>
          <w:color w:val="24292F"/>
          <w:shd w:val="clear" w:color="auto" w:fill="FFFFFF"/>
        </w:rPr>
        <w:t xml:space="preserve"> temas de</w:t>
      </w:r>
      <w:r w:rsidRPr="00991C4E">
        <w:rPr>
          <w:rFonts w:cs="Arial"/>
          <w:color w:val="24292F"/>
          <w:shd w:val="clear" w:color="auto" w:fill="FFFFFF"/>
        </w:rPr>
        <w:t xml:space="preserve"> la industria de la tecnología, la rama de</w:t>
      </w:r>
      <w:r w:rsidR="00563E5E" w:rsidRPr="00991C4E">
        <w:rPr>
          <w:rFonts w:cs="Arial"/>
          <w:color w:val="24292F"/>
          <w:shd w:val="clear" w:color="auto" w:fill="FFFFFF"/>
        </w:rPr>
        <w:t>l análisis de datos</w:t>
      </w:r>
      <w:r w:rsidRPr="00991C4E">
        <w:rPr>
          <w:rFonts w:cs="Arial"/>
          <w:color w:val="24292F"/>
          <w:shd w:val="clear" w:color="auto" w:fill="FFFFFF"/>
        </w:rPr>
        <w:t xml:space="preserve"> inteligencia de negocios, el liderazgo, l</w:t>
      </w:r>
      <w:r w:rsidR="00991C4E" w:rsidRPr="00991C4E">
        <w:rPr>
          <w:rFonts w:cs="Arial"/>
          <w:color w:val="24292F"/>
          <w:shd w:val="clear" w:color="auto" w:fill="FFFFFF"/>
        </w:rPr>
        <w:t xml:space="preserve">a generación de valor </w:t>
      </w:r>
      <w:r w:rsidR="00991C4E" w:rsidRPr="00991C4E">
        <w:rPr>
          <w:rFonts w:cs="Arial"/>
          <w:color w:val="24292F"/>
          <w:shd w:val="clear" w:color="auto" w:fill="FFFFFF"/>
        </w:rPr>
        <w:lastRenderedPageBreak/>
        <w:t>por medio de los</w:t>
      </w:r>
      <w:r w:rsidRPr="00991C4E">
        <w:rPr>
          <w:rFonts w:cs="Arial"/>
          <w:color w:val="24292F"/>
          <w:shd w:val="clear" w:color="auto" w:fill="FFFFFF"/>
        </w:rPr>
        <w:t xml:space="preserve"> datos</w:t>
      </w:r>
      <w:r w:rsidR="002656A7">
        <w:rPr>
          <w:rFonts w:cs="Arial"/>
          <w:color w:val="24292F"/>
          <w:shd w:val="clear" w:color="auto" w:fill="FFFFFF"/>
        </w:rPr>
        <w:t>, quien</w:t>
      </w:r>
      <w:r w:rsidRPr="00991C4E">
        <w:rPr>
          <w:rFonts w:cs="Arial"/>
          <w:color w:val="24292F"/>
          <w:shd w:val="clear" w:color="auto" w:fill="FFFFFF"/>
        </w:rPr>
        <w:t xml:space="preserve"> me animo a cambiar de énfasis profesional de Ingeniería de software a Ingeniería y analítica de datos. Agradecimientos al doctor especialista en Neuro radiología Diego Alberto Herrera Jaramillo del centro de diagnóstico Ceimed, quien muy amablemente me ofreció su apoyo y asesoramiento en temas diversos del proyecto realizado y me expuso diferentes necesidades en el campo de la Neuro radiología para llevar a cabo el trabajo final de maestría. Gratitud a la Universidad Internacional de la Rioja por ofrecer una maestría de gran calidad con excelente contenido, grandes profesionales, tutores, doctores y directores. Agradecimiento a mi director de TFM Ricardo Serafín Alonso Rincón quien me brindo todo su apoyo, asesoramiento y retroalimentación para entregar un trabajo final de maestría que aporta gran valor a la comunidad científica y tecnológica.</w:t>
      </w:r>
    </w:p>
    <w:sectPr w:rsidR="00700B0B" w:rsidRPr="00991C4E" w:rsidSect="00985F59">
      <w:headerReference w:type="default" r:id="rId87"/>
      <w:footerReference w:type="default" r:id="rId88"/>
      <w:pgSz w:w="11906" w:h="16838" w:code="9"/>
      <w:pgMar w:top="1417" w:right="1701" w:bottom="141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CF5B0" w14:textId="77777777" w:rsidR="00F9039B" w:rsidRDefault="00F9039B" w:rsidP="00320A2D">
      <w:pPr>
        <w:spacing w:after="0" w:line="240" w:lineRule="auto"/>
      </w:pPr>
      <w:r>
        <w:separator/>
      </w:r>
    </w:p>
  </w:endnote>
  <w:endnote w:type="continuationSeparator" w:id="0">
    <w:p w14:paraId="16BF5077" w14:textId="77777777" w:rsidR="00F9039B" w:rsidRDefault="00F9039B"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Piedepgina"/>
      <w:contextualSpacing/>
      <w:rPr>
        <w:sz w:val="18"/>
        <w:szCs w:val="18"/>
      </w:rPr>
    </w:pPr>
    <w:r w:rsidRPr="00B76906">
      <w:rPr>
        <w:sz w:val="18"/>
        <w:szCs w:val="18"/>
      </w:rPr>
      <w:t>Deep Learning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B24A7" w14:textId="77777777" w:rsidR="00F9039B" w:rsidRDefault="00F9039B" w:rsidP="00320A2D">
      <w:pPr>
        <w:spacing w:after="0" w:line="240" w:lineRule="auto"/>
      </w:pPr>
      <w:r>
        <w:separator/>
      </w:r>
    </w:p>
  </w:footnote>
  <w:footnote w:type="continuationSeparator" w:id="0">
    <w:p w14:paraId="04A2A362" w14:textId="77777777" w:rsidR="00F9039B" w:rsidRDefault="00F9039B"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Pr="00E466F5" w:rsidRDefault="005F5943" w:rsidP="001259FB">
    <w:pPr>
      <w:pStyle w:val="Encabezado"/>
      <w:contextualSpacing/>
      <w:jc w:val="right"/>
      <w:rPr>
        <w:sz w:val="18"/>
        <w:szCs w:val="18"/>
      </w:rPr>
    </w:pPr>
    <w:r w:rsidRPr="00E466F5">
      <w:rPr>
        <w:sz w:val="18"/>
        <w:szCs w:val="18"/>
      </w:rPr>
      <w:t>Juan David Escobar Escobar</w:t>
    </w:r>
    <w:r w:rsidR="00356D64" w:rsidRPr="00E466F5">
      <w:rPr>
        <w:sz w:val="18"/>
        <w:szCs w:val="18"/>
      </w:rPr>
      <w:ptab w:relativeTo="margin" w:alignment="center" w:leader="none"/>
    </w:r>
    <w:r w:rsidR="00356D64" w:rsidRPr="00E466F5">
      <w:rPr>
        <w:sz w:val="18"/>
        <w:szCs w:val="18"/>
      </w:rPr>
      <w:ptab w:relativeTo="margin" w:alignment="right" w:leader="none"/>
    </w:r>
    <w:r w:rsidR="00356D64" w:rsidRPr="00E466F5">
      <w:rPr>
        <w:sz w:val="18"/>
        <w:szCs w:val="18"/>
      </w:rPr>
      <w:t xml:space="preserve">Máster Universitario en </w:t>
    </w:r>
    <w:r w:rsidR="00BC659E" w:rsidRPr="00E466F5">
      <w:rPr>
        <w:sz w:val="18"/>
        <w:szCs w:val="18"/>
      </w:rPr>
      <w:t>Análisis y Visualización de Datos Masivos</w:t>
    </w:r>
  </w:p>
  <w:p w14:paraId="55AE1B05" w14:textId="77777777" w:rsidR="00BC659E" w:rsidRPr="00EB510A" w:rsidRDefault="00BC659E"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781F"/>
    <w:multiLevelType w:val="hybridMultilevel"/>
    <w:tmpl w:val="D0248700"/>
    <w:lvl w:ilvl="0" w:tplc="03FEA4D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B22A8B"/>
    <w:multiLevelType w:val="multilevel"/>
    <w:tmpl w:val="2C74AD0A"/>
    <w:lvl w:ilvl="0">
      <w:start w:val="5"/>
      <w:numFmt w:val="decimal"/>
      <w:lvlText w:val="%1"/>
      <w:lvlJc w:val="left"/>
      <w:pPr>
        <w:ind w:left="644" w:hanging="360"/>
      </w:pPr>
      <w:rPr>
        <w:rFonts w:hint="default"/>
      </w:rPr>
    </w:lvl>
    <w:lvl w:ilvl="1">
      <w:start w:val="4"/>
      <w:numFmt w:val="decimal"/>
      <w:isLgl/>
      <w:lvlText w:val="%1.%2."/>
      <w:lvlJc w:val="left"/>
      <w:pPr>
        <w:ind w:left="1289" w:hanging="1005"/>
      </w:pPr>
      <w:rPr>
        <w:rFonts w:hint="default"/>
      </w:rPr>
    </w:lvl>
    <w:lvl w:ilvl="2">
      <w:start w:val="3"/>
      <w:numFmt w:val="decimal"/>
      <w:isLgl/>
      <w:lvlText w:val="%1.%2.%3."/>
      <w:lvlJc w:val="left"/>
      <w:pPr>
        <w:ind w:left="1289" w:hanging="1005"/>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 w15:restartNumberingAfterBreak="0">
    <w:nsid w:val="05E71BB3"/>
    <w:multiLevelType w:val="hybridMultilevel"/>
    <w:tmpl w:val="53C416CC"/>
    <w:lvl w:ilvl="0" w:tplc="948439E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7C65CF4"/>
    <w:multiLevelType w:val="hybridMultilevel"/>
    <w:tmpl w:val="6E32E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26417B"/>
    <w:multiLevelType w:val="multilevel"/>
    <w:tmpl w:val="D46A987E"/>
    <w:lvl w:ilvl="0">
      <w:start w:val="1"/>
      <w:numFmt w:val="decimal"/>
      <w:lvlText w:val="%1."/>
      <w:lvlJc w:val="left"/>
      <w:pPr>
        <w:ind w:left="765" w:hanging="405"/>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B114A77"/>
    <w:multiLevelType w:val="hybridMultilevel"/>
    <w:tmpl w:val="DCFC4A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665491"/>
    <w:multiLevelType w:val="hybridMultilevel"/>
    <w:tmpl w:val="0ECAD65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341AC7"/>
    <w:multiLevelType w:val="hybridMultilevel"/>
    <w:tmpl w:val="E3ACC1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5615D6"/>
    <w:multiLevelType w:val="hybridMultilevel"/>
    <w:tmpl w:val="4894ED22"/>
    <w:lvl w:ilvl="0" w:tplc="1B82927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CC1577"/>
    <w:multiLevelType w:val="hybridMultilevel"/>
    <w:tmpl w:val="B12A171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9C5C7D"/>
    <w:multiLevelType w:val="hybridMultilevel"/>
    <w:tmpl w:val="6FE65D78"/>
    <w:lvl w:ilvl="0" w:tplc="B366E14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1F82ABA"/>
    <w:multiLevelType w:val="hybridMultilevel"/>
    <w:tmpl w:val="A41A1E78"/>
    <w:lvl w:ilvl="0" w:tplc="6B62F58E">
      <w:start w:val="3"/>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5D97EC1"/>
    <w:multiLevelType w:val="hybridMultilevel"/>
    <w:tmpl w:val="C35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37CD69D3"/>
    <w:multiLevelType w:val="multilevel"/>
    <w:tmpl w:val="BB3A5A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545EA0"/>
    <w:multiLevelType w:val="multilevel"/>
    <w:tmpl w:val="C5D62D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21429"/>
    <w:multiLevelType w:val="hybridMultilevel"/>
    <w:tmpl w:val="20F6D89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3A2A6F"/>
    <w:multiLevelType w:val="hybridMultilevel"/>
    <w:tmpl w:val="315C2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1322EA7"/>
    <w:multiLevelType w:val="hybridMultilevel"/>
    <w:tmpl w:val="D7B606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9428BA"/>
    <w:multiLevelType w:val="hybridMultilevel"/>
    <w:tmpl w:val="30C69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1071FF1"/>
    <w:multiLevelType w:val="multilevel"/>
    <w:tmpl w:val="6FA8DAD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605961"/>
    <w:multiLevelType w:val="hybridMultilevel"/>
    <w:tmpl w:val="3C26DE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2BC0A18"/>
    <w:multiLevelType w:val="hybridMultilevel"/>
    <w:tmpl w:val="0D62A91A"/>
    <w:lvl w:ilvl="0" w:tplc="7146FC6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3C70569"/>
    <w:multiLevelType w:val="hybridMultilevel"/>
    <w:tmpl w:val="951E23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44E5910"/>
    <w:multiLevelType w:val="hybridMultilevel"/>
    <w:tmpl w:val="46BE6C9C"/>
    <w:lvl w:ilvl="0" w:tplc="C504B51E">
      <w:start w:val="1"/>
      <w:numFmt w:val="decimal"/>
      <w:lvlText w:val="%1."/>
      <w:lvlJc w:val="left"/>
      <w:pPr>
        <w:ind w:left="644"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484C00"/>
    <w:multiLevelType w:val="hybridMultilevel"/>
    <w:tmpl w:val="AEB297C0"/>
    <w:lvl w:ilvl="0" w:tplc="65AAC478">
      <w:start w:val="1"/>
      <w:numFmt w:val="decimal"/>
      <w:lvlText w:val="%1."/>
      <w:lvlJc w:val="left"/>
      <w:pPr>
        <w:ind w:left="4612" w:hanging="360"/>
      </w:pPr>
      <w:rPr>
        <w:rFonts w:hint="default"/>
      </w:rPr>
    </w:lvl>
    <w:lvl w:ilvl="1" w:tplc="04090019" w:tentative="1">
      <w:start w:val="1"/>
      <w:numFmt w:val="lowerLetter"/>
      <w:lvlText w:val="%2."/>
      <w:lvlJc w:val="left"/>
      <w:pPr>
        <w:ind w:left="5332" w:hanging="360"/>
      </w:pPr>
    </w:lvl>
    <w:lvl w:ilvl="2" w:tplc="0409001B" w:tentative="1">
      <w:start w:val="1"/>
      <w:numFmt w:val="lowerRoman"/>
      <w:lvlText w:val="%3."/>
      <w:lvlJc w:val="right"/>
      <w:pPr>
        <w:ind w:left="6052" w:hanging="180"/>
      </w:pPr>
    </w:lvl>
    <w:lvl w:ilvl="3" w:tplc="0409000F" w:tentative="1">
      <w:start w:val="1"/>
      <w:numFmt w:val="decimal"/>
      <w:lvlText w:val="%4."/>
      <w:lvlJc w:val="left"/>
      <w:pPr>
        <w:ind w:left="6772" w:hanging="360"/>
      </w:pPr>
    </w:lvl>
    <w:lvl w:ilvl="4" w:tplc="04090019" w:tentative="1">
      <w:start w:val="1"/>
      <w:numFmt w:val="lowerLetter"/>
      <w:lvlText w:val="%5."/>
      <w:lvlJc w:val="left"/>
      <w:pPr>
        <w:ind w:left="7492" w:hanging="360"/>
      </w:pPr>
    </w:lvl>
    <w:lvl w:ilvl="5" w:tplc="0409001B" w:tentative="1">
      <w:start w:val="1"/>
      <w:numFmt w:val="lowerRoman"/>
      <w:lvlText w:val="%6."/>
      <w:lvlJc w:val="right"/>
      <w:pPr>
        <w:ind w:left="8212" w:hanging="180"/>
      </w:pPr>
    </w:lvl>
    <w:lvl w:ilvl="6" w:tplc="0409000F" w:tentative="1">
      <w:start w:val="1"/>
      <w:numFmt w:val="decimal"/>
      <w:lvlText w:val="%7."/>
      <w:lvlJc w:val="left"/>
      <w:pPr>
        <w:ind w:left="8932" w:hanging="360"/>
      </w:pPr>
    </w:lvl>
    <w:lvl w:ilvl="7" w:tplc="04090019" w:tentative="1">
      <w:start w:val="1"/>
      <w:numFmt w:val="lowerLetter"/>
      <w:lvlText w:val="%8."/>
      <w:lvlJc w:val="left"/>
      <w:pPr>
        <w:ind w:left="9652" w:hanging="360"/>
      </w:pPr>
    </w:lvl>
    <w:lvl w:ilvl="8" w:tplc="0409001B" w:tentative="1">
      <w:start w:val="1"/>
      <w:numFmt w:val="lowerRoman"/>
      <w:lvlText w:val="%9."/>
      <w:lvlJc w:val="right"/>
      <w:pPr>
        <w:ind w:left="10372" w:hanging="180"/>
      </w:pPr>
    </w:lvl>
  </w:abstractNum>
  <w:abstractNum w:abstractNumId="42" w15:restartNumberingAfterBreak="0">
    <w:nsid w:val="6C5E2EBA"/>
    <w:multiLevelType w:val="hybridMultilevel"/>
    <w:tmpl w:val="E08E6BF6"/>
    <w:lvl w:ilvl="0" w:tplc="3956E392">
      <w:start w:val="1"/>
      <w:numFmt w:val="decimal"/>
      <w:lvlText w:val="%1."/>
      <w:lvlJc w:val="left"/>
      <w:pPr>
        <w:ind w:left="720" w:hanging="360"/>
      </w:pPr>
      <w:rPr>
        <w:rFonts w:eastAsia="Times New Roman" w:cs="Aria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60219B"/>
    <w:multiLevelType w:val="hybridMultilevel"/>
    <w:tmpl w:val="2C8426FE"/>
    <w:lvl w:ilvl="0" w:tplc="7CFEBD1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2F857D9"/>
    <w:multiLevelType w:val="hybridMultilevel"/>
    <w:tmpl w:val="6F94DC90"/>
    <w:lvl w:ilvl="0" w:tplc="3A26124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790782685">
    <w:abstractNumId w:val="13"/>
  </w:num>
  <w:num w:numId="2" w16cid:durableId="386880565">
    <w:abstractNumId w:val="12"/>
  </w:num>
  <w:num w:numId="3" w16cid:durableId="4021036">
    <w:abstractNumId w:val="40"/>
  </w:num>
  <w:num w:numId="4" w16cid:durableId="1912621598">
    <w:abstractNumId w:val="15"/>
  </w:num>
  <w:num w:numId="5" w16cid:durableId="1068384585">
    <w:abstractNumId w:val="28"/>
  </w:num>
  <w:num w:numId="6" w16cid:durableId="1003431292">
    <w:abstractNumId w:val="24"/>
  </w:num>
  <w:num w:numId="7" w16cid:durableId="1011832938">
    <w:abstractNumId w:val="19"/>
  </w:num>
  <w:num w:numId="8" w16cid:durableId="872694307">
    <w:abstractNumId w:val="0"/>
  </w:num>
  <w:num w:numId="9" w16cid:durableId="2101217728">
    <w:abstractNumId w:val="41"/>
  </w:num>
  <w:num w:numId="10" w16cid:durableId="673267186">
    <w:abstractNumId w:val="26"/>
  </w:num>
  <w:num w:numId="11" w16cid:durableId="1414471106">
    <w:abstractNumId w:val="31"/>
  </w:num>
  <w:num w:numId="12" w16cid:durableId="1244875386">
    <w:abstractNumId w:val="8"/>
  </w:num>
  <w:num w:numId="13" w16cid:durableId="1539316002">
    <w:abstractNumId w:val="20"/>
  </w:num>
  <w:num w:numId="14" w16cid:durableId="1757438805">
    <w:abstractNumId w:val="9"/>
  </w:num>
  <w:num w:numId="15" w16cid:durableId="2136478775">
    <w:abstractNumId w:val="17"/>
  </w:num>
  <w:num w:numId="16" w16cid:durableId="1071657346">
    <w:abstractNumId w:val="29"/>
  </w:num>
  <w:num w:numId="17" w16cid:durableId="337275682">
    <w:abstractNumId w:val="27"/>
  </w:num>
  <w:num w:numId="18" w16cid:durableId="625936338">
    <w:abstractNumId w:val="5"/>
  </w:num>
  <w:num w:numId="19" w16cid:durableId="1273780580">
    <w:abstractNumId w:val="34"/>
  </w:num>
  <w:num w:numId="20" w16cid:durableId="655914618">
    <w:abstractNumId w:val="10"/>
  </w:num>
  <w:num w:numId="21" w16cid:durableId="1551838257">
    <w:abstractNumId w:val="43"/>
  </w:num>
  <w:num w:numId="22" w16cid:durableId="1820730697">
    <w:abstractNumId w:val="16"/>
  </w:num>
  <w:num w:numId="23" w16cid:durableId="1771580717">
    <w:abstractNumId w:val="23"/>
  </w:num>
  <w:num w:numId="24" w16cid:durableId="222373335">
    <w:abstractNumId w:val="6"/>
  </w:num>
  <w:num w:numId="25" w16cid:durableId="1793354986">
    <w:abstractNumId w:val="2"/>
  </w:num>
  <w:num w:numId="26" w16cid:durableId="498156310">
    <w:abstractNumId w:val="4"/>
  </w:num>
  <w:num w:numId="27" w16cid:durableId="2074544809">
    <w:abstractNumId w:val="36"/>
  </w:num>
  <w:num w:numId="28" w16cid:durableId="1460301558">
    <w:abstractNumId w:val="22"/>
  </w:num>
  <w:num w:numId="29" w16cid:durableId="665789984">
    <w:abstractNumId w:val="11"/>
  </w:num>
  <w:num w:numId="30" w16cid:durableId="1707024383">
    <w:abstractNumId w:val="25"/>
  </w:num>
  <w:num w:numId="31" w16cid:durableId="858665194">
    <w:abstractNumId w:val="7"/>
  </w:num>
  <w:num w:numId="32" w16cid:durableId="109396761">
    <w:abstractNumId w:val="32"/>
  </w:num>
  <w:num w:numId="33" w16cid:durableId="1559441100">
    <w:abstractNumId w:val="18"/>
  </w:num>
  <w:num w:numId="34" w16cid:durableId="2054765604">
    <w:abstractNumId w:val="30"/>
  </w:num>
  <w:num w:numId="35" w16cid:durableId="1662545161">
    <w:abstractNumId w:val="37"/>
  </w:num>
  <w:num w:numId="36" w16cid:durableId="702752311">
    <w:abstractNumId w:val="33"/>
  </w:num>
  <w:num w:numId="37" w16cid:durableId="293409050">
    <w:abstractNumId w:val="39"/>
  </w:num>
  <w:num w:numId="38" w16cid:durableId="930041847">
    <w:abstractNumId w:val="35"/>
  </w:num>
  <w:num w:numId="39" w16cid:durableId="1708723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53451916">
    <w:abstractNumId w:val="3"/>
  </w:num>
  <w:num w:numId="41" w16cid:durableId="877158348">
    <w:abstractNumId w:val="21"/>
  </w:num>
  <w:num w:numId="42" w16cid:durableId="1253052567">
    <w:abstractNumId w:val="45"/>
  </w:num>
  <w:num w:numId="43" w16cid:durableId="623389292">
    <w:abstractNumId w:val="44"/>
  </w:num>
  <w:num w:numId="44" w16cid:durableId="5061910">
    <w:abstractNumId w:val="38"/>
  </w:num>
  <w:num w:numId="45" w16cid:durableId="831722193">
    <w:abstractNumId w:val="1"/>
  </w:num>
  <w:num w:numId="46" w16cid:durableId="447166764">
    <w:abstractNumId w:val="42"/>
  </w:num>
  <w:num w:numId="47" w16cid:durableId="1456800280">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10ED"/>
    <w:rsid w:val="0000328A"/>
    <w:rsid w:val="00004115"/>
    <w:rsid w:val="00004D3C"/>
    <w:rsid w:val="00007927"/>
    <w:rsid w:val="00007B03"/>
    <w:rsid w:val="000117B8"/>
    <w:rsid w:val="0001321C"/>
    <w:rsid w:val="0001460D"/>
    <w:rsid w:val="00015F38"/>
    <w:rsid w:val="00016158"/>
    <w:rsid w:val="000167BC"/>
    <w:rsid w:val="00020188"/>
    <w:rsid w:val="000207AD"/>
    <w:rsid w:val="00026EDD"/>
    <w:rsid w:val="00027395"/>
    <w:rsid w:val="00027524"/>
    <w:rsid w:val="00031D59"/>
    <w:rsid w:val="00033716"/>
    <w:rsid w:val="00033E72"/>
    <w:rsid w:val="00035F6E"/>
    <w:rsid w:val="00040CCB"/>
    <w:rsid w:val="00042B7B"/>
    <w:rsid w:val="000507BF"/>
    <w:rsid w:val="00052386"/>
    <w:rsid w:val="00053135"/>
    <w:rsid w:val="00054247"/>
    <w:rsid w:val="00056346"/>
    <w:rsid w:val="00057225"/>
    <w:rsid w:val="000603A5"/>
    <w:rsid w:val="00063204"/>
    <w:rsid w:val="000646E3"/>
    <w:rsid w:val="00065104"/>
    <w:rsid w:val="00066846"/>
    <w:rsid w:val="00066FF7"/>
    <w:rsid w:val="0006712D"/>
    <w:rsid w:val="00070595"/>
    <w:rsid w:val="00070761"/>
    <w:rsid w:val="00072E74"/>
    <w:rsid w:val="0007462E"/>
    <w:rsid w:val="00077242"/>
    <w:rsid w:val="000808D0"/>
    <w:rsid w:val="00082A13"/>
    <w:rsid w:val="00092E6E"/>
    <w:rsid w:val="000A13BA"/>
    <w:rsid w:val="000A1DAB"/>
    <w:rsid w:val="000A1E9B"/>
    <w:rsid w:val="000A2148"/>
    <w:rsid w:val="000A462C"/>
    <w:rsid w:val="000A5F4F"/>
    <w:rsid w:val="000B02C7"/>
    <w:rsid w:val="000B088A"/>
    <w:rsid w:val="000B241C"/>
    <w:rsid w:val="000B35C1"/>
    <w:rsid w:val="000B49CF"/>
    <w:rsid w:val="000B6993"/>
    <w:rsid w:val="000B6C32"/>
    <w:rsid w:val="000C4D98"/>
    <w:rsid w:val="000C5756"/>
    <w:rsid w:val="000C6A83"/>
    <w:rsid w:val="000D2E15"/>
    <w:rsid w:val="000D47E0"/>
    <w:rsid w:val="000E0367"/>
    <w:rsid w:val="000E2973"/>
    <w:rsid w:val="000E2D2E"/>
    <w:rsid w:val="000E55C8"/>
    <w:rsid w:val="000E59D6"/>
    <w:rsid w:val="000E685A"/>
    <w:rsid w:val="000F244C"/>
    <w:rsid w:val="000F5340"/>
    <w:rsid w:val="000F5417"/>
    <w:rsid w:val="000F6D6C"/>
    <w:rsid w:val="000F7A61"/>
    <w:rsid w:val="00100001"/>
    <w:rsid w:val="0010016E"/>
    <w:rsid w:val="0010106F"/>
    <w:rsid w:val="001010D3"/>
    <w:rsid w:val="00101A1E"/>
    <w:rsid w:val="00103BE2"/>
    <w:rsid w:val="00107E17"/>
    <w:rsid w:val="0011011B"/>
    <w:rsid w:val="001102C5"/>
    <w:rsid w:val="0011247E"/>
    <w:rsid w:val="00112650"/>
    <w:rsid w:val="00112695"/>
    <w:rsid w:val="00116D38"/>
    <w:rsid w:val="00120746"/>
    <w:rsid w:val="00120FF3"/>
    <w:rsid w:val="00123C22"/>
    <w:rsid w:val="00123E90"/>
    <w:rsid w:val="0012469A"/>
    <w:rsid w:val="00124A0F"/>
    <w:rsid w:val="001259FB"/>
    <w:rsid w:val="001261B0"/>
    <w:rsid w:val="00127DC8"/>
    <w:rsid w:val="001343CF"/>
    <w:rsid w:val="00140771"/>
    <w:rsid w:val="00141D24"/>
    <w:rsid w:val="00142184"/>
    <w:rsid w:val="00142950"/>
    <w:rsid w:val="00142CC1"/>
    <w:rsid w:val="001432CB"/>
    <w:rsid w:val="00143668"/>
    <w:rsid w:val="00146343"/>
    <w:rsid w:val="001468B7"/>
    <w:rsid w:val="001505D4"/>
    <w:rsid w:val="001507AC"/>
    <w:rsid w:val="001525E2"/>
    <w:rsid w:val="0015315C"/>
    <w:rsid w:val="00161D5A"/>
    <w:rsid w:val="001637C2"/>
    <w:rsid w:val="00165C0A"/>
    <w:rsid w:val="00166ACA"/>
    <w:rsid w:val="0016743C"/>
    <w:rsid w:val="0017282E"/>
    <w:rsid w:val="001747E3"/>
    <w:rsid w:val="00175DF5"/>
    <w:rsid w:val="00176216"/>
    <w:rsid w:val="00177C0C"/>
    <w:rsid w:val="001823CB"/>
    <w:rsid w:val="00186BA3"/>
    <w:rsid w:val="001927E3"/>
    <w:rsid w:val="00193669"/>
    <w:rsid w:val="001A040F"/>
    <w:rsid w:val="001A78AD"/>
    <w:rsid w:val="001A7BB6"/>
    <w:rsid w:val="001B0A8D"/>
    <w:rsid w:val="001B576F"/>
    <w:rsid w:val="001C4339"/>
    <w:rsid w:val="001C6025"/>
    <w:rsid w:val="001C74F2"/>
    <w:rsid w:val="001C751E"/>
    <w:rsid w:val="001D24C7"/>
    <w:rsid w:val="001D256E"/>
    <w:rsid w:val="001D32F4"/>
    <w:rsid w:val="001D5057"/>
    <w:rsid w:val="001D5957"/>
    <w:rsid w:val="001D6ED9"/>
    <w:rsid w:val="001D7C8B"/>
    <w:rsid w:val="001E2020"/>
    <w:rsid w:val="001E2E63"/>
    <w:rsid w:val="001E5B19"/>
    <w:rsid w:val="001E6147"/>
    <w:rsid w:val="001E6810"/>
    <w:rsid w:val="001E7A44"/>
    <w:rsid w:val="001F1670"/>
    <w:rsid w:val="001F729A"/>
    <w:rsid w:val="001F7339"/>
    <w:rsid w:val="00200CD4"/>
    <w:rsid w:val="002018A8"/>
    <w:rsid w:val="0020427F"/>
    <w:rsid w:val="00204EDF"/>
    <w:rsid w:val="00207816"/>
    <w:rsid w:val="00207B22"/>
    <w:rsid w:val="00211F7B"/>
    <w:rsid w:val="00212348"/>
    <w:rsid w:val="00212B66"/>
    <w:rsid w:val="00214C9F"/>
    <w:rsid w:val="00217BFE"/>
    <w:rsid w:val="00221367"/>
    <w:rsid w:val="0022261B"/>
    <w:rsid w:val="002234BD"/>
    <w:rsid w:val="00223785"/>
    <w:rsid w:val="00223A71"/>
    <w:rsid w:val="00223F5A"/>
    <w:rsid w:val="00224D9E"/>
    <w:rsid w:val="00225D10"/>
    <w:rsid w:val="00226791"/>
    <w:rsid w:val="002270FB"/>
    <w:rsid w:val="00234053"/>
    <w:rsid w:val="002340F3"/>
    <w:rsid w:val="00234B0E"/>
    <w:rsid w:val="00235CF0"/>
    <w:rsid w:val="00236085"/>
    <w:rsid w:val="00236B3D"/>
    <w:rsid w:val="00241E6A"/>
    <w:rsid w:val="00244926"/>
    <w:rsid w:val="00244AEA"/>
    <w:rsid w:val="00244F46"/>
    <w:rsid w:val="0024507B"/>
    <w:rsid w:val="002453AA"/>
    <w:rsid w:val="00245A65"/>
    <w:rsid w:val="00246372"/>
    <w:rsid w:val="0025062D"/>
    <w:rsid w:val="00252675"/>
    <w:rsid w:val="00254ADB"/>
    <w:rsid w:val="00254C3B"/>
    <w:rsid w:val="00255C21"/>
    <w:rsid w:val="00256D09"/>
    <w:rsid w:val="00256F18"/>
    <w:rsid w:val="00257E9E"/>
    <w:rsid w:val="002606F2"/>
    <w:rsid w:val="0026188C"/>
    <w:rsid w:val="00261FEE"/>
    <w:rsid w:val="002630E9"/>
    <w:rsid w:val="00263919"/>
    <w:rsid w:val="00264D87"/>
    <w:rsid w:val="002656A7"/>
    <w:rsid w:val="00265CC1"/>
    <w:rsid w:val="00266BAD"/>
    <w:rsid w:val="00267518"/>
    <w:rsid w:val="00267A2E"/>
    <w:rsid w:val="002711AC"/>
    <w:rsid w:val="002716CA"/>
    <w:rsid w:val="002737B2"/>
    <w:rsid w:val="00275EC3"/>
    <w:rsid w:val="002809ED"/>
    <w:rsid w:val="0028293E"/>
    <w:rsid w:val="00282C33"/>
    <w:rsid w:val="00286899"/>
    <w:rsid w:val="002939E4"/>
    <w:rsid w:val="00294978"/>
    <w:rsid w:val="002951DA"/>
    <w:rsid w:val="00296043"/>
    <w:rsid w:val="00296110"/>
    <w:rsid w:val="002A29AA"/>
    <w:rsid w:val="002A3710"/>
    <w:rsid w:val="002A5A0C"/>
    <w:rsid w:val="002A7550"/>
    <w:rsid w:val="002A7722"/>
    <w:rsid w:val="002B1CC6"/>
    <w:rsid w:val="002B1D5F"/>
    <w:rsid w:val="002B4126"/>
    <w:rsid w:val="002C1163"/>
    <w:rsid w:val="002C629B"/>
    <w:rsid w:val="002C65E0"/>
    <w:rsid w:val="002D0A88"/>
    <w:rsid w:val="002D1D75"/>
    <w:rsid w:val="002D2E4E"/>
    <w:rsid w:val="002D4DBE"/>
    <w:rsid w:val="002E30C1"/>
    <w:rsid w:val="002E3DCA"/>
    <w:rsid w:val="002E5CFE"/>
    <w:rsid w:val="002E64BD"/>
    <w:rsid w:val="002E7CE6"/>
    <w:rsid w:val="002F0448"/>
    <w:rsid w:val="002F183E"/>
    <w:rsid w:val="002F19BB"/>
    <w:rsid w:val="002F1F3A"/>
    <w:rsid w:val="002F2054"/>
    <w:rsid w:val="002F3D80"/>
    <w:rsid w:val="003009BC"/>
    <w:rsid w:val="00301004"/>
    <w:rsid w:val="00301864"/>
    <w:rsid w:val="003027EE"/>
    <w:rsid w:val="003058F4"/>
    <w:rsid w:val="003103B0"/>
    <w:rsid w:val="00310FB8"/>
    <w:rsid w:val="00311145"/>
    <w:rsid w:val="00311897"/>
    <w:rsid w:val="00311DD0"/>
    <w:rsid w:val="00316273"/>
    <w:rsid w:val="0032074B"/>
    <w:rsid w:val="00320A2D"/>
    <w:rsid w:val="00320A77"/>
    <w:rsid w:val="00322ADF"/>
    <w:rsid w:val="003232D8"/>
    <w:rsid w:val="003232FB"/>
    <w:rsid w:val="0032393C"/>
    <w:rsid w:val="0032436D"/>
    <w:rsid w:val="00324C4D"/>
    <w:rsid w:val="0032580C"/>
    <w:rsid w:val="00330989"/>
    <w:rsid w:val="003330CD"/>
    <w:rsid w:val="00341773"/>
    <w:rsid w:val="0034257B"/>
    <w:rsid w:val="00344B70"/>
    <w:rsid w:val="00346B05"/>
    <w:rsid w:val="00346E49"/>
    <w:rsid w:val="00350EDF"/>
    <w:rsid w:val="00352513"/>
    <w:rsid w:val="00352773"/>
    <w:rsid w:val="0035464B"/>
    <w:rsid w:val="003569FD"/>
    <w:rsid w:val="00356D64"/>
    <w:rsid w:val="0035714A"/>
    <w:rsid w:val="0036131B"/>
    <w:rsid w:val="003622BE"/>
    <w:rsid w:val="00364CF2"/>
    <w:rsid w:val="003666F0"/>
    <w:rsid w:val="00373768"/>
    <w:rsid w:val="00375404"/>
    <w:rsid w:val="00375614"/>
    <w:rsid w:val="00375B61"/>
    <w:rsid w:val="003820FC"/>
    <w:rsid w:val="00384AD8"/>
    <w:rsid w:val="00386DDE"/>
    <w:rsid w:val="00386F28"/>
    <w:rsid w:val="003906C9"/>
    <w:rsid w:val="0039194A"/>
    <w:rsid w:val="00393321"/>
    <w:rsid w:val="00393A1F"/>
    <w:rsid w:val="003964C2"/>
    <w:rsid w:val="003979EE"/>
    <w:rsid w:val="003A1EDE"/>
    <w:rsid w:val="003A6263"/>
    <w:rsid w:val="003A76AC"/>
    <w:rsid w:val="003B04CF"/>
    <w:rsid w:val="003B143F"/>
    <w:rsid w:val="003B1507"/>
    <w:rsid w:val="003B1C07"/>
    <w:rsid w:val="003B20AC"/>
    <w:rsid w:val="003B2459"/>
    <w:rsid w:val="003B3AAD"/>
    <w:rsid w:val="003B5A76"/>
    <w:rsid w:val="003B5C62"/>
    <w:rsid w:val="003C03C8"/>
    <w:rsid w:val="003C0A72"/>
    <w:rsid w:val="003C0D39"/>
    <w:rsid w:val="003C18EF"/>
    <w:rsid w:val="003C28C5"/>
    <w:rsid w:val="003C3AD8"/>
    <w:rsid w:val="003C47AA"/>
    <w:rsid w:val="003D0BB1"/>
    <w:rsid w:val="003D2B91"/>
    <w:rsid w:val="003D3D89"/>
    <w:rsid w:val="003D5DCE"/>
    <w:rsid w:val="003D7048"/>
    <w:rsid w:val="003E0FB9"/>
    <w:rsid w:val="003E5B5F"/>
    <w:rsid w:val="003E5B89"/>
    <w:rsid w:val="003E5C6C"/>
    <w:rsid w:val="003E6E8B"/>
    <w:rsid w:val="003F1A89"/>
    <w:rsid w:val="003F1E78"/>
    <w:rsid w:val="003F2B8F"/>
    <w:rsid w:val="003F2E21"/>
    <w:rsid w:val="003F4F30"/>
    <w:rsid w:val="003F56CF"/>
    <w:rsid w:val="003F57E0"/>
    <w:rsid w:val="003F6606"/>
    <w:rsid w:val="003F666F"/>
    <w:rsid w:val="003F7155"/>
    <w:rsid w:val="00401DFA"/>
    <w:rsid w:val="00402533"/>
    <w:rsid w:val="00402EBE"/>
    <w:rsid w:val="004047A1"/>
    <w:rsid w:val="00404CB1"/>
    <w:rsid w:val="00405E81"/>
    <w:rsid w:val="00405F16"/>
    <w:rsid w:val="0040688D"/>
    <w:rsid w:val="0040762A"/>
    <w:rsid w:val="00407888"/>
    <w:rsid w:val="0041366A"/>
    <w:rsid w:val="00420EBB"/>
    <w:rsid w:val="004217D0"/>
    <w:rsid w:val="0042303C"/>
    <w:rsid w:val="00423B4D"/>
    <w:rsid w:val="004255D2"/>
    <w:rsid w:val="00426475"/>
    <w:rsid w:val="00427478"/>
    <w:rsid w:val="004277A4"/>
    <w:rsid w:val="00427A0F"/>
    <w:rsid w:val="00431F2C"/>
    <w:rsid w:val="00432D37"/>
    <w:rsid w:val="004336AE"/>
    <w:rsid w:val="00434A7E"/>
    <w:rsid w:val="0043528B"/>
    <w:rsid w:val="00441523"/>
    <w:rsid w:val="00442970"/>
    <w:rsid w:val="004440E1"/>
    <w:rsid w:val="004454A9"/>
    <w:rsid w:val="00445E2F"/>
    <w:rsid w:val="00446660"/>
    <w:rsid w:val="00447E3C"/>
    <w:rsid w:val="0045078C"/>
    <w:rsid w:val="004516D1"/>
    <w:rsid w:val="00451E4D"/>
    <w:rsid w:val="00454E33"/>
    <w:rsid w:val="00460DF5"/>
    <w:rsid w:val="00462A69"/>
    <w:rsid w:val="0046321C"/>
    <w:rsid w:val="0046398F"/>
    <w:rsid w:val="00465BBC"/>
    <w:rsid w:val="0046674A"/>
    <w:rsid w:val="00466EB4"/>
    <w:rsid w:val="004700D8"/>
    <w:rsid w:val="00470543"/>
    <w:rsid w:val="004727B5"/>
    <w:rsid w:val="00473B26"/>
    <w:rsid w:val="0047588F"/>
    <w:rsid w:val="00480234"/>
    <w:rsid w:val="00482387"/>
    <w:rsid w:val="00483DE2"/>
    <w:rsid w:val="00487738"/>
    <w:rsid w:val="0049144B"/>
    <w:rsid w:val="0049185C"/>
    <w:rsid w:val="00493909"/>
    <w:rsid w:val="00493DCB"/>
    <w:rsid w:val="00494742"/>
    <w:rsid w:val="0049504E"/>
    <w:rsid w:val="004959DB"/>
    <w:rsid w:val="00495AE0"/>
    <w:rsid w:val="00495CC4"/>
    <w:rsid w:val="004A0428"/>
    <w:rsid w:val="004A27BA"/>
    <w:rsid w:val="004A2920"/>
    <w:rsid w:val="004A4404"/>
    <w:rsid w:val="004A4704"/>
    <w:rsid w:val="004A63AD"/>
    <w:rsid w:val="004B0AD1"/>
    <w:rsid w:val="004B3814"/>
    <w:rsid w:val="004B42CB"/>
    <w:rsid w:val="004B5C8C"/>
    <w:rsid w:val="004B619B"/>
    <w:rsid w:val="004B67D7"/>
    <w:rsid w:val="004C19C3"/>
    <w:rsid w:val="004C1E13"/>
    <w:rsid w:val="004C1F96"/>
    <w:rsid w:val="004C3697"/>
    <w:rsid w:val="004C6EAD"/>
    <w:rsid w:val="004C75AA"/>
    <w:rsid w:val="004C7CA8"/>
    <w:rsid w:val="004D05A7"/>
    <w:rsid w:val="004D1E4C"/>
    <w:rsid w:val="004D2222"/>
    <w:rsid w:val="004D58A7"/>
    <w:rsid w:val="004D740C"/>
    <w:rsid w:val="004E1803"/>
    <w:rsid w:val="004E232E"/>
    <w:rsid w:val="004E35D5"/>
    <w:rsid w:val="004E45CB"/>
    <w:rsid w:val="004E50EA"/>
    <w:rsid w:val="004E695D"/>
    <w:rsid w:val="004E750B"/>
    <w:rsid w:val="004F18D5"/>
    <w:rsid w:val="004F22C2"/>
    <w:rsid w:val="004F2D75"/>
    <w:rsid w:val="004F4356"/>
    <w:rsid w:val="004F476D"/>
    <w:rsid w:val="004F7724"/>
    <w:rsid w:val="0050054F"/>
    <w:rsid w:val="00503C06"/>
    <w:rsid w:val="00504F17"/>
    <w:rsid w:val="005109E7"/>
    <w:rsid w:val="00510EF5"/>
    <w:rsid w:val="005111B6"/>
    <w:rsid w:val="00511F00"/>
    <w:rsid w:val="00512338"/>
    <w:rsid w:val="005131AD"/>
    <w:rsid w:val="00514BC9"/>
    <w:rsid w:val="00516028"/>
    <w:rsid w:val="00516A69"/>
    <w:rsid w:val="005178DD"/>
    <w:rsid w:val="00517EFC"/>
    <w:rsid w:val="005202AB"/>
    <w:rsid w:val="005205F3"/>
    <w:rsid w:val="00520D0B"/>
    <w:rsid w:val="00521022"/>
    <w:rsid w:val="00522BD8"/>
    <w:rsid w:val="005273CC"/>
    <w:rsid w:val="00534150"/>
    <w:rsid w:val="00537884"/>
    <w:rsid w:val="0054194D"/>
    <w:rsid w:val="00541CA2"/>
    <w:rsid w:val="005442ED"/>
    <w:rsid w:val="00545A85"/>
    <w:rsid w:val="00545E95"/>
    <w:rsid w:val="00546EA0"/>
    <w:rsid w:val="00547B60"/>
    <w:rsid w:val="005507F6"/>
    <w:rsid w:val="005514FA"/>
    <w:rsid w:val="00551836"/>
    <w:rsid w:val="00551A8D"/>
    <w:rsid w:val="00552951"/>
    <w:rsid w:val="0055590E"/>
    <w:rsid w:val="00557B7D"/>
    <w:rsid w:val="005618C1"/>
    <w:rsid w:val="00562E34"/>
    <w:rsid w:val="00563E5E"/>
    <w:rsid w:val="00563F68"/>
    <w:rsid w:val="0056407E"/>
    <w:rsid w:val="00566CED"/>
    <w:rsid w:val="005725E1"/>
    <w:rsid w:val="00572843"/>
    <w:rsid w:val="00573A07"/>
    <w:rsid w:val="00573D0A"/>
    <w:rsid w:val="005745DF"/>
    <w:rsid w:val="005747B8"/>
    <w:rsid w:val="00575174"/>
    <w:rsid w:val="00575411"/>
    <w:rsid w:val="00577645"/>
    <w:rsid w:val="00583242"/>
    <w:rsid w:val="00583F03"/>
    <w:rsid w:val="005842EE"/>
    <w:rsid w:val="00584404"/>
    <w:rsid w:val="00590ED6"/>
    <w:rsid w:val="00592703"/>
    <w:rsid w:val="00594312"/>
    <w:rsid w:val="00596799"/>
    <w:rsid w:val="00597890"/>
    <w:rsid w:val="00597E43"/>
    <w:rsid w:val="005A0C28"/>
    <w:rsid w:val="005A2118"/>
    <w:rsid w:val="005A236E"/>
    <w:rsid w:val="005A2BF1"/>
    <w:rsid w:val="005A32CA"/>
    <w:rsid w:val="005A332F"/>
    <w:rsid w:val="005A4E9B"/>
    <w:rsid w:val="005A7019"/>
    <w:rsid w:val="005B1B39"/>
    <w:rsid w:val="005B1EA7"/>
    <w:rsid w:val="005B5535"/>
    <w:rsid w:val="005B7180"/>
    <w:rsid w:val="005B726D"/>
    <w:rsid w:val="005C14F1"/>
    <w:rsid w:val="005C29D6"/>
    <w:rsid w:val="005C44D8"/>
    <w:rsid w:val="005C51D5"/>
    <w:rsid w:val="005C55A9"/>
    <w:rsid w:val="005C748A"/>
    <w:rsid w:val="005C7AF6"/>
    <w:rsid w:val="005D011D"/>
    <w:rsid w:val="005D4BDD"/>
    <w:rsid w:val="005D6C19"/>
    <w:rsid w:val="005D6F48"/>
    <w:rsid w:val="005D743A"/>
    <w:rsid w:val="005D7533"/>
    <w:rsid w:val="005D77AF"/>
    <w:rsid w:val="005D7DD5"/>
    <w:rsid w:val="005E0EF0"/>
    <w:rsid w:val="005E26D5"/>
    <w:rsid w:val="005E2932"/>
    <w:rsid w:val="005E53FA"/>
    <w:rsid w:val="005E5C5D"/>
    <w:rsid w:val="005E6380"/>
    <w:rsid w:val="005E7041"/>
    <w:rsid w:val="005F1BA2"/>
    <w:rsid w:val="005F5943"/>
    <w:rsid w:val="005F59A1"/>
    <w:rsid w:val="00601767"/>
    <w:rsid w:val="006017AF"/>
    <w:rsid w:val="0060311B"/>
    <w:rsid w:val="0060424C"/>
    <w:rsid w:val="0060480E"/>
    <w:rsid w:val="006065BB"/>
    <w:rsid w:val="0061080A"/>
    <w:rsid w:val="00610D98"/>
    <w:rsid w:val="00612137"/>
    <w:rsid w:val="006159AD"/>
    <w:rsid w:val="006162A1"/>
    <w:rsid w:val="006162D4"/>
    <w:rsid w:val="00617142"/>
    <w:rsid w:val="00617B4B"/>
    <w:rsid w:val="00621B30"/>
    <w:rsid w:val="006229DF"/>
    <w:rsid w:val="006234A4"/>
    <w:rsid w:val="006235A7"/>
    <w:rsid w:val="006238FF"/>
    <w:rsid w:val="006255C2"/>
    <w:rsid w:val="006262EA"/>
    <w:rsid w:val="00626498"/>
    <w:rsid w:val="006306F4"/>
    <w:rsid w:val="006309F8"/>
    <w:rsid w:val="00630D53"/>
    <w:rsid w:val="00630ECD"/>
    <w:rsid w:val="00631FBF"/>
    <w:rsid w:val="006323F1"/>
    <w:rsid w:val="00633F27"/>
    <w:rsid w:val="00635940"/>
    <w:rsid w:val="00640868"/>
    <w:rsid w:val="00640AF3"/>
    <w:rsid w:val="0064251F"/>
    <w:rsid w:val="00643577"/>
    <w:rsid w:val="00643BD1"/>
    <w:rsid w:val="00643E74"/>
    <w:rsid w:val="006459EB"/>
    <w:rsid w:val="006508E6"/>
    <w:rsid w:val="00651234"/>
    <w:rsid w:val="006538B0"/>
    <w:rsid w:val="00653FAB"/>
    <w:rsid w:val="0065415F"/>
    <w:rsid w:val="006545E9"/>
    <w:rsid w:val="006549A4"/>
    <w:rsid w:val="00657329"/>
    <w:rsid w:val="0066031E"/>
    <w:rsid w:val="006611BA"/>
    <w:rsid w:val="0066318D"/>
    <w:rsid w:val="006639EC"/>
    <w:rsid w:val="00667C05"/>
    <w:rsid w:val="0067155C"/>
    <w:rsid w:val="006735BD"/>
    <w:rsid w:val="00676680"/>
    <w:rsid w:val="00676FCD"/>
    <w:rsid w:val="0067710D"/>
    <w:rsid w:val="00677F99"/>
    <w:rsid w:val="0068128C"/>
    <w:rsid w:val="006812C9"/>
    <w:rsid w:val="0069326A"/>
    <w:rsid w:val="00694208"/>
    <w:rsid w:val="006944D2"/>
    <w:rsid w:val="00694635"/>
    <w:rsid w:val="00694741"/>
    <w:rsid w:val="006947CF"/>
    <w:rsid w:val="006A0EAA"/>
    <w:rsid w:val="006A10EF"/>
    <w:rsid w:val="006A260B"/>
    <w:rsid w:val="006A3011"/>
    <w:rsid w:val="006A3EE7"/>
    <w:rsid w:val="006A50BD"/>
    <w:rsid w:val="006A6A78"/>
    <w:rsid w:val="006A73DE"/>
    <w:rsid w:val="006A7C74"/>
    <w:rsid w:val="006B069A"/>
    <w:rsid w:val="006B30C1"/>
    <w:rsid w:val="006B34AA"/>
    <w:rsid w:val="006B6E24"/>
    <w:rsid w:val="006B6FFF"/>
    <w:rsid w:val="006C00FD"/>
    <w:rsid w:val="006C1977"/>
    <w:rsid w:val="006C273B"/>
    <w:rsid w:val="006C3868"/>
    <w:rsid w:val="006C3A58"/>
    <w:rsid w:val="006C61A5"/>
    <w:rsid w:val="006C7010"/>
    <w:rsid w:val="006D1140"/>
    <w:rsid w:val="006D2676"/>
    <w:rsid w:val="006D2B55"/>
    <w:rsid w:val="006D2FD8"/>
    <w:rsid w:val="006D4997"/>
    <w:rsid w:val="006D5AC7"/>
    <w:rsid w:val="006D65CC"/>
    <w:rsid w:val="006E03D1"/>
    <w:rsid w:val="006E0B6D"/>
    <w:rsid w:val="006E0BB6"/>
    <w:rsid w:val="006E4C4A"/>
    <w:rsid w:val="006E4CBE"/>
    <w:rsid w:val="006F018E"/>
    <w:rsid w:val="006F21CC"/>
    <w:rsid w:val="006F56E9"/>
    <w:rsid w:val="006F6EE6"/>
    <w:rsid w:val="006F70D8"/>
    <w:rsid w:val="006F76C0"/>
    <w:rsid w:val="006F7FFE"/>
    <w:rsid w:val="00700B0B"/>
    <w:rsid w:val="00703117"/>
    <w:rsid w:val="0070564A"/>
    <w:rsid w:val="007060FA"/>
    <w:rsid w:val="0071120D"/>
    <w:rsid w:val="00713593"/>
    <w:rsid w:val="00713624"/>
    <w:rsid w:val="00720B9B"/>
    <w:rsid w:val="00720FC3"/>
    <w:rsid w:val="00722BCF"/>
    <w:rsid w:val="0072656C"/>
    <w:rsid w:val="007269AA"/>
    <w:rsid w:val="00727DD0"/>
    <w:rsid w:val="00730413"/>
    <w:rsid w:val="007316A4"/>
    <w:rsid w:val="00732218"/>
    <w:rsid w:val="00732299"/>
    <w:rsid w:val="007353AA"/>
    <w:rsid w:val="007355A3"/>
    <w:rsid w:val="00735F8C"/>
    <w:rsid w:val="00743DC5"/>
    <w:rsid w:val="0074477D"/>
    <w:rsid w:val="00745EA8"/>
    <w:rsid w:val="00750FAA"/>
    <w:rsid w:val="00751BFD"/>
    <w:rsid w:val="00752B9E"/>
    <w:rsid w:val="00752CB6"/>
    <w:rsid w:val="00755136"/>
    <w:rsid w:val="00757980"/>
    <w:rsid w:val="00760BCE"/>
    <w:rsid w:val="00763824"/>
    <w:rsid w:val="007642BE"/>
    <w:rsid w:val="00764372"/>
    <w:rsid w:val="00764D08"/>
    <w:rsid w:val="00765AD9"/>
    <w:rsid w:val="0077022E"/>
    <w:rsid w:val="00771B7A"/>
    <w:rsid w:val="00773EAA"/>
    <w:rsid w:val="00774EA5"/>
    <w:rsid w:val="007770CD"/>
    <w:rsid w:val="00780433"/>
    <w:rsid w:val="00781C64"/>
    <w:rsid w:val="007837A1"/>
    <w:rsid w:val="00784E82"/>
    <w:rsid w:val="0078634A"/>
    <w:rsid w:val="0079067B"/>
    <w:rsid w:val="0079211F"/>
    <w:rsid w:val="00792C84"/>
    <w:rsid w:val="00796A7A"/>
    <w:rsid w:val="00796C13"/>
    <w:rsid w:val="007A2B78"/>
    <w:rsid w:val="007A35B0"/>
    <w:rsid w:val="007A3859"/>
    <w:rsid w:val="007A50DE"/>
    <w:rsid w:val="007A5100"/>
    <w:rsid w:val="007A6316"/>
    <w:rsid w:val="007A72A2"/>
    <w:rsid w:val="007B0E5D"/>
    <w:rsid w:val="007B1425"/>
    <w:rsid w:val="007B2835"/>
    <w:rsid w:val="007B2C11"/>
    <w:rsid w:val="007B329A"/>
    <w:rsid w:val="007B44CF"/>
    <w:rsid w:val="007B657A"/>
    <w:rsid w:val="007B6F06"/>
    <w:rsid w:val="007B71C6"/>
    <w:rsid w:val="007B78E3"/>
    <w:rsid w:val="007C340E"/>
    <w:rsid w:val="007C3789"/>
    <w:rsid w:val="007C383C"/>
    <w:rsid w:val="007C3E49"/>
    <w:rsid w:val="007C65C7"/>
    <w:rsid w:val="007C68A3"/>
    <w:rsid w:val="007D117A"/>
    <w:rsid w:val="007D1667"/>
    <w:rsid w:val="007D2958"/>
    <w:rsid w:val="007D2F31"/>
    <w:rsid w:val="007D5C8E"/>
    <w:rsid w:val="007D6716"/>
    <w:rsid w:val="007D6E7D"/>
    <w:rsid w:val="007E07C8"/>
    <w:rsid w:val="007E0808"/>
    <w:rsid w:val="007E236B"/>
    <w:rsid w:val="007E2EA5"/>
    <w:rsid w:val="007E3595"/>
    <w:rsid w:val="007E3D89"/>
    <w:rsid w:val="007E3EE2"/>
    <w:rsid w:val="007E620E"/>
    <w:rsid w:val="007E6F16"/>
    <w:rsid w:val="007E7D08"/>
    <w:rsid w:val="007E7DCD"/>
    <w:rsid w:val="007E7E10"/>
    <w:rsid w:val="007F1214"/>
    <w:rsid w:val="007F3071"/>
    <w:rsid w:val="007F325E"/>
    <w:rsid w:val="007F4211"/>
    <w:rsid w:val="007F5E40"/>
    <w:rsid w:val="007F7C06"/>
    <w:rsid w:val="00800CE9"/>
    <w:rsid w:val="00801F7B"/>
    <w:rsid w:val="00802633"/>
    <w:rsid w:val="00804014"/>
    <w:rsid w:val="00804C43"/>
    <w:rsid w:val="0080624F"/>
    <w:rsid w:val="00813EF2"/>
    <w:rsid w:val="0081663B"/>
    <w:rsid w:val="008209A8"/>
    <w:rsid w:val="00821F74"/>
    <w:rsid w:val="0082362C"/>
    <w:rsid w:val="00825019"/>
    <w:rsid w:val="00825A8F"/>
    <w:rsid w:val="008270A4"/>
    <w:rsid w:val="00827A16"/>
    <w:rsid w:val="00833107"/>
    <w:rsid w:val="008342D4"/>
    <w:rsid w:val="00835206"/>
    <w:rsid w:val="0083632C"/>
    <w:rsid w:val="00836DCD"/>
    <w:rsid w:val="008404DC"/>
    <w:rsid w:val="00842BE3"/>
    <w:rsid w:val="008456D3"/>
    <w:rsid w:val="0084664E"/>
    <w:rsid w:val="00847B5A"/>
    <w:rsid w:val="00850107"/>
    <w:rsid w:val="0085118D"/>
    <w:rsid w:val="00851938"/>
    <w:rsid w:val="00853113"/>
    <w:rsid w:val="00855E6F"/>
    <w:rsid w:val="00855F0D"/>
    <w:rsid w:val="00862020"/>
    <w:rsid w:val="00862964"/>
    <w:rsid w:val="00864F4E"/>
    <w:rsid w:val="00864FE8"/>
    <w:rsid w:val="008655CD"/>
    <w:rsid w:val="008658EC"/>
    <w:rsid w:val="00867144"/>
    <w:rsid w:val="00867E01"/>
    <w:rsid w:val="00867E17"/>
    <w:rsid w:val="00870B6F"/>
    <w:rsid w:val="00870DE8"/>
    <w:rsid w:val="00871ACA"/>
    <w:rsid w:val="008741E4"/>
    <w:rsid w:val="00874D70"/>
    <w:rsid w:val="00877006"/>
    <w:rsid w:val="00877A55"/>
    <w:rsid w:val="00881B67"/>
    <w:rsid w:val="008822B1"/>
    <w:rsid w:val="00883919"/>
    <w:rsid w:val="008852CC"/>
    <w:rsid w:val="00885D18"/>
    <w:rsid w:val="00886D09"/>
    <w:rsid w:val="00892290"/>
    <w:rsid w:val="00893317"/>
    <w:rsid w:val="008A2697"/>
    <w:rsid w:val="008A2A37"/>
    <w:rsid w:val="008A43DF"/>
    <w:rsid w:val="008A6144"/>
    <w:rsid w:val="008A7E74"/>
    <w:rsid w:val="008B05FA"/>
    <w:rsid w:val="008B4754"/>
    <w:rsid w:val="008B4936"/>
    <w:rsid w:val="008B51F8"/>
    <w:rsid w:val="008B7664"/>
    <w:rsid w:val="008C07D5"/>
    <w:rsid w:val="008C2416"/>
    <w:rsid w:val="008C33B0"/>
    <w:rsid w:val="008C7D1C"/>
    <w:rsid w:val="008C7DCC"/>
    <w:rsid w:val="008D2DC5"/>
    <w:rsid w:val="008D2EC0"/>
    <w:rsid w:val="008D580E"/>
    <w:rsid w:val="008D67F2"/>
    <w:rsid w:val="008E113C"/>
    <w:rsid w:val="008E155B"/>
    <w:rsid w:val="008E1E08"/>
    <w:rsid w:val="008E25A4"/>
    <w:rsid w:val="008E53B5"/>
    <w:rsid w:val="008E7256"/>
    <w:rsid w:val="008E7563"/>
    <w:rsid w:val="008F0EB1"/>
    <w:rsid w:val="008F17CF"/>
    <w:rsid w:val="008F3413"/>
    <w:rsid w:val="008F3D61"/>
    <w:rsid w:val="008F511F"/>
    <w:rsid w:val="008F632B"/>
    <w:rsid w:val="008F6E2B"/>
    <w:rsid w:val="008F7FD0"/>
    <w:rsid w:val="009007B6"/>
    <w:rsid w:val="009013C8"/>
    <w:rsid w:val="009024F8"/>
    <w:rsid w:val="00902FED"/>
    <w:rsid w:val="00903D53"/>
    <w:rsid w:val="00904145"/>
    <w:rsid w:val="0090442E"/>
    <w:rsid w:val="00904E98"/>
    <w:rsid w:val="00907FB6"/>
    <w:rsid w:val="00910240"/>
    <w:rsid w:val="00911E95"/>
    <w:rsid w:val="009151FB"/>
    <w:rsid w:val="00920C73"/>
    <w:rsid w:val="00922A6E"/>
    <w:rsid w:val="00922DE1"/>
    <w:rsid w:val="00923E13"/>
    <w:rsid w:val="00924A50"/>
    <w:rsid w:val="00925DD6"/>
    <w:rsid w:val="009274C6"/>
    <w:rsid w:val="00932199"/>
    <w:rsid w:val="00933A4E"/>
    <w:rsid w:val="00933DC3"/>
    <w:rsid w:val="00934859"/>
    <w:rsid w:val="00936907"/>
    <w:rsid w:val="00937E44"/>
    <w:rsid w:val="00943939"/>
    <w:rsid w:val="00944040"/>
    <w:rsid w:val="0094416B"/>
    <w:rsid w:val="00944A9E"/>
    <w:rsid w:val="009450A2"/>
    <w:rsid w:val="0094561C"/>
    <w:rsid w:val="0094599C"/>
    <w:rsid w:val="00946118"/>
    <w:rsid w:val="00947632"/>
    <w:rsid w:val="0094767A"/>
    <w:rsid w:val="009512BE"/>
    <w:rsid w:val="00951571"/>
    <w:rsid w:val="00955703"/>
    <w:rsid w:val="00961BEE"/>
    <w:rsid w:val="00962D40"/>
    <w:rsid w:val="00965E32"/>
    <w:rsid w:val="00967309"/>
    <w:rsid w:val="00967312"/>
    <w:rsid w:val="00971D9E"/>
    <w:rsid w:val="0097234D"/>
    <w:rsid w:val="0098187D"/>
    <w:rsid w:val="009829BD"/>
    <w:rsid w:val="009831D0"/>
    <w:rsid w:val="00983D5A"/>
    <w:rsid w:val="00985F59"/>
    <w:rsid w:val="0098600B"/>
    <w:rsid w:val="00987048"/>
    <w:rsid w:val="009874EE"/>
    <w:rsid w:val="00991C4E"/>
    <w:rsid w:val="00993308"/>
    <w:rsid w:val="00994D21"/>
    <w:rsid w:val="009959D6"/>
    <w:rsid w:val="00995D8F"/>
    <w:rsid w:val="00997030"/>
    <w:rsid w:val="00997A58"/>
    <w:rsid w:val="009A2F24"/>
    <w:rsid w:val="009A33B8"/>
    <w:rsid w:val="009A38D5"/>
    <w:rsid w:val="009A6CEB"/>
    <w:rsid w:val="009B0D18"/>
    <w:rsid w:val="009B25CA"/>
    <w:rsid w:val="009B356F"/>
    <w:rsid w:val="009B42E8"/>
    <w:rsid w:val="009B446F"/>
    <w:rsid w:val="009B575C"/>
    <w:rsid w:val="009B74D8"/>
    <w:rsid w:val="009C0EFA"/>
    <w:rsid w:val="009C3821"/>
    <w:rsid w:val="009D11AA"/>
    <w:rsid w:val="009D1D22"/>
    <w:rsid w:val="009D27A6"/>
    <w:rsid w:val="009D2815"/>
    <w:rsid w:val="009D2830"/>
    <w:rsid w:val="009D4CDA"/>
    <w:rsid w:val="009D542A"/>
    <w:rsid w:val="009D7D58"/>
    <w:rsid w:val="009E0432"/>
    <w:rsid w:val="009E0D07"/>
    <w:rsid w:val="009E3D18"/>
    <w:rsid w:val="009E4006"/>
    <w:rsid w:val="009E43D2"/>
    <w:rsid w:val="009E49DB"/>
    <w:rsid w:val="009E5AF1"/>
    <w:rsid w:val="009E6711"/>
    <w:rsid w:val="009E6AEE"/>
    <w:rsid w:val="009F0CA9"/>
    <w:rsid w:val="009F1575"/>
    <w:rsid w:val="009F2A41"/>
    <w:rsid w:val="009F34A0"/>
    <w:rsid w:val="009F4DBE"/>
    <w:rsid w:val="009F532B"/>
    <w:rsid w:val="009F57A6"/>
    <w:rsid w:val="009F5D9B"/>
    <w:rsid w:val="009F6FFA"/>
    <w:rsid w:val="00A07155"/>
    <w:rsid w:val="00A1403A"/>
    <w:rsid w:val="00A14197"/>
    <w:rsid w:val="00A17BDE"/>
    <w:rsid w:val="00A20B10"/>
    <w:rsid w:val="00A23CCB"/>
    <w:rsid w:val="00A2605B"/>
    <w:rsid w:val="00A305AB"/>
    <w:rsid w:val="00A331EE"/>
    <w:rsid w:val="00A3485E"/>
    <w:rsid w:val="00A35189"/>
    <w:rsid w:val="00A36ACC"/>
    <w:rsid w:val="00A374D3"/>
    <w:rsid w:val="00A4028E"/>
    <w:rsid w:val="00A41D31"/>
    <w:rsid w:val="00A42EC4"/>
    <w:rsid w:val="00A43A9A"/>
    <w:rsid w:val="00A45C01"/>
    <w:rsid w:val="00A46E5A"/>
    <w:rsid w:val="00A51957"/>
    <w:rsid w:val="00A52572"/>
    <w:rsid w:val="00A5292C"/>
    <w:rsid w:val="00A53974"/>
    <w:rsid w:val="00A544ED"/>
    <w:rsid w:val="00A55190"/>
    <w:rsid w:val="00A55FBD"/>
    <w:rsid w:val="00A56D56"/>
    <w:rsid w:val="00A57976"/>
    <w:rsid w:val="00A64BBB"/>
    <w:rsid w:val="00A655D5"/>
    <w:rsid w:val="00A6609C"/>
    <w:rsid w:val="00A666B3"/>
    <w:rsid w:val="00A6729D"/>
    <w:rsid w:val="00A67B3F"/>
    <w:rsid w:val="00A7064B"/>
    <w:rsid w:val="00A7178A"/>
    <w:rsid w:val="00A734A2"/>
    <w:rsid w:val="00A74831"/>
    <w:rsid w:val="00A74B33"/>
    <w:rsid w:val="00A74B8F"/>
    <w:rsid w:val="00A829C2"/>
    <w:rsid w:val="00A84A71"/>
    <w:rsid w:val="00A939D9"/>
    <w:rsid w:val="00A954EC"/>
    <w:rsid w:val="00A95A87"/>
    <w:rsid w:val="00A96C82"/>
    <w:rsid w:val="00A9710C"/>
    <w:rsid w:val="00AA1206"/>
    <w:rsid w:val="00AB1A91"/>
    <w:rsid w:val="00AB1EDA"/>
    <w:rsid w:val="00AB3426"/>
    <w:rsid w:val="00AB3C4C"/>
    <w:rsid w:val="00AB4BDD"/>
    <w:rsid w:val="00AB5B77"/>
    <w:rsid w:val="00AB7E88"/>
    <w:rsid w:val="00AC0E8E"/>
    <w:rsid w:val="00AC190D"/>
    <w:rsid w:val="00AC3C8B"/>
    <w:rsid w:val="00AC46E4"/>
    <w:rsid w:val="00AC5B59"/>
    <w:rsid w:val="00AC671E"/>
    <w:rsid w:val="00AD2D3A"/>
    <w:rsid w:val="00AD3EF1"/>
    <w:rsid w:val="00AD4A98"/>
    <w:rsid w:val="00AE7FD0"/>
    <w:rsid w:val="00AF3FD3"/>
    <w:rsid w:val="00AF52E4"/>
    <w:rsid w:val="00AF5E7E"/>
    <w:rsid w:val="00AF6045"/>
    <w:rsid w:val="00AF6344"/>
    <w:rsid w:val="00B02ED0"/>
    <w:rsid w:val="00B0493B"/>
    <w:rsid w:val="00B04DB4"/>
    <w:rsid w:val="00B04ED4"/>
    <w:rsid w:val="00B05411"/>
    <w:rsid w:val="00B059B7"/>
    <w:rsid w:val="00B059BE"/>
    <w:rsid w:val="00B06902"/>
    <w:rsid w:val="00B074E5"/>
    <w:rsid w:val="00B0752D"/>
    <w:rsid w:val="00B1030C"/>
    <w:rsid w:val="00B12C6A"/>
    <w:rsid w:val="00B1333B"/>
    <w:rsid w:val="00B14AFF"/>
    <w:rsid w:val="00B153F6"/>
    <w:rsid w:val="00B20A1F"/>
    <w:rsid w:val="00B20C57"/>
    <w:rsid w:val="00B217B4"/>
    <w:rsid w:val="00B22FAE"/>
    <w:rsid w:val="00B31627"/>
    <w:rsid w:val="00B33405"/>
    <w:rsid w:val="00B35EA6"/>
    <w:rsid w:val="00B4107E"/>
    <w:rsid w:val="00B41162"/>
    <w:rsid w:val="00B43859"/>
    <w:rsid w:val="00B5143A"/>
    <w:rsid w:val="00B52B62"/>
    <w:rsid w:val="00B5348F"/>
    <w:rsid w:val="00B55BD2"/>
    <w:rsid w:val="00B56B22"/>
    <w:rsid w:val="00B56F42"/>
    <w:rsid w:val="00B57531"/>
    <w:rsid w:val="00B60225"/>
    <w:rsid w:val="00B6340C"/>
    <w:rsid w:val="00B63CDE"/>
    <w:rsid w:val="00B63E93"/>
    <w:rsid w:val="00B64552"/>
    <w:rsid w:val="00B6543D"/>
    <w:rsid w:val="00B67752"/>
    <w:rsid w:val="00B70170"/>
    <w:rsid w:val="00B70FF8"/>
    <w:rsid w:val="00B728EC"/>
    <w:rsid w:val="00B73AE7"/>
    <w:rsid w:val="00B73D63"/>
    <w:rsid w:val="00B7503D"/>
    <w:rsid w:val="00B75837"/>
    <w:rsid w:val="00B758B9"/>
    <w:rsid w:val="00B75A6D"/>
    <w:rsid w:val="00B766F0"/>
    <w:rsid w:val="00B76854"/>
    <w:rsid w:val="00B76906"/>
    <w:rsid w:val="00B80628"/>
    <w:rsid w:val="00B86221"/>
    <w:rsid w:val="00B875A3"/>
    <w:rsid w:val="00B879EC"/>
    <w:rsid w:val="00B90888"/>
    <w:rsid w:val="00B913ED"/>
    <w:rsid w:val="00B9293E"/>
    <w:rsid w:val="00B93062"/>
    <w:rsid w:val="00B9588E"/>
    <w:rsid w:val="00B95ED9"/>
    <w:rsid w:val="00BA2AED"/>
    <w:rsid w:val="00BA3D33"/>
    <w:rsid w:val="00BA5509"/>
    <w:rsid w:val="00BA690C"/>
    <w:rsid w:val="00BA7C6F"/>
    <w:rsid w:val="00BA7E7E"/>
    <w:rsid w:val="00BB09C5"/>
    <w:rsid w:val="00BB1105"/>
    <w:rsid w:val="00BB31FD"/>
    <w:rsid w:val="00BC1D85"/>
    <w:rsid w:val="00BC37BE"/>
    <w:rsid w:val="00BC64D9"/>
    <w:rsid w:val="00BC659E"/>
    <w:rsid w:val="00BC6997"/>
    <w:rsid w:val="00BC7111"/>
    <w:rsid w:val="00BC7EA2"/>
    <w:rsid w:val="00BD2282"/>
    <w:rsid w:val="00BD5671"/>
    <w:rsid w:val="00BD6658"/>
    <w:rsid w:val="00BE1374"/>
    <w:rsid w:val="00BE57FC"/>
    <w:rsid w:val="00BE5B5C"/>
    <w:rsid w:val="00BE6E0F"/>
    <w:rsid w:val="00BE77D3"/>
    <w:rsid w:val="00BF0731"/>
    <w:rsid w:val="00BF10F9"/>
    <w:rsid w:val="00BF2F63"/>
    <w:rsid w:val="00BF2FEC"/>
    <w:rsid w:val="00BF411C"/>
    <w:rsid w:val="00BF46BF"/>
    <w:rsid w:val="00BF5C1A"/>
    <w:rsid w:val="00BF610D"/>
    <w:rsid w:val="00BF70EB"/>
    <w:rsid w:val="00C00BDC"/>
    <w:rsid w:val="00C018B0"/>
    <w:rsid w:val="00C01CED"/>
    <w:rsid w:val="00C02FDB"/>
    <w:rsid w:val="00C03197"/>
    <w:rsid w:val="00C03325"/>
    <w:rsid w:val="00C03B18"/>
    <w:rsid w:val="00C04AB0"/>
    <w:rsid w:val="00C05A1D"/>
    <w:rsid w:val="00C05E16"/>
    <w:rsid w:val="00C065BE"/>
    <w:rsid w:val="00C07525"/>
    <w:rsid w:val="00C102D6"/>
    <w:rsid w:val="00C11A34"/>
    <w:rsid w:val="00C129C9"/>
    <w:rsid w:val="00C13654"/>
    <w:rsid w:val="00C152EF"/>
    <w:rsid w:val="00C1743A"/>
    <w:rsid w:val="00C209B2"/>
    <w:rsid w:val="00C25233"/>
    <w:rsid w:val="00C253BE"/>
    <w:rsid w:val="00C25C74"/>
    <w:rsid w:val="00C303D2"/>
    <w:rsid w:val="00C3235A"/>
    <w:rsid w:val="00C3268D"/>
    <w:rsid w:val="00C32F97"/>
    <w:rsid w:val="00C41988"/>
    <w:rsid w:val="00C4615F"/>
    <w:rsid w:val="00C50BE5"/>
    <w:rsid w:val="00C51682"/>
    <w:rsid w:val="00C51F05"/>
    <w:rsid w:val="00C543E2"/>
    <w:rsid w:val="00C563CC"/>
    <w:rsid w:val="00C568CA"/>
    <w:rsid w:val="00C57680"/>
    <w:rsid w:val="00C578BE"/>
    <w:rsid w:val="00C60CB2"/>
    <w:rsid w:val="00C64175"/>
    <w:rsid w:val="00C66D55"/>
    <w:rsid w:val="00C67300"/>
    <w:rsid w:val="00C704A6"/>
    <w:rsid w:val="00C7186E"/>
    <w:rsid w:val="00C71D14"/>
    <w:rsid w:val="00C728FC"/>
    <w:rsid w:val="00C8247F"/>
    <w:rsid w:val="00C902FC"/>
    <w:rsid w:val="00C93520"/>
    <w:rsid w:val="00C96B29"/>
    <w:rsid w:val="00C975D6"/>
    <w:rsid w:val="00CA2ECD"/>
    <w:rsid w:val="00CA462B"/>
    <w:rsid w:val="00CB0299"/>
    <w:rsid w:val="00CB181A"/>
    <w:rsid w:val="00CB4413"/>
    <w:rsid w:val="00CB4D15"/>
    <w:rsid w:val="00CB6857"/>
    <w:rsid w:val="00CC066F"/>
    <w:rsid w:val="00CC08B8"/>
    <w:rsid w:val="00CC2081"/>
    <w:rsid w:val="00CC208B"/>
    <w:rsid w:val="00CC2595"/>
    <w:rsid w:val="00CC3096"/>
    <w:rsid w:val="00CC43DA"/>
    <w:rsid w:val="00CC50B6"/>
    <w:rsid w:val="00CC588D"/>
    <w:rsid w:val="00CC5EFE"/>
    <w:rsid w:val="00CD02A6"/>
    <w:rsid w:val="00CD0D21"/>
    <w:rsid w:val="00CD46C3"/>
    <w:rsid w:val="00CD6CB8"/>
    <w:rsid w:val="00CE03A0"/>
    <w:rsid w:val="00CE1031"/>
    <w:rsid w:val="00CE21AC"/>
    <w:rsid w:val="00CE27CB"/>
    <w:rsid w:val="00CE3542"/>
    <w:rsid w:val="00CE3C7A"/>
    <w:rsid w:val="00CE3EC6"/>
    <w:rsid w:val="00CE409F"/>
    <w:rsid w:val="00CF04F5"/>
    <w:rsid w:val="00CF3813"/>
    <w:rsid w:val="00CF4DD1"/>
    <w:rsid w:val="00CF7F0D"/>
    <w:rsid w:val="00D00239"/>
    <w:rsid w:val="00D015AF"/>
    <w:rsid w:val="00D0456A"/>
    <w:rsid w:val="00D07E07"/>
    <w:rsid w:val="00D10FB2"/>
    <w:rsid w:val="00D13EAD"/>
    <w:rsid w:val="00D14666"/>
    <w:rsid w:val="00D1742F"/>
    <w:rsid w:val="00D17A67"/>
    <w:rsid w:val="00D20D21"/>
    <w:rsid w:val="00D2260D"/>
    <w:rsid w:val="00D2339E"/>
    <w:rsid w:val="00D24B03"/>
    <w:rsid w:val="00D24D89"/>
    <w:rsid w:val="00D272EA"/>
    <w:rsid w:val="00D2743D"/>
    <w:rsid w:val="00D30ECB"/>
    <w:rsid w:val="00D314DB"/>
    <w:rsid w:val="00D315CE"/>
    <w:rsid w:val="00D32568"/>
    <w:rsid w:val="00D34BA0"/>
    <w:rsid w:val="00D35E21"/>
    <w:rsid w:val="00D40E82"/>
    <w:rsid w:val="00D43970"/>
    <w:rsid w:val="00D44456"/>
    <w:rsid w:val="00D4491D"/>
    <w:rsid w:val="00D47149"/>
    <w:rsid w:val="00D5018A"/>
    <w:rsid w:val="00D516B2"/>
    <w:rsid w:val="00D52D3A"/>
    <w:rsid w:val="00D53ADB"/>
    <w:rsid w:val="00D53EFB"/>
    <w:rsid w:val="00D546BD"/>
    <w:rsid w:val="00D557B5"/>
    <w:rsid w:val="00D573FA"/>
    <w:rsid w:val="00D57947"/>
    <w:rsid w:val="00D606BF"/>
    <w:rsid w:val="00D714F3"/>
    <w:rsid w:val="00D77B58"/>
    <w:rsid w:val="00D83BB5"/>
    <w:rsid w:val="00D84F73"/>
    <w:rsid w:val="00D860B1"/>
    <w:rsid w:val="00D9054F"/>
    <w:rsid w:val="00D94AB7"/>
    <w:rsid w:val="00D94DF4"/>
    <w:rsid w:val="00D96CDB"/>
    <w:rsid w:val="00DA0985"/>
    <w:rsid w:val="00DA2A82"/>
    <w:rsid w:val="00DA4EBA"/>
    <w:rsid w:val="00DA6276"/>
    <w:rsid w:val="00DA7152"/>
    <w:rsid w:val="00DA738D"/>
    <w:rsid w:val="00DB4127"/>
    <w:rsid w:val="00DB5FDF"/>
    <w:rsid w:val="00DC3127"/>
    <w:rsid w:val="00DC37C7"/>
    <w:rsid w:val="00DC3880"/>
    <w:rsid w:val="00DC405F"/>
    <w:rsid w:val="00DC4374"/>
    <w:rsid w:val="00DC6D71"/>
    <w:rsid w:val="00DC761C"/>
    <w:rsid w:val="00DD39EE"/>
    <w:rsid w:val="00DD493F"/>
    <w:rsid w:val="00DD7D83"/>
    <w:rsid w:val="00DE21C6"/>
    <w:rsid w:val="00DE5359"/>
    <w:rsid w:val="00DE5735"/>
    <w:rsid w:val="00DE67E6"/>
    <w:rsid w:val="00DF2900"/>
    <w:rsid w:val="00DF2C27"/>
    <w:rsid w:val="00DF4F92"/>
    <w:rsid w:val="00DF51D5"/>
    <w:rsid w:val="00DF5814"/>
    <w:rsid w:val="00DF725A"/>
    <w:rsid w:val="00DF76CF"/>
    <w:rsid w:val="00DF77DF"/>
    <w:rsid w:val="00DF79A1"/>
    <w:rsid w:val="00E02F44"/>
    <w:rsid w:val="00E0315C"/>
    <w:rsid w:val="00E03BC1"/>
    <w:rsid w:val="00E07015"/>
    <w:rsid w:val="00E11711"/>
    <w:rsid w:val="00E16564"/>
    <w:rsid w:val="00E17425"/>
    <w:rsid w:val="00E20ED3"/>
    <w:rsid w:val="00E212E7"/>
    <w:rsid w:val="00E21F94"/>
    <w:rsid w:val="00E23C38"/>
    <w:rsid w:val="00E25F8D"/>
    <w:rsid w:val="00E2716F"/>
    <w:rsid w:val="00E277F1"/>
    <w:rsid w:val="00E27DB8"/>
    <w:rsid w:val="00E3099C"/>
    <w:rsid w:val="00E33E7C"/>
    <w:rsid w:val="00E33EBC"/>
    <w:rsid w:val="00E353D3"/>
    <w:rsid w:val="00E365E5"/>
    <w:rsid w:val="00E406D3"/>
    <w:rsid w:val="00E41E98"/>
    <w:rsid w:val="00E420DD"/>
    <w:rsid w:val="00E43EDE"/>
    <w:rsid w:val="00E44CB4"/>
    <w:rsid w:val="00E464E0"/>
    <w:rsid w:val="00E466F5"/>
    <w:rsid w:val="00E47D10"/>
    <w:rsid w:val="00E512C9"/>
    <w:rsid w:val="00E538C6"/>
    <w:rsid w:val="00E54508"/>
    <w:rsid w:val="00E545C8"/>
    <w:rsid w:val="00E54805"/>
    <w:rsid w:val="00E54B2C"/>
    <w:rsid w:val="00E55C94"/>
    <w:rsid w:val="00E5683F"/>
    <w:rsid w:val="00E56B7D"/>
    <w:rsid w:val="00E617AF"/>
    <w:rsid w:val="00E62488"/>
    <w:rsid w:val="00E62641"/>
    <w:rsid w:val="00E62C3D"/>
    <w:rsid w:val="00E6419D"/>
    <w:rsid w:val="00E65085"/>
    <w:rsid w:val="00E655AF"/>
    <w:rsid w:val="00E671C9"/>
    <w:rsid w:val="00E67FAD"/>
    <w:rsid w:val="00E7033C"/>
    <w:rsid w:val="00E72CBB"/>
    <w:rsid w:val="00E7409D"/>
    <w:rsid w:val="00E74E83"/>
    <w:rsid w:val="00E76E32"/>
    <w:rsid w:val="00E77973"/>
    <w:rsid w:val="00E77A01"/>
    <w:rsid w:val="00E807BB"/>
    <w:rsid w:val="00E829BD"/>
    <w:rsid w:val="00E84FD3"/>
    <w:rsid w:val="00E91F8D"/>
    <w:rsid w:val="00E921EC"/>
    <w:rsid w:val="00E92E32"/>
    <w:rsid w:val="00E948A6"/>
    <w:rsid w:val="00E94CBE"/>
    <w:rsid w:val="00E95F18"/>
    <w:rsid w:val="00E95FFE"/>
    <w:rsid w:val="00E96B6C"/>
    <w:rsid w:val="00EA090C"/>
    <w:rsid w:val="00EA4566"/>
    <w:rsid w:val="00EA54C5"/>
    <w:rsid w:val="00EA631F"/>
    <w:rsid w:val="00EB297A"/>
    <w:rsid w:val="00EB3224"/>
    <w:rsid w:val="00EB4DA0"/>
    <w:rsid w:val="00EB510A"/>
    <w:rsid w:val="00EB75C3"/>
    <w:rsid w:val="00EC3702"/>
    <w:rsid w:val="00EC66EB"/>
    <w:rsid w:val="00EC7E6E"/>
    <w:rsid w:val="00ED1933"/>
    <w:rsid w:val="00ED2F68"/>
    <w:rsid w:val="00ED3965"/>
    <w:rsid w:val="00ED411A"/>
    <w:rsid w:val="00ED4254"/>
    <w:rsid w:val="00EE2D1C"/>
    <w:rsid w:val="00EE4313"/>
    <w:rsid w:val="00EE49FD"/>
    <w:rsid w:val="00EF0149"/>
    <w:rsid w:val="00EF0FB0"/>
    <w:rsid w:val="00EF19D5"/>
    <w:rsid w:val="00EF34CF"/>
    <w:rsid w:val="00EF3EE3"/>
    <w:rsid w:val="00F049BE"/>
    <w:rsid w:val="00F110D3"/>
    <w:rsid w:val="00F110DD"/>
    <w:rsid w:val="00F12A4D"/>
    <w:rsid w:val="00F137F1"/>
    <w:rsid w:val="00F2079B"/>
    <w:rsid w:val="00F23B4D"/>
    <w:rsid w:val="00F242C5"/>
    <w:rsid w:val="00F25FAA"/>
    <w:rsid w:val="00F27023"/>
    <w:rsid w:val="00F27895"/>
    <w:rsid w:val="00F30E1B"/>
    <w:rsid w:val="00F32546"/>
    <w:rsid w:val="00F37775"/>
    <w:rsid w:val="00F37C81"/>
    <w:rsid w:val="00F40034"/>
    <w:rsid w:val="00F405BF"/>
    <w:rsid w:val="00F4085E"/>
    <w:rsid w:val="00F42DF0"/>
    <w:rsid w:val="00F43E71"/>
    <w:rsid w:val="00F45572"/>
    <w:rsid w:val="00F456D6"/>
    <w:rsid w:val="00F45779"/>
    <w:rsid w:val="00F463DF"/>
    <w:rsid w:val="00F5044B"/>
    <w:rsid w:val="00F5150C"/>
    <w:rsid w:val="00F54D96"/>
    <w:rsid w:val="00F55D0D"/>
    <w:rsid w:val="00F57C86"/>
    <w:rsid w:val="00F60C62"/>
    <w:rsid w:val="00F61F95"/>
    <w:rsid w:val="00F62A60"/>
    <w:rsid w:val="00F63B31"/>
    <w:rsid w:val="00F63CE9"/>
    <w:rsid w:val="00F65D6D"/>
    <w:rsid w:val="00F66302"/>
    <w:rsid w:val="00F67E33"/>
    <w:rsid w:val="00F70187"/>
    <w:rsid w:val="00F707E9"/>
    <w:rsid w:val="00F74A2D"/>
    <w:rsid w:val="00F76D0F"/>
    <w:rsid w:val="00F7704B"/>
    <w:rsid w:val="00F80BEA"/>
    <w:rsid w:val="00F81F1F"/>
    <w:rsid w:val="00F826DA"/>
    <w:rsid w:val="00F82D8F"/>
    <w:rsid w:val="00F839A9"/>
    <w:rsid w:val="00F84F42"/>
    <w:rsid w:val="00F861EE"/>
    <w:rsid w:val="00F8671B"/>
    <w:rsid w:val="00F8671F"/>
    <w:rsid w:val="00F870A6"/>
    <w:rsid w:val="00F87CC4"/>
    <w:rsid w:val="00F902E3"/>
    <w:rsid w:val="00F9039B"/>
    <w:rsid w:val="00F906E3"/>
    <w:rsid w:val="00F91CE1"/>
    <w:rsid w:val="00F91D38"/>
    <w:rsid w:val="00F927DC"/>
    <w:rsid w:val="00F9590C"/>
    <w:rsid w:val="00F95BCA"/>
    <w:rsid w:val="00F96C9A"/>
    <w:rsid w:val="00F97B7E"/>
    <w:rsid w:val="00FA126A"/>
    <w:rsid w:val="00FA14D1"/>
    <w:rsid w:val="00FA4F4C"/>
    <w:rsid w:val="00FA5163"/>
    <w:rsid w:val="00FA5C65"/>
    <w:rsid w:val="00FA6597"/>
    <w:rsid w:val="00FA65A6"/>
    <w:rsid w:val="00FA728E"/>
    <w:rsid w:val="00FA7D54"/>
    <w:rsid w:val="00FB0719"/>
    <w:rsid w:val="00FB50DA"/>
    <w:rsid w:val="00FB5D32"/>
    <w:rsid w:val="00FC1820"/>
    <w:rsid w:val="00FC2496"/>
    <w:rsid w:val="00FC2B31"/>
    <w:rsid w:val="00FC3A39"/>
    <w:rsid w:val="00FC44FA"/>
    <w:rsid w:val="00FC4BB4"/>
    <w:rsid w:val="00FC7E7B"/>
    <w:rsid w:val="00FD074B"/>
    <w:rsid w:val="00FD22E4"/>
    <w:rsid w:val="00FD3C66"/>
    <w:rsid w:val="00FD40F9"/>
    <w:rsid w:val="00FD4219"/>
    <w:rsid w:val="00FD5C4E"/>
    <w:rsid w:val="00FD6218"/>
    <w:rsid w:val="00FD7237"/>
    <w:rsid w:val="00FE30D7"/>
    <w:rsid w:val="00FE4DDB"/>
    <w:rsid w:val="00FE5CE5"/>
    <w:rsid w:val="00FF08DA"/>
    <w:rsid w:val="00FF1E88"/>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F282D0E"/>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uiPriority w:val="20"/>
    <w:qFormat/>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Mencinsinresolver">
    <w:name w:val="Unresolved Mention"/>
    <w:basedOn w:val="Fuentedeprrafopredeter"/>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Refdecomentario">
    <w:name w:val="annotation reference"/>
    <w:basedOn w:val="Fuentedeprrafopredeter"/>
    <w:uiPriority w:val="99"/>
    <w:semiHidden/>
    <w:unhideWhenUsed/>
    <w:rsid w:val="007C3789"/>
    <w:rPr>
      <w:sz w:val="16"/>
      <w:szCs w:val="16"/>
    </w:rPr>
  </w:style>
  <w:style w:type="paragraph" w:styleId="Textocomentario">
    <w:name w:val="annotation text"/>
    <w:basedOn w:val="Normal"/>
    <w:link w:val="TextocomentarioCar"/>
    <w:uiPriority w:val="99"/>
    <w:semiHidden/>
    <w:unhideWhenUsed/>
    <w:rsid w:val="007C378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378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C3789"/>
    <w:rPr>
      <w:b/>
      <w:bCs/>
    </w:rPr>
  </w:style>
  <w:style w:type="character" w:customStyle="1" w:styleId="AsuntodelcomentarioCar">
    <w:name w:val="Asunto del comentario Car"/>
    <w:basedOn w:val="TextocomentarioCar"/>
    <w:link w:val="Asuntodelcomentario"/>
    <w:uiPriority w:val="99"/>
    <w:semiHidden/>
    <w:rsid w:val="007C3789"/>
    <w:rPr>
      <w:rFonts w:ascii="Arial" w:hAnsi="Arial"/>
      <w:b/>
      <w:bCs/>
      <w:sz w:val="20"/>
      <w:szCs w:val="20"/>
    </w:rPr>
  </w:style>
  <w:style w:type="character" w:customStyle="1" w:styleId="small-caps">
    <w:name w:val="small-caps"/>
    <w:basedOn w:val="Fuentedeprrafopredeter"/>
    <w:rsid w:val="00B9588E"/>
  </w:style>
  <w:style w:type="character" w:customStyle="1" w:styleId="label">
    <w:name w:val="label"/>
    <w:basedOn w:val="Fuentedeprrafopredeter"/>
    <w:rsid w:val="009B575C"/>
  </w:style>
  <w:style w:type="paragraph" w:customStyle="1" w:styleId="snapshot">
    <w:name w:val="snapshot"/>
    <w:basedOn w:val="Normal"/>
    <w:rsid w:val="00520D0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paragraph" w:styleId="HTMLconformatoprevio">
    <w:name w:val="HTML Preformatted"/>
    <w:basedOn w:val="Normal"/>
    <w:link w:val="HTMLconformatoprevioCar"/>
    <w:uiPriority w:val="99"/>
    <w:unhideWhenUsed/>
    <w:rsid w:val="003F5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rsid w:val="003F56CF"/>
    <w:rPr>
      <w:rFonts w:ascii="Courier New" w:eastAsia="Times New Roman" w:hAnsi="Courier New" w:cs="Courier New"/>
      <w:sz w:val="20"/>
      <w:szCs w:val="20"/>
      <w:lang w:val="es-CO" w:eastAsia="es-CO"/>
    </w:rPr>
  </w:style>
  <w:style w:type="character" w:customStyle="1" w:styleId="y2iqfc">
    <w:name w:val="y2iqfc"/>
    <w:basedOn w:val="Fuentedeprrafopredeter"/>
    <w:rsid w:val="003F56CF"/>
  </w:style>
  <w:style w:type="paragraph" w:customStyle="1" w:styleId="ndicedetablas">
    <w:name w:val="Índice de tablas"/>
    <w:basedOn w:val="TDC2"/>
    <w:link w:val="ndicedetablasCar"/>
    <w:autoRedefine/>
    <w:qFormat/>
    <w:rsid w:val="00FE4DDB"/>
    <w:pPr>
      <w:jc w:val="center"/>
    </w:pPr>
  </w:style>
  <w:style w:type="character" w:customStyle="1" w:styleId="ndicedetablasCar">
    <w:name w:val="Índice de tablas Car"/>
    <w:basedOn w:val="Fuentedeprrafopredeter"/>
    <w:link w:val="ndicedetablas"/>
    <w:rsid w:val="00FE4DDB"/>
    <w:rPr>
      <w:rFonts w:ascii="Arial" w:eastAsia="Calibri" w:hAnsi="Arial"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027">
      <w:bodyDiv w:val="1"/>
      <w:marLeft w:val="0"/>
      <w:marRight w:val="0"/>
      <w:marTop w:val="0"/>
      <w:marBottom w:val="0"/>
      <w:divBdr>
        <w:top w:val="none" w:sz="0" w:space="0" w:color="auto"/>
        <w:left w:val="none" w:sz="0" w:space="0" w:color="auto"/>
        <w:bottom w:val="none" w:sz="0" w:space="0" w:color="auto"/>
        <w:right w:val="none" w:sz="0" w:space="0" w:color="auto"/>
      </w:divBdr>
    </w:div>
    <w:div w:id="3016655">
      <w:bodyDiv w:val="1"/>
      <w:marLeft w:val="0"/>
      <w:marRight w:val="0"/>
      <w:marTop w:val="0"/>
      <w:marBottom w:val="0"/>
      <w:divBdr>
        <w:top w:val="none" w:sz="0" w:space="0" w:color="auto"/>
        <w:left w:val="none" w:sz="0" w:space="0" w:color="auto"/>
        <w:bottom w:val="none" w:sz="0" w:space="0" w:color="auto"/>
        <w:right w:val="none" w:sz="0" w:space="0" w:color="auto"/>
      </w:divBdr>
    </w:div>
    <w:div w:id="4720252">
      <w:bodyDiv w:val="1"/>
      <w:marLeft w:val="0"/>
      <w:marRight w:val="0"/>
      <w:marTop w:val="0"/>
      <w:marBottom w:val="0"/>
      <w:divBdr>
        <w:top w:val="none" w:sz="0" w:space="0" w:color="auto"/>
        <w:left w:val="none" w:sz="0" w:space="0" w:color="auto"/>
        <w:bottom w:val="none" w:sz="0" w:space="0" w:color="auto"/>
        <w:right w:val="none" w:sz="0" w:space="0" w:color="auto"/>
      </w:divBdr>
    </w:div>
    <w:div w:id="4720693">
      <w:bodyDiv w:val="1"/>
      <w:marLeft w:val="0"/>
      <w:marRight w:val="0"/>
      <w:marTop w:val="0"/>
      <w:marBottom w:val="0"/>
      <w:divBdr>
        <w:top w:val="none" w:sz="0" w:space="0" w:color="auto"/>
        <w:left w:val="none" w:sz="0" w:space="0" w:color="auto"/>
        <w:bottom w:val="none" w:sz="0" w:space="0" w:color="auto"/>
        <w:right w:val="none" w:sz="0" w:space="0" w:color="auto"/>
      </w:divBdr>
    </w:div>
    <w:div w:id="6254915">
      <w:bodyDiv w:val="1"/>
      <w:marLeft w:val="0"/>
      <w:marRight w:val="0"/>
      <w:marTop w:val="0"/>
      <w:marBottom w:val="0"/>
      <w:divBdr>
        <w:top w:val="none" w:sz="0" w:space="0" w:color="auto"/>
        <w:left w:val="none" w:sz="0" w:space="0" w:color="auto"/>
        <w:bottom w:val="none" w:sz="0" w:space="0" w:color="auto"/>
        <w:right w:val="none" w:sz="0" w:space="0" w:color="auto"/>
      </w:divBdr>
    </w:div>
    <w:div w:id="12727482">
      <w:bodyDiv w:val="1"/>
      <w:marLeft w:val="0"/>
      <w:marRight w:val="0"/>
      <w:marTop w:val="0"/>
      <w:marBottom w:val="0"/>
      <w:divBdr>
        <w:top w:val="none" w:sz="0" w:space="0" w:color="auto"/>
        <w:left w:val="none" w:sz="0" w:space="0" w:color="auto"/>
        <w:bottom w:val="none" w:sz="0" w:space="0" w:color="auto"/>
        <w:right w:val="none" w:sz="0" w:space="0" w:color="auto"/>
      </w:divBdr>
    </w:div>
    <w:div w:id="13388247">
      <w:bodyDiv w:val="1"/>
      <w:marLeft w:val="0"/>
      <w:marRight w:val="0"/>
      <w:marTop w:val="0"/>
      <w:marBottom w:val="0"/>
      <w:divBdr>
        <w:top w:val="none" w:sz="0" w:space="0" w:color="auto"/>
        <w:left w:val="none" w:sz="0" w:space="0" w:color="auto"/>
        <w:bottom w:val="none" w:sz="0" w:space="0" w:color="auto"/>
        <w:right w:val="none" w:sz="0" w:space="0" w:color="auto"/>
      </w:divBdr>
    </w:div>
    <w:div w:id="17630674">
      <w:bodyDiv w:val="1"/>
      <w:marLeft w:val="0"/>
      <w:marRight w:val="0"/>
      <w:marTop w:val="0"/>
      <w:marBottom w:val="0"/>
      <w:divBdr>
        <w:top w:val="none" w:sz="0" w:space="0" w:color="auto"/>
        <w:left w:val="none" w:sz="0" w:space="0" w:color="auto"/>
        <w:bottom w:val="none" w:sz="0" w:space="0" w:color="auto"/>
        <w:right w:val="none" w:sz="0" w:space="0" w:color="auto"/>
      </w:divBdr>
    </w:div>
    <w:div w:id="25062285">
      <w:bodyDiv w:val="1"/>
      <w:marLeft w:val="0"/>
      <w:marRight w:val="0"/>
      <w:marTop w:val="0"/>
      <w:marBottom w:val="0"/>
      <w:divBdr>
        <w:top w:val="none" w:sz="0" w:space="0" w:color="auto"/>
        <w:left w:val="none" w:sz="0" w:space="0" w:color="auto"/>
        <w:bottom w:val="none" w:sz="0" w:space="0" w:color="auto"/>
        <w:right w:val="none" w:sz="0" w:space="0" w:color="auto"/>
      </w:divBdr>
    </w:div>
    <w:div w:id="27612951">
      <w:bodyDiv w:val="1"/>
      <w:marLeft w:val="0"/>
      <w:marRight w:val="0"/>
      <w:marTop w:val="0"/>
      <w:marBottom w:val="0"/>
      <w:divBdr>
        <w:top w:val="none" w:sz="0" w:space="0" w:color="auto"/>
        <w:left w:val="none" w:sz="0" w:space="0" w:color="auto"/>
        <w:bottom w:val="none" w:sz="0" w:space="0" w:color="auto"/>
        <w:right w:val="none" w:sz="0" w:space="0" w:color="auto"/>
      </w:divBdr>
    </w:div>
    <w:div w:id="30032868">
      <w:bodyDiv w:val="1"/>
      <w:marLeft w:val="0"/>
      <w:marRight w:val="0"/>
      <w:marTop w:val="0"/>
      <w:marBottom w:val="0"/>
      <w:divBdr>
        <w:top w:val="none" w:sz="0" w:space="0" w:color="auto"/>
        <w:left w:val="none" w:sz="0" w:space="0" w:color="auto"/>
        <w:bottom w:val="none" w:sz="0" w:space="0" w:color="auto"/>
        <w:right w:val="none" w:sz="0" w:space="0" w:color="auto"/>
      </w:divBdr>
    </w:div>
    <w:div w:id="39132065">
      <w:bodyDiv w:val="1"/>
      <w:marLeft w:val="0"/>
      <w:marRight w:val="0"/>
      <w:marTop w:val="0"/>
      <w:marBottom w:val="0"/>
      <w:divBdr>
        <w:top w:val="none" w:sz="0" w:space="0" w:color="auto"/>
        <w:left w:val="none" w:sz="0" w:space="0" w:color="auto"/>
        <w:bottom w:val="none" w:sz="0" w:space="0" w:color="auto"/>
        <w:right w:val="none" w:sz="0" w:space="0" w:color="auto"/>
      </w:divBdr>
    </w:div>
    <w:div w:id="45423554">
      <w:bodyDiv w:val="1"/>
      <w:marLeft w:val="0"/>
      <w:marRight w:val="0"/>
      <w:marTop w:val="0"/>
      <w:marBottom w:val="0"/>
      <w:divBdr>
        <w:top w:val="none" w:sz="0" w:space="0" w:color="auto"/>
        <w:left w:val="none" w:sz="0" w:space="0" w:color="auto"/>
        <w:bottom w:val="none" w:sz="0" w:space="0" w:color="auto"/>
        <w:right w:val="none" w:sz="0" w:space="0" w:color="auto"/>
      </w:divBdr>
    </w:div>
    <w:div w:id="46414843">
      <w:bodyDiv w:val="1"/>
      <w:marLeft w:val="0"/>
      <w:marRight w:val="0"/>
      <w:marTop w:val="0"/>
      <w:marBottom w:val="0"/>
      <w:divBdr>
        <w:top w:val="none" w:sz="0" w:space="0" w:color="auto"/>
        <w:left w:val="none" w:sz="0" w:space="0" w:color="auto"/>
        <w:bottom w:val="none" w:sz="0" w:space="0" w:color="auto"/>
        <w:right w:val="none" w:sz="0" w:space="0" w:color="auto"/>
      </w:divBdr>
    </w:div>
    <w:div w:id="47000226">
      <w:bodyDiv w:val="1"/>
      <w:marLeft w:val="0"/>
      <w:marRight w:val="0"/>
      <w:marTop w:val="0"/>
      <w:marBottom w:val="0"/>
      <w:divBdr>
        <w:top w:val="none" w:sz="0" w:space="0" w:color="auto"/>
        <w:left w:val="none" w:sz="0" w:space="0" w:color="auto"/>
        <w:bottom w:val="none" w:sz="0" w:space="0" w:color="auto"/>
        <w:right w:val="none" w:sz="0" w:space="0" w:color="auto"/>
      </w:divBdr>
    </w:div>
    <w:div w:id="47582616">
      <w:bodyDiv w:val="1"/>
      <w:marLeft w:val="0"/>
      <w:marRight w:val="0"/>
      <w:marTop w:val="0"/>
      <w:marBottom w:val="0"/>
      <w:divBdr>
        <w:top w:val="none" w:sz="0" w:space="0" w:color="auto"/>
        <w:left w:val="none" w:sz="0" w:space="0" w:color="auto"/>
        <w:bottom w:val="none" w:sz="0" w:space="0" w:color="auto"/>
        <w:right w:val="none" w:sz="0" w:space="0" w:color="auto"/>
      </w:divBdr>
    </w:div>
    <w:div w:id="51391441">
      <w:bodyDiv w:val="1"/>
      <w:marLeft w:val="0"/>
      <w:marRight w:val="0"/>
      <w:marTop w:val="0"/>
      <w:marBottom w:val="0"/>
      <w:divBdr>
        <w:top w:val="none" w:sz="0" w:space="0" w:color="auto"/>
        <w:left w:val="none" w:sz="0" w:space="0" w:color="auto"/>
        <w:bottom w:val="none" w:sz="0" w:space="0" w:color="auto"/>
        <w:right w:val="none" w:sz="0" w:space="0" w:color="auto"/>
      </w:divBdr>
    </w:div>
    <w:div w:id="53241910">
      <w:bodyDiv w:val="1"/>
      <w:marLeft w:val="0"/>
      <w:marRight w:val="0"/>
      <w:marTop w:val="0"/>
      <w:marBottom w:val="0"/>
      <w:divBdr>
        <w:top w:val="none" w:sz="0" w:space="0" w:color="auto"/>
        <w:left w:val="none" w:sz="0" w:space="0" w:color="auto"/>
        <w:bottom w:val="none" w:sz="0" w:space="0" w:color="auto"/>
        <w:right w:val="none" w:sz="0" w:space="0" w:color="auto"/>
      </w:divBdr>
    </w:div>
    <w:div w:id="53895344">
      <w:bodyDiv w:val="1"/>
      <w:marLeft w:val="0"/>
      <w:marRight w:val="0"/>
      <w:marTop w:val="0"/>
      <w:marBottom w:val="0"/>
      <w:divBdr>
        <w:top w:val="none" w:sz="0" w:space="0" w:color="auto"/>
        <w:left w:val="none" w:sz="0" w:space="0" w:color="auto"/>
        <w:bottom w:val="none" w:sz="0" w:space="0" w:color="auto"/>
        <w:right w:val="none" w:sz="0" w:space="0" w:color="auto"/>
      </w:divBdr>
    </w:div>
    <w:div w:id="54545179">
      <w:bodyDiv w:val="1"/>
      <w:marLeft w:val="0"/>
      <w:marRight w:val="0"/>
      <w:marTop w:val="0"/>
      <w:marBottom w:val="0"/>
      <w:divBdr>
        <w:top w:val="none" w:sz="0" w:space="0" w:color="auto"/>
        <w:left w:val="none" w:sz="0" w:space="0" w:color="auto"/>
        <w:bottom w:val="none" w:sz="0" w:space="0" w:color="auto"/>
        <w:right w:val="none" w:sz="0" w:space="0" w:color="auto"/>
      </w:divBdr>
    </w:div>
    <w:div w:id="54591960">
      <w:bodyDiv w:val="1"/>
      <w:marLeft w:val="0"/>
      <w:marRight w:val="0"/>
      <w:marTop w:val="0"/>
      <w:marBottom w:val="0"/>
      <w:divBdr>
        <w:top w:val="none" w:sz="0" w:space="0" w:color="auto"/>
        <w:left w:val="none" w:sz="0" w:space="0" w:color="auto"/>
        <w:bottom w:val="none" w:sz="0" w:space="0" w:color="auto"/>
        <w:right w:val="none" w:sz="0" w:space="0" w:color="auto"/>
      </w:divBdr>
    </w:div>
    <w:div w:id="56637807">
      <w:bodyDiv w:val="1"/>
      <w:marLeft w:val="0"/>
      <w:marRight w:val="0"/>
      <w:marTop w:val="0"/>
      <w:marBottom w:val="0"/>
      <w:divBdr>
        <w:top w:val="none" w:sz="0" w:space="0" w:color="auto"/>
        <w:left w:val="none" w:sz="0" w:space="0" w:color="auto"/>
        <w:bottom w:val="none" w:sz="0" w:space="0" w:color="auto"/>
        <w:right w:val="none" w:sz="0" w:space="0" w:color="auto"/>
      </w:divBdr>
    </w:div>
    <w:div w:id="58288877">
      <w:bodyDiv w:val="1"/>
      <w:marLeft w:val="0"/>
      <w:marRight w:val="0"/>
      <w:marTop w:val="0"/>
      <w:marBottom w:val="0"/>
      <w:divBdr>
        <w:top w:val="none" w:sz="0" w:space="0" w:color="auto"/>
        <w:left w:val="none" w:sz="0" w:space="0" w:color="auto"/>
        <w:bottom w:val="none" w:sz="0" w:space="0" w:color="auto"/>
        <w:right w:val="none" w:sz="0" w:space="0" w:color="auto"/>
      </w:divBdr>
    </w:div>
    <w:div w:id="59401885">
      <w:bodyDiv w:val="1"/>
      <w:marLeft w:val="0"/>
      <w:marRight w:val="0"/>
      <w:marTop w:val="0"/>
      <w:marBottom w:val="0"/>
      <w:divBdr>
        <w:top w:val="none" w:sz="0" w:space="0" w:color="auto"/>
        <w:left w:val="none" w:sz="0" w:space="0" w:color="auto"/>
        <w:bottom w:val="none" w:sz="0" w:space="0" w:color="auto"/>
        <w:right w:val="none" w:sz="0" w:space="0" w:color="auto"/>
      </w:divBdr>
    </w:div>
    <w:div w:id="61099792">
      <w:bodyDiv w:val="1"/>
      <w:marLeft w:val="0"/>
      <w:marRight w:val="0"/>
      <w:marTop w:val="0"/>
      <w:marBottom w:val="0"/>
      <w:divBdr>
        <w:top w:val="none" w:sz="0" w:space="0" w:color="auto"/>
        <w:left w:val="none" w:sz="0" w:space="0" w:color="auto"/>
        <w:bottom w:val="none" w:sz="0" w:space="0" w:color="auto"/>
        <w:right w:val="none" w:sz="0" w:space="0" w:color="auto"/>
      </w:divBdr>
    </w:div>
    <w:div w:id="61366537">
      <w:bodyDiv w:val="1"/>
      <w:marLeft w:val="0"/>
      <w:marRight w:val="0"/>
      <w:marTop w:val="0"/>
      <w:marBottom w:val="0"/>
      <w:divBdr>
        <w:top w:val="none" w:sz="0" w:space="0" w:color="auto"/>
        <w:left w:val="none" w:sz="0" w:space="0" w:color="auto"/>
        <w:bottom w:val="none" w:sz="0" w:space="0" w:color="auto"/>
        <w:right w:val="none" w:sz="0" w:space="0" w:color="auto"/>
      </w:divBdr>
    </w:div>
    <w:div w:id="61370947">
      <w:bodyDiv w:val="1"/>
      <w:marLeft w:val="0"/>
      <w:marRight w:val="0"/>
      <w:marTop w:val="0"/>
      <w:marBottom w:val="0"/>
      <w:divBdr>
        <w:top w:val="none" w:sz="0" w:space="0" w:color="auto"/>
        <w:left w:val="none" w:sz="0" w:space="0" w:color="auto"/>
        <w:bottom w:val="none" w:sz="0" w:space="0" w:color="auto"/>
        <w:right w:val="none" w:sz="0" w:space="0" w:color="auto"/>
      </w:divBdr>
    </w:div>
    <w:div w:id="62871537">
      <w:bodyDiv w:val="1"/>
      <w:marLeft w:val="0"/>
      <w:marRight w:val="0"/>
      <w:marTop w:val="0"/>
      <w:marBottom w:val="0"/>
      <w:divBdr>
        <w:top w:val="none" w:sz="0" w:space="0" w:color="auto"/>
        <w:left w:val="none" w:sz="0" w:space="0" w:color="auto"/>
        <w:bottom w:val="none" w:sz="0" w:space="0" w:color="auto"/>
        <w:right w:val="none" w:sz="0" w:space="0" w:color="auto"/>
      </w:divBdr>
    </w:div>
    <w:div w:id="68042913">
      <w:bodyDiv w:val="1"/>
      <w:marLeft w:val="0"/>
      <w:marRight w:val="0"/>
      <w:marTop w:val="0"/>
      <w:marBottom w:val="0"/>
      <w:divBdr>
        <w:top w:val="none" w:sz="0" w:space="0" w:color="auto"/>
        <w:left w:val="none" w:sz="0" w:space="0" w:color="auto"/>
        <w:bottom w:val="none" w:sz="0" w:space="0" w:color="auto"/>
        <w:right w:val="none" w:sz="0" w:space="0" w:color="auto"/>
      </w:divBdr>
    </w:div>
    <w:div w:id="68114343">
      <w:bodyDiv w:val="1"/>
      <w:marLeft w:val="0"/>
      <w:marRight w:val="0"/>
      <w:marTop w:val="0"/>
      <w:marBottom w:val="0"/>
      <w:divBdr>
        <w:top w:val="none" w:sz="0" w:space="0" w:color="auto"/>
        <w:left w:val="none" w:sz="0" w:space="0" w:color="auto"/>
        <w:bottom w:val="none" w:sz="0" w:space="0" w:color="auto"/>
        <w:right w:val="none" w:sz="0" w:space="0" w:color="auto"/>
      </w:divBdr>
    </w:div>
    <w:div w:id="70784852">
      <w:bodyDiv w:val="1"/>
      <w:marLeft w:val="0"/>
      <w:marRight w:val="0"/>
      <w:marTop w:val="0"/>
      <w:marBottom w:val="0"/>
      <w:divBdr>
        <w:top w:val="none" w:sz="0" w:space="0" w:color="auto"/>
        <w:left w:val="none" w:sz="0" w:space="0" w:color="auto"/>
        <w:bottom w:val="none" w:sz="0" w:space="0" w:color="auto"/>
        <w:right w:val="none" w:sz="0" w:space="0" w:color="auto"/>
      </w:divBdr>
    </w:div>
    <w:div w:id="72432414">
      <w:bodyDiv w:val="1"/>
      <w:marLeft w:val="0"/>
      <w:marRight w:val="0"/>
      <w:marTop w:val="0"/>
      <w:marBottom w:val="0"/>
      <w:divBdr>
        <w:top w:val="none" w:sz="0" w:space="0" w:color="auto"/>
        <w:left w:val="none" w:sz="0" w:space="0" w:color="auto"/>
        <w:bottom w:val="none" w:sz="0" w:space="0" w:color="auto"/>
        <w:right w:val="none" w:sz="0" w:space="0" w:color="auto"/>
      </w:divBdr>
    </w:div>
    <w:div w:id="73627460">
      <w:bodyDiv w:val="1"/>
      <w:marLeft w:val="0"/>
      <w:marRight w:val="0"/>
      <w:marTop w:val="0"/>
      <w:marBottom w:val="0"/>
      <w:divBdr>
        <w:top w:val="none" w:sz="0" w:space="0" w:color="auto"/>
        <w:left w:val="none" w:sz="0" w:space="0" w:color="auto"/>
        <w:bottom w:val="none" w:sz="0" w:space="0" w:color="auto"/>
        <w:right w:val="none" w:sz="0" w:space="0" w:color="auto"/>
      </w:divBdr>
    </w:div>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81294478">
      <w:bodyDiv w:val="1"/>
      <w:marLeft w:val="0"/>
      <w:marRight w:val="0"/>
      <w:marTop w:val="0"/>
      <w:marBottom w:val="0"/>
      <w:divBdr>
        <w:top w:val="none" w:sz="0" w:space="0" w:color="auto"/>
        <w:left w:val="none" w:sz="0" w:space="0" w:color="auto"/>
        <w:bottom w:val="none" w:sz="0" w:space="0" w:color="auto"/>
        <w:right w:val="none" w:sz="0" w:space="0" w:color="auto"/>
      </w:divBdr>
    </w:div>
    <w:div w:id="91359857">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94138532">
      <w:bodyDiv w:val="1"/>
      <w:marLeft w:val="0"/>
      <w:marRight w:val="0"/>
      <w:marTop w:val="0"/>
      <w:marBottom w:val="0"/>
      <w:divBdr>
        <w:top w:val="none" w:sz="0" w:space="0" w:color="auto"/>
        <w:left w:val="none" w:sz="0" w:space="0" w:color="auto"/>
        <w:bottom w:val="none" w:sz="0" w:space="0" w:color="auto"/>
        <w:right w:val="none" w:sz="0" w:space="0" w:color="auto"/>
      </w:divBdr>
    </w:div>
    <w:div w:id="101538406">
      <w:bodyDiv w:val="1"/>
      <w:marLeft w:val="0"/>
      <w:marRight w:val="0"/>
      <w:marTop w:val="0"/>
      <w:marBottom w:val="0"/>
      <w:divBdr>
        <w:top w:val="none" w:sz="0" w:space="0" w:color="auto"/>
        <w:left w:val="none" w:sz="0" w:space="0" w:color="auto"/>
        <w:bottom w:val="none" w:sz="0" w:space="0" w:color="auto"/>
        <w:right w:val="none" w:sz="0" w:space="0" w:color="auto"/>
      </w:divBdr>
    </w:div>
    <w:div w:id="104467407">
      <w:bodyDiv w:val="1"/>
      <w:marLeft w:val="0"/>
      <w:marRight w:val="0"/>
      <w:marTop w:val="0"/>
      <w:marBottom w:val="0"/>
      <w:divBdr>
        <w:top w:val="none" w:sz="0" w:space="0" w:color="auto"/>
        <w:left w:val="none" w:sz="0" w:space="0" w:color="auto"/>
        <w:bottom w:val="none" w:sz="0" w:space="0" w:color="auto"/>
        <w:right w:val="none" w:sz="0" w:space="0" w:color="auto"/>
      </w:divBdr>
    </w:div>
    <w:div w:id="114255561">
      <w:bodyDiv w:val="1"/>
      <w:marLeft w:val="0"/>
      <w:marRight w:val="0"/>
      <w:marTop w:val="0"/>
      <w:marBottom w:val="0"/>
      <w:divBdr>
        <w:top w:val="none" w:sz="0" w:space="0" w:color="auto"/>
        <w:left w:val="none" w:sz="0" w:space="0" w:color="auto"/>
        <w:bottom w:val="none" w:sz="0" w:space="0" w:color="auto"/>
        <w:right w:val="none" w:sz="0" w:space="0" w:color="auto"/>
      </w:divBdr>
    </w:div>
    <w:div w:id="118649114">
      <w:bodyDiv w:val="1"/>
      <w:marLeft w:val="0"/>
      <w:marRight w:val="0"/>
      <w:marTop w:val="0"/>
      <w:marBottom w:val="0"/>
      <w:divBdr>
        <w:top w:val="none" w:sz="0" w:space="0" w:color="auto"/>
        <w:left w:val="none" w:sz="0" w:space="0" w:color="auto"/>
        <w:bottom w:val="none" w:sz="0" w:space="0" w:color="auto"/>
        <w:right w:val="none" w:sz="0" w:space="0" w:color="auto"/>
      </w:divBdr>
    </w:div>
    <w:div w:id="126357627">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29984447">
      <w:bodyDiv w:val="1"/>
      <w:marLeft w:val="0"/>
      <w:marRight w:val="0"/>
      <w:marTop w:val="0"/>
      <w:marBottom w:val="0"/>
      <w:divBdr>
        <w:top w:val="none" w:sz="0" w:space="0" w:color="auto"/>
        <w:left w:val="none" w:sz="0" w:space="0" w:color="auto"/>
        <w:bottom w:val="none" w:sz="0" w:space="0" w:color="auto"/>
        <w:right w:val="none" w:sz="0" w:space="0" w:color="auto"/>
      </w:divBdr>
    </w:div>
    <w:div w:id="131410801">
      <w:bodyDiv w:val="1"/>
      <w:marLeft w:val="0"/>
      <w:marRight w:val="0"/>
      <w:marTop w:val="0"/>
      <w:marBottom w:val="0"/>
      <w:divBdr>
        <w:top w:val="none" w:sz="0" w:space="0" w:color="auto"/>
        <w:left w:val="none" w:sz="0" w:space="0" w:color="auto"/>
        <w:bottom w:val="none" w:sz="0" w:space="0" w:color="auto"/>
        <w:right w:val="none" w:sz="0" w:space="0" w:color="auto"/>
      </w:divBdr>
    </w:div>
    <w:div w:id="131793377">
      <w:bodyDiv w:val="1"/>
      <w:marLeft w:val="0"/>
      <w:marRight w:val="0"/>
      <w:marTop w:val="0"/>
      <w:marBottom w:val="0"/>
      <w:divBdr>
        <w:top w:val="none" w:sz="0" w:space="0" w:color="auto"/>
        <w:left w:val="none" w:sz="0" w:space="0" w:color="auto"/>
        <w:bottom w:val="none" w:sz="0" w:space="0" w:color="auto"/>
        <w:right w:val="none" w:sz="0" w:space="0" w:color="auto"/>
      </w:divBdr>
    </w:div>
    <w:div w:id="133570013">
      <w:bodyDiv w:val="1"/>
      <w:marLeft w:val="0"/>
      <w:marRight w:val="0"/>
      <w:marTop w:val="0"/>
      <w:marBottom w:val="0"/>
      <w:divBdr>
        <w:top w:val="none" w:sz="0" w:space="0" w:color="auto"/>
        <w:left w:val="none" w:sz="0" w:space="0" w:color="auto"/>
        <w:bottom w:val="none" w:sz="0" w:space="0" w:color="auto"/>
        <w:right w:val="none" w:sz="0" w:space="0" w:color="auto"/>
      </w:divBdr>
    </w:div>
    <w:div w:id="135076630">
      <w:bodyDiv w:val="1"/>
      <w:marLeft w:val="0"/>
      <w:marRight w:val="0"/>
      <w:marTop w:val="0"/>
      <w:marBottom w:val="0"/>
      <w:divBdr>
        <w:top w:val="none" w:sz="0" w:space="0" w:color="auto"/>
        <w:left w:val="none" w:sz="0" w:space="0" w:color="auto"/>
        <w:bottom w:val="none" w:sz="0" w:space="0" w:color="auto"/>
        <w:right w:val="none" w:sz="0" w:space="0" w:color="auto"/>
      </w:divBdr>
    </w:div>
    <w:div w:id="135756634">
      <w:bodyDiv w:val="1"/>
      <w:marLeft w:val="0"/>
      <w:marRight w:val="0"/>
      <w:marTop w:val="0"/>
      <w:marBottom w:val="0"/>
      <w:divBdr>
        <w:top w:val="none" w:sz="0" w:space="0" w:color="auto"/>
        <w:left w:val="none" w:sz="0" w:space="0" w:color="auto"/>
        <w:bottom w:val="none" w:sz="0" w:space="0" w:color="auto"/>
        <w:right w:val="none" w:sz="0" w:space="0" w:color="auto"/>
      </w:divBdr>
    </w:div>
    <w:div w:id="136187150">
      <w:bodyDiv w:val="1"/>
      <w:marLeft w:val="0"/>
      <w:marRight w:val="0"/>
      <w:marTop w:val="0"/>
      <w:marBottom w:val="0"/>
      <w:divBdr>
        <w:top w:val="none" w:sz="0" w:space="0" w:color="auto"/>
        <w:left w:val="none" w:sz="0" w:space="0" w:color="auto"/>
        <w:bottom w:val="none" w:sz="0" w:space="0" w:color="auto"/>
        <w:right w:val="none" w:sz="0" w:space="0" w:color="auto"/>
      </w:divBdr>
    </w:div>
    <w:div w:id="137186353">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43015836">
      <w:bodyDiv w:val="1"/>
      <w:marLeft w:val="0"/>
      <w:marRight w:val="0"/>
      <w:marTop w:val="0"/>
      <w:marBottom w:val="0"/>
      <w:divBdr>
        <w:top w:val="none" w:sz="0" w:space="0" w:color="auto"/>
        <w:left w:val="none" w:sz="0" w:space="0" w:color="auto"/>
        <w:bottom w:val="none" w:sz="0" w:space="0" w:color="auto"/>
        <w:right w:val="none" w:sz="0" w:space="0" w:color="auto"/>
      </w:divBdr>
    </w:div>
    <w:div w:id="149952420">
      <w:bodyDiv w:val="1"/>
      <w:marLeft w:val="0"/>
      <w:marRight w:val="0"/>
      <w:marTop w:val="0"/>
      <w:marBottom w:val="0"/>
      <w:divBdr>
        <w:top w:val="none" w:sz="0" w:space="0" w:color="auto"/>
        <w:left w:val="none" w:sz="0" w:space="0" w:color="auto"/>
        <w:bottom w:val="none" w:sz="0" w:space="0" w:color="auto"/>
        <w:right w:val="none" w:sz="0" w:space="0" w:color="auto"/>
      </w:divBdr>
    </w:div>
    <w:div w:id="154538113">
      <w:bodyDiv w:val="1"/>
      <w:marLeft w:val="0"/>
      <w:marRight w:val="0"/>
      <w:marTop w:val="0"/>
      <w:marBottom w:val="0"/>
      <w:divBdr>
        <w:top w:val="none" w:sz="0" w:space="0" w:color="auto"/>
        <w:left w:val="none" w:sz="0" w:space="0" w:color="auto"/>
        <w:bottom w:val="none" w:sz="0" w:space="0" w:color="auto"/>
        <w:right w:val="none" w:sz="0" w:space="0" w:color="auto"/>
      </w:divBdr>
    </w:div>
    <w:div w:id="156923224">
      <w:bodyDiv w:val="1"/>
      <w:marLeft w:val="0"/>
      <w:marRight w:val="0"/>
      <w:marTop w:val="0"/>
      <w:marBottom w:val="0"/>
      <w:divBdr>
        <w:top w:val="none" w:sz="0" w:space="0" w:color="auto"/>
        <w:left w:val="none" w:sz="0" w:space="0" w:color="auto"/>
        <w:bottom w:val="none" w:sz="0" w:space="0" w:color="auto"/>
        <w:right w:val="none" w:sz="0" w:space="0" w:color="auto"/>
      </w:divBdr>
    </w:div>
    <w:div w:id="159470487">
      <w:bodyDiv w:val="1"/>
      <w:marLeft w:val="0"/>
      <w:marRight w:val="0"/>
      <w:marTop w:val="0"/>
      <w:marBottom w:val="0"/>
      <w:divBdr>
        <w:top w:val="none" w:sz="0" w:space="0" w:color="auto"/>
        <w:left w:val="none" w:sz="0" w:space="0" w:color="auto"/>
        <w:bottom w:val="none" w:sz="0" w:space="0" w:color="auto"/>
        <w:right w:val="none" w:sz="0" w:space="0" w:color="auto"/>
      </w:divBdr>
    </w:div>
    <w:div w:id="160973692">
      <w:bodyDiv w:val="1"/>
      <w:marLeft w:val="0"/>
      <w:marRight w:val="0"/>
      <w:marTop w:val="0"/>
      <w:marBottom w:val="0"/>
      <w:divBdr>
        <w:top w:val="none" w:sz="0" w:space="0" w:color="auto"/>
        <w:left w:val="none" w:sz="0" w:space="0" w:color="auto"/>
        <w:bottom w:val="none" w:sz="0" w:space="0" w:color="auto"/>
        <w:right w:val="none" w:sz="0" w:space="0" w:color="auto"/>
      </w:divBdr>
    </w:div>
    <w:div w:id="161285942">
      <w:bodyDiv w:val="1"/>
      <w:marLeft w:val="0"/>
      <w:marRight w:val="0"/>
      <w:marTop w:val="0"/>
      <w:marBottom w:val="0"/>
      <w:divBdr>
        <w:top w:val="none" w:sz="0" w:space="0" w:color="auto"/>
        <w:left w:val="none" w:sz="0" w:space="0" w:color="auto"/>
        <w:bottom w:val="none" w:sz="0" w:space="0" w:color="auto"/>
        <w:right w:val="none" w:sz="0" w:space="0" w:color="auto"/>
      </w:divBdr>
    </w:div>
    <w:div w:id="164513304">
      <w:bodyDiv w:val="1"/>
      <w:marLeft w:val="0"/>
      <w:marRight w:val="0"/>
      <w:marTop w:val="0"/>
      <w:marBottom w:val="0"/>
      <w:divBdr>
        <w:top w:val="none" w:sz="0" w:space="0" w:color="auto"/>
        <w:left w:val="none" w:sz="0" w:space="0" w:color="auto"/>
        <w:bottom w:val="none" w:sz="0" w:space="0" w:color="auto"/>
        <w:right w:val="none" w:sz="0" w:space="0" w:color="auto"/>
      </w:divBdr>
    </w:div>
    <w:div w:id="168066189">
      <w:bodyDiv w:val="1"/>
      <w:marLeft w:val="0"/>
      <w:marRight w:val="0"/>
      <w:marTop w:val="0"/>
      <w:marBottom w:val="0"/>
      <w:divBdr>
        <w:top w:val="none" w:sz="0" w:space="0" w:color="auto"/>
        <w:left w:val="none" w:sz="0" w:space="0" w:color="auto"/>
        <w:bottom w:val="none" w:sz="0" w:space="0" w:color="auto"/>
        <w:right w:val="none" w:sz="0" w:space="0" w:color="auto"/>
      </w:divBdr>
    </w:div>
    <w:div w:id="168836086">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1646277">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173767107">
      <w:bodyDiv w:val="1"/>
      <w:marLeft w:val="0"/>
      <w:marRight w:val="0"/>
      <w:marTop w:val="0"/>
      <w:marBottom w:val="0"/>
      <w:divBdr>
        <w:top w:val="none" w:sz="0" w:space="0" w:color="auto"/>
        <w:left w:val="none" w:sz="0" w:space="0" w:color="auto"/>
        <w:bottom w:val="none" w:sz="0" w:space="0" w:color="auto"/>
        <w:right w:val="none" w:sz="0" w:space="0" w:color="auto"/>
      </w:divBdr>
    </w:div>
    <w:div w:id="177894997">
      <w:bodyDiv w:val="1"/>
      <w:marLeft w:val="0"/>
      <w:marRight w:val="0"/>
      <w:marTop w:val="0"/>
      <w:marBottom w:val="0"/>
      <w:divBdr>
        <w:top w:val="none" w:sz="0" w:space="0" w:color="auto"/>
        <w:left w:val="none" w:sz="0" w:space="0" w:color="auto"/>
        <w:bottom w:val="none" w:sz="0" w:space="0" w:color="auto"/>
        <w:right w:val="none" w:sz="0" w:space="0" w:color="auto"/>
      </w:divBdr>
    </w:div>
    <w:div w:id="180900758">
      <w:bodyDiv w:val="1"/>
      <w:marLeft w:val="0"/>
      <w:marRight w:val="0"/>
      <w:marTop w:val="0"/>
      <w:marBottom w:val="0"/>
      <w:divBdr>
        <w:top w:val="none" w:sz="0" w:space="0" w:color="auto"/>
        <w:left w:val="none" w:sz="0" w:space="0" w:color="auto"/>
        <w:bottom w:val="none" w:sz="0" w:space="0" w:color="auto"/>
        <w:right w:val="none" w:sz="0" w:space="0" w:color="auto"/>
      </w:divBdr>
    </w:div>
    <w:div w:id="185752529">
      <w:bodyDiv w:val="1"/>
      <w:marLeft w:val="0"/>
      <w:marRight w:val="0"/>
      <w:marTop w:val="0"/>
      <w:marBottom w:val="0"/>
      <w:divBdr>
        <w:top w:val="none" w:sz="0" w:space="0" w:color="auto"/>
        <w:left w:val="none" w:sz="0" w:space="0" w:color="auto"/>
        <w:bottom w:val="none" w:sz="0" w:space="0" w:color="auto"/>
        <w:right w:val="none" w:sz="0" w:space="0" w:color="auto"/>
      </w:divBdr>
    </w:div>
    <w:div w:id="186647900">
      <w:bodyDiv w:val="1"/>
      <w:marLeft w:val="0"/>
      <w:marRight w:val="0"/>
      <w:marTop w:val="0"/>
      <w:marBottom w:val="0"/>
      <w:divBdr>
        <w:top w:val="none" w:sz="0" w:space="0" w:color="auto"/>
        <w:left w:val="none" w:sz="0" w:space="0" w:color="auto"/>
        <w:bottom w:val="none" w:sz="0" w:space="0" w:color="auto"/>
        <w:right w:val="none" w:sz="0" w:space="0" w:color="auto"/>
      </w:divBdr>
    </w:div>
    <w:div w:id="192227625">
      <w:bodyDiv w:val="1"/>
      <w:marLeft w:val="0"/>
      <w:marRight w:val="0"/>
      <w:marTop w:val="0"/>
      <w:marBottom w:val="0"/>
      <w:divBdr>
        <w:top w:val="none" w:sz="0" w:space="0" w:color="auto"/>
        <w:left w:val="none" w:sz="0" w:space="0" w:color="auto"/>
        <w:bottom w:val="none" w:sz="0" w:space="0" w:color="auto"/>
        <w:right w:val="none" w:sz="0" w:space="0" w:color="auto"/>
      </w:divBdr>
    </w:div>
    <w:div w:id="195778513">
      <w:bodyDiv w:val="1"/>
      <w:marLeft w:val="0"/>
      <w:marRight w:val="0"/>
      <w:marTop w:val="0"/>
      <w:marBottom w:val="0"/>
      <w:divBdr>
        <w:top w:val="none" w:sz="0" w:space="0" w:color="auto"/>
        <w:left w:val="none" w:sz="0" w:space="0" w:color="auto"/>
        <w:bottom w:val="none" w:sz="0" w:space="0" w:color="auto"/>
        <w:right w:val="none" w:sz="0" w:space="0" w:color="auto"/>
      </w:divBdr>
    </w:div>
    <w:div w:id="198444538">
      <w:bodyDiv w:val="1"/>
      <w:marLeft w:val="0"/>
      <w:marRight w:val="0"/>
      <w:marTop w:val="0"/>
      <w:marBottom w:val="0"/>
      <w:divBdr>
        <w:top w:val="none" w:sz="0" w:space="0" w:color="auto"/>
        <w:left w:val="none" w:sz="0" w:space="0" w:color="auto"/>
        <w:bottom w:val="none" w:sz="0" w:space="0" w:color="auto"/>
        <w:right w:val="none" w:sz="0" w:space="0" w:color="auto"/>
      </w:divBdr>
    </w:div>
    <w:div w:id="202207542">
      <w:bodyDiv w:val="1"/>
      <w:marLeft w:val="0"/>
      <w:marRight w:val="0"/>
      <w:marTop w:val="0"/>
      <w:marBottom w:val="0"/>
      <w:divBdr>
        <w:top w:val="none" w:sz="0" w:space="0" w:color="auto"/>
        <w:left w:val="none" w:sz="0" w:space="0" w:color="auto"/>
        <w:bottom w:val="none" w:sz="0" w:space="0" w:color="auto"/>
        <w:right w:val="none" w:sz="0" w:space="0" w:color="auto"/>
      </w:divBdr>
    </w:div>
    <w:div w:id="204097633">
      <w:bodyDiv w:val="1"/>
      <w:marLeft w:val="0"/>
      <w:marRight w:val="0"/>
      <w:marTop w:val="0"/>
      <w:marBottom w:val="0"/>
      <w:divBdr>
        <w:top w:val="none" w:sz="0" w:space="0" w:color="auto"/>
        <w:left w:val="none" w:sz="0" w:space="0" w:color="auto"/>
        <w:bottom w:val="none" w:sz="0" w:space="0" w:color="auto"/>
        <w:right w:val="none" w:sz="0" w:space="0" w:color="auto"/>
      </w:divBdr>
    </w:div>
    <w:div w:id="204098036">
      <w:bodyDiv w:val="1"/>
      <w:marLeft w:val="0"/>
      <w:marRight w:val="0"/>
      <w:marTop w:val="0"/>
      <w:marBottom w:val="0"/>
      <w:divBdr>
        <w:top w:val="none" w:sz="0" w:space="0" w:color="auto"/>
        <w:left w:val="none" w:sz="0" w:space="0" w:color="auto"/>
        <w:bottom w:val="none" w:sz="0" w:space="0" w:color="auto"/>
        <w:right w:val="none" w:sz="0" w:space="0" w:color="auto"/>
      </w:divBdr>
    </w:div>
    <w:div w:id="207183483">
      <w:bodyDiv w:val="1"/>
      <w:marLeft w:val="0"/>
      <w:marRight w:val="0"/>
      <w:marTop w:val="0"/>
      <w:marBottom w:val="0"/>
      <w:divBdr>
        <w:top w:val="none" w:sz="0" w:space="0" w:color="auto"/>
        <w:left w:val="none" w:sz="0" w:space="0" w:color="auto"/>
        <w:bottom w:val="none" w:sz="0" w:space="0" w:color="auto"/>
        <w:right w:val="none" w:sz="0" w:space="0" w:color="auto"/>
      </w:divBdr>
    </w:div>
    <w:div w:id="212428080">
      <w:bodyDiv w:val="1"/>
      <w:marLeft w:val="0"/>
      <w:marRight w:val="0"/>
      <w:marTop w:val="0"/>
      <w:marBottom w:val="0"/>
      <w:divBdr>
        <w:top w:val="none" w:sz="0" w:space="0" w:color="auto"/>
        <w:left w:val="none" w:sz="0" w:space="0" w:color="auto"/>
        <w:bottom w:val="none" w:sz="0" w:space="0" w:color="auto"/>
        <w:right w:val="none" w:sz="0" w:space="0" w:color="auto"/>
      </w:divBdr>
    </w:div>
    <w:div w:id="215628094">
      <w:bodyDiv w:val="1"/>
      <w:marLeft w:val="0"/>
      <w:marRight w:val="0"/>
      <w:marTop w:val="0"/>
      <w:marBottom w:val="0"/>
      <w:divBdr>
        <w:top w:val="none" w:sz="0" w:space="0" w:color="auto"/>
        <w:left w:val="none" w:sz="0" w:space="0" w:color="auto"/>
        <w:bottom w:val="none" w:sz="0" w:space="0" w:color="auto"/>
        <w:right w:val="none" w:sz="0" w:space="0" w:color="auto"/>
      </w:divBdr>
    </w:div>
    <w:div w:id="216210624">
      <w:bodyDiv w:val="1"/>
      <w:marLeft w:val="0"/>
      <w:marRight w:val="0"/>
      <w:marTop w:val="0"/>
      <w:marBottom w:val="0"/>
      <w:divBdr>
        <w:top w:val="none" w:sz="0" w:space="0" w:color="auto"/>
        <w:left w:val="none" w:sz="0" w:space="0" w:color="auto"/>
        <w:bottom w:val="none" w:sz="0" w:space="0" w:color="auto"/>
        <w:right w:val="none" w:sz="0" w:space="0" w:color="auto"/>
      </w:divBdr>
    </w:div>
    <w:div w:id="220023513">
      <w:bodyDiv w:val="1"/>
      <w:marLeft w:val="0"/>
      <w:marRight w:val="0"/>
      <w:marTop w:val="0"/>
      <w:marBottom w:val="0"/>
      <w:divBdr>
        <w:top w:val="none" w:sz="0" w:space="0" w:color="auto"/>
        <w:left w:val="none" w:sz="0" w:space="0" w:color="auto"/>
        <w:bottom w:val="none" w:sz="0" w:space="0" w:color="auto"/>
        <w:right w:val="none" w:sz="0" w:space="0" w:color="auto"/>
      </w:divBdr>
    </w:div>
    <w:div w:id="220211969">
      <w:bodyDiv w:val="1"/>
      <w:marLeft w:val="0"/>
      <w:marRight w:val="0"/>
      <w:marTop w:val="0"/>
      <w:marBottom w:val="0"/>
      <w:divBdr>
        <w:top w:val="none" w:sz="0" w:space="0" w:color="auto"/>
        <w:left w:val="none" w:sz="0" w:space="0" w:color="auto"/>
        <w:bottom w:val="none" w:sz="0" w:space="0" w:color="auto"/>
        <w:right w:val="none" w:sz="0" w:space="0" w:color="auto"/>
      </w:divBdr>
    </w:div>
    <w:div w:id="226428289">
      <w:bodyDiv w:val="1"/>
      <w:marLeft w:val="0"/>
      <w:marRight w:val="0"/>
      <w:marTop w:val="0"/>
      <w:marBottom w:val="0"/>
      <w:divBdr>
        <w:top w:val="none" w:sz="0" w:space="0" w:color="auto"/>
        <w:left w:val="none" w:sz="0" w:space="0" w:color="auto"/>
        <w:bottom w:val="none" w:sz="0" w:space="0" w:color="auto"/>
        <w:right w:val="none" w:sz="0" w:space="0" w:color="auto"/>
      </w:divBdr>
    </w:div>
    <w:div w:id="226915447">
      <w:bodyDiv w:val="1"/>
      <w:marLeft w:val="0"/>
      <w:marRight w:val="0"/>
      <w:marTop w:val="0"/>
      <w:marBottom w:val="0"/>
      <w:divBdr>
        <w:top w:val="none" w:sz="0" w:space="0" w:color="auto"/>
        <w:left w:val="none" w:sz="0" w:space="0" w:color="auto"/>
        <w:bottom w:val="none" w:sz="0" w:space="0" w:color="auto"/>
        <w:right w:val="none" w:sz="0" w:space="0" w:color="auto"/>
      </w:divBdr>
    </w:div>
    <w:div w:id="228276373">
      <w:bodyDiv w:val="1"/>
      <w:marLeft w:val="0"/>
      <w:marRight w:val="0"/>
      <w:marTop w:val="0"/>
      <w:marBottom w:val="0"/>
      <w:divBdr>
        <w:top w:val="none" w:sz="0" w:space="0" w:color="auto"/>
        <w:left w:val="none" w:sz="0" w:space="0" w:color="auto"/>
        <w:bottom w:val="none" w:sz="0" w:space="0" w:color="auto"/>
        <w:right w:val="none" w:sz="0" w:space="0" w:color="auto"/>
      </w:divBdr>
    </w:div>
    <w:div w:id="228851765">
      <w:bodyDiv w:val="1"/>
      <w:marLeft w:val="0"/>
      <w:marRight w:val="0"/>
      <w:marTop w:val="0"/>
      <w:marBottom w:val="0"/>
      <w:divBdr>
        <w:top w:val="none" w:sz="0" w:space="0" w:color="auto"/>
        <w:left w:val="none" w:sz="0" w:space="0" w:color="auto"/>
        <w:bottom w:val="none" w:sz="0" w:space="0" w:color="auto"/>
        <w:right w:val="none" w:sz="0" w:space="0" w:color="auto"/>
      </w:divBdr>
    </w:div>
    <w:div w:id="232083026">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2880558">
      <w:bodyDiv w:val="1"/>
      <w:marLeft w:val="0"/>
      <w:marRight w:val="0"/>
      <w:marTop w:val="0"/>
      <w:marBottom w:val="0"/>
      <w:divBdr>
        <w:top w:val="none" w:sz="0" w:space="0" w:color="auto"/>
        <w:left w:val="none" w:sz="0" w:space="0" w:color="auto"/>
        <w:bottom w:val="none" w:sz="0" w:space="0" w:color="auto"/>
        <w:right w:val="none" w:sz="0" w:space="0" w:color="auto"/>
      </w:divBdr>
    </w:div>
    <w:div w:id="242953928">
      <w:bodyDiv w:val="1"/>
      <w:marLeft w:val="0"/>
      <w:marRight w:val="0"/>
      <w:marTop w:val="0"/>
      <w:marBottom w:val="0"/>
      <w:divBdr>
        <w:top w:val="none" w:sz="0" w:space="0" w:color="auto"/>
        <w:left w:val="none" w:sz="0" w:space="0" w:color="auto"/>
        <w:bottom w:val="none" w:sz="0" w:space="0" w:color="auto"/>
        <w:right w:val="none" w:sz="0" w:space="0" w:color="auto"/>
      </w:divBdr>
    </w:div>
    <w:div w:id="243955176">
      <w:bodyDiv w:val="1"/>
      <w:marLeft w:val="0"/>
      <w:marRight w:val="0"/>
      <w:marTop w:val="0"/>
      <w:marBottom w:val="0"/>
      <w:divBdr>
        <w:top w:val="none" w:sz="0" w:space="0" w:color="auto"/>
        <w:left w:val="none" w:sz="0" w:space="0" w:color="auto"/>
        <w:bottom w:val="none" w:sz="0" w:space="0" w:color="auto"/>
        <w:right w:val="none" w:sz="0" w:space="0" w:color="auto"/>
      </w:divBdr>
    </w:div>
    <w:div w:id="248195892">
      <w:bodyDiv w:val="1"/>
      <w:marLeft w:val="0"/>
      <w:marRight w:val="0"/>
      <w:marTop w:val="0"/>
      <w:marBottom w:val="0"/>
      <w:divBdr>
        <w:top w:val="none" w:sz="0" w:space="0" w:color="auto"/>
        <w:left w:val="none" w:sz="0" w:space="0" w:color="auto"/>
        <w:bottom w:val="none" w:sz="0" w:space="0" w:color="auto"/>
        <w:right w:val="none" w:sz="0" w:space="0" w:color="auto"/>
      </w:divBdr>
    </w:div>
    <w:div w:id="249435323">
      <w:bodyDiv w:val="1"/>
      <w:marLeft w:val="0"/>
      <w:marRight w:val="0"/>
      <w:marTop w:val="0"/>
      <w:marBottom w:val="0"/>
      <w:divBdr>
        <w:top w:val="none" w:sz="0" w:space="0" w:color="auto"/>
        <w:left w:val="none" w:sz="0" w:space="0" w:color="auto"/>
        <w:bottom w:val="none" w:sz="0" w:space="0" w:color="auto"/>
        <w:right w:val="none" w:sz="0" w:space="0" w:color="auto"/>
      </w:divBdr>
    </w:div>
    <w:div w:id="256524638">
      <w:bodyDiv w:val="1"/>
      <w:marLeft w:val="0"/>
      <w:marRight w:val="0"/>
      <w:marTop w:val="0"/>
      <w:marBottom w:val="0"/>
      <w:divBdr>
        <w:top w:val="none" w:sz="0" w:space="0" w:color="auto"/>
        <w:left w:val="none" w:sz="0" w:space="0" w:color="auto"/>
        <w:bottom w:val="none" w:sz="0" w:space="0" w:color="auto"/>
        <w:right w:val="none" w:sz="0" w:space="0" w:color="auto"/>
      </w:divBdr>
    </w:div>
    <w:div w:id="256907901">
      <w:bodyDiv w:val="1"/>
      <w:marLeft w:val="0"/>
      <w:marRight w:val="0"/>
      <w:marTop w:val="0"/>
      <w:marBottom w:val="0"/>
      <w:divBdr>
        <w:top w:val="none" w:sz="0" w:space="0" w:color="auto"/>
        <w:left w:val="none" w:sz="0" w:space="0" w:color="auto"/>
        <w:bottom w:val="none" w:sz="0" w:space="0" w:color="auto"/>
        <w:right w:val="none" w:sz="0" w:space="0" w:color="auto"/>
      </w:divBdr>
    </w:div>
    <w:div w:id="256912004">
      <w:bodyDiv w:val="1"/>
      <w:marLeft w:val="0"/>
      <w:marRight w:val="0"/>
      <w:marTop w:val="0"/>
      <w:marBottom w:val="0"/>
      <w:divBdr>
        <w:top w:val="none" w:sz="0" w:space="0" w:color="auto"/>
        <w:left w:val="none" w:sz="0" w:space="0" w:color="auto"/>
        <w:bottom w:val="none" w:sz="0" w:space="0" w:color="auto"/>
        <w:right w:val="none" w:sz="0" w:space="0" w:color="auto"/>
      </w:divBdr>
    </w:div>
    <w:div w:id="259263466">
      <w:bodyDiv w:val="1"/>
      <w:marLeft w:val="0"/>
      <w:marRight w:val="0"/>
      <w:marTop w:val="0"/>
      <w:marBottom w:val="0"/>
      <w:divBdr>
        <w:top w:val="none" w:sz="0" w:space="0" w:color="auto"/>
        <w:left w:val="none" w:sz="0" w:space="0" w:color="auto"/>
        <w:bottom w:val="none" w:sz="0" w:space="0" w:color="auto"/>
        <w:right w:val="none" w:sz="0" w:space="0" w:color="auto"/>
      </w:divBdr>
    </w:div>
    <w:div w:id="260070957">
      <w:bodyDiv w:val="1"/>
      <w:marLeft w:val="0"/>
      <w:marRight w:val="0"/>
      <w:marTop w:val="0"/>
      <w:marBottom w:val="0"/>
      <w:divBdr>
        <w:top w:val="none" w:sz="0" w:space="0" w:color="auto"/>
        <w:left w:val="none" w:sz="0" w:space="0" w:color="auto"/>
        <w:bottom w:val="none" w:sz="0" w:space="0" w:color="auto"/>
        <w:right w:val="none" w:sz="0" w:space="0" w:color="auto"/>
      </w:divBdr>
    </w:div>
    <w:div w:id="266428411">
      <w:bodyDiv w:val="1"/>
      <w:marLeft w:val="0"/>
      <w:marRight w:val="0"/>
      <w:marTop w:val="0"/>
      <w:marBottom w:val="0"/>
      <w:divBdr>
        <w:top w:val="none" w:sz="0" w:space="0" w:color="auto"/>
        <w:left w:val="none" w:sz="0" w:space="0" w:color="auto"/>
        <w:bottom w:val="none" w:sz="0" w:space="0" w:color="auto"/>
        <w:right w:val="none" w:sz="0" w:space="0" w:color="auto"/>
      </w:divBdr>
    </w:div>
    <w:div w:id="269706396">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77759396">
      <w:bodyDiv w:val="1"/>
      <w:marLeft w:val="0"/>
      <w:marRight w:val="0"/>
      <w:marTop w:val="0"/>
      <w:marBottom w:val="0"/>
      <w:divBdr>
        <w:top w:val="none" w:sz="0" w:space="0" w:color="auto"/>
        <w:left w:val="none" w:sz="0" w:space="0" w:color="auto"/>
        <w:bottom w:val="none" w:sz="0" w:space="0" w:color="auto"/>
        <w:right w:val="none" w:sz="0" w:space="0" w:color="auto"/>
      </w:divBdr>
    </w:div>
    <w:div w:id="278414968">
      <w:bodyDiv w:val="1"/>
      <w:marLeft w:val="0"/>
      <w:marRight w:val="0"/>
      <w:marTop w:val="0"/>
      <w:marBottom w:val="0"/>
      <w:divBdr>
        <w:top w:val="none" w:sz="0" w:space="0" w:color="auto"/>
        <w:left w:val="none" w:sz="0" w:space="0" w:color="auto"/>
        <w:bottom w:val="none" w:sz="0" w:space="0" w:color="auto"/>
        <w:right w:val="none" w:sz="0" w:space="0" w:color="auto"/>
      </w:divBdr>
    </w:div>
    <w:div w:id="283005172">
      <w:bodyDiv w:val="1"/>
      <w:marLeft w:val="0"/>
      <w:marRight w:val="0"/>
      <w:marTop w:val="0"/>
      <w:marBottom w:val="0"/>
      <w:divBdr>
        <w:top w:val="none" w:sz="0" w:space="0" w:color="auto"/>
        <w:left w:val="none" w:sz="0" w:space="0" w:color="auto"/>
        <w:bottom w:val="none" w:sz="0" w:space="0" w:color="auto"/>
        <w:right w:val="none" w:sz="0" w:space="0" w:color="auto"/>
      </w:divBdr>
    </w:div>
    <w:div w:id="285082580">
      <w:bodyDiv w:val="1"/>
      <w:marLeft w:val="0"/>
      <w:marRight w:val="0"/>
      <w:marTop w:val="0"/>
      <w:marBottom w:val="0"/>
      <w:divBdr>
        <w:top w:val="none" w:sz="0" w:space="0" w:color="auto"/>
        <w:left w:val="none" w:sz="0" w:space="0" w:color="auto"/>
        <w:bottom w:val="none" w:sz="0" w:space="0" w:color="auto"/>
        <w:right w:val="none" w:sz="0" w:space="0" w:color="auto"/>
      </w:divBdr>
    </w:div>
    <w:div w:id="285429982">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89364081">
      <w:bodyDiv w:val="1"/>
      <w:marLeft w:val="0"/>
      <w:marRight w:val="0"/>
      <w:marTop w:val="0"/>
      <w:marBottom w:val="0"/>
      <w:divBdr>
        <w:top w:val="none" w:sz="0" w:space="0" w:color="auto"/>
        <w:left w:val="none" w:sz="0" w:space="0" w:color="auto"/>
        <w:bottom w:val="none" w:sz="0" w:space="0" w:color="auto"/>
        <w:right w:val="none" w:sz="0" w:space="0" w:color="auto"/>
      </w:divBdr>
    </w:div>
    <w:div w:id="289629612">
      <w:bodyDiv w:val="1"/>
      <w:marLeft w:val="0"/>
      <w:marRight w:val="0"/>
      <w:marTop w:val="0"/>
      <w:marBottom w:val="0"/>
      <w:divBdr>
        <w:top w:val="none" w:sz="0" w:space="0" w:color="auto"/>
        <w:left w:val="none" w:sz="0" w:space="0" w:color="auto"/>
        <w:bottom w:val="none" w:sz="0" w:space="0" w:color="auto"/>
        <w:right w:val="none" w:sz="0" w:space="0" w:color="auto"/>
      </w:divBdr>
    </w:div>
    <w:div w:id="293104533">
      <w:bodyDiv w:val="1"/>
      <w:marLeft w:val="0"/>
      <w:marRight w:val="0"/>
      <w:marTop w:val="0"/>
      <w:marBottom w:val="0"/>
      <w:divBdr>
        <w:top w:val="none" w:sz="0" w:space="0" w:color="auto"/>
        <w:left w:val="none" w:sz="0" w:space="0" w:color="auto"/>
        <w:bottom w:val="none" w:sz="0" w:space="0" w:color="auto"/>
        <w:right w:val="none" w:sz="0" w:space="0" w:color="auto"/>
      </w:divBdr>
    </w:div>
    <w:div w:id="293218012">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294651507">
      <w:bodyDiv w:val="1"/>
      <w:marLeft w:val="0"/>
      <w:marRight w:val="0"/>
      <w:marTop w:val="0"/>
      <w:marBottom w:val="0"/>
      <w:divBdr>
        <w:top w:val="none" w:sz="0" w:space="0" w:color="auto"/>
        <w:left w:val="none" w:sz="0" w:space="0" w:color="auto"/>
        <w:bottom w:val="none" w:sz="0" w:space="0" w:color="auto"/>
        <w:right w:val="none" w:sz="0" w:space="0" w:color="auto"/>
      </w:divBdr>
    </w:div>
    <w:div w:id="299266316">
      <w:bodyDiv w:val="1"/>
      <w:marLeft w:val="0"/>
      <w:marRight w:val="0"/>
      <w:marTop w:val="0"/>
      <w:marBottom w:val="0"/>
      <w:divBdr>
        <w:top w:val="none" w:sz="0" w:space="0" w:color="auto"/>
        <w:left w:val="none" w:sz="0" w:space="0" w:color="auto"/>
        <w:bottom w:val="none" w:sz="0" w:space="0" w:color="auto"/>
        <w:right w:val="none" w:sz="0" w:space="0" w:color="auto"/>
      </w:divBdr>
    </w:div>
    <w:div w:id="300381302">
      <w:bodyDiv w:val="1"/>
      <w:marLeft w:val="0"/>
      <w:marRight w:val="0"/>
      <w:marTop w:val="0"/>
      <w:marBottom w:val="0"/>
      <w:divBdr>
        <w:top w:val="none" w:sz="0" w:space="0" w:color="auto"/>
        <w:left w:val="none" w:sz="0" w:space="0" w:color="auto"/>
        <w:bottom w:val="none" w:sz="0" w:space="0" w:color="auto"/>
        <w:right w:val="none" w:sz="0" w:space="0" w:color="auto"/>
      </w:divBdr>
    </w:div>
    <w:div w:id="308677309">
      <w:bodyDiv w:val="1"/>
      <w:marLeft w:val="0"/>
      <w:marRight w:val="0"/>
      <w:marTop w:val="0"/>
      <w:marBottom w:val="0"/>
      <w:divBdr>
        <w:top w:val="none" w:sz="0" w:space="0" w:color="auto"/>
        <w:left w:val="none" w:sz="0" w:space="0" w:color="auto"/>
        <w:bottom w:val="none" w:sz="0" w:space="0" w:color="auto"/>
        <w:right w:val="none" w:sz="0" w:space="0" w:color="auto"/>
      </w:divBdr>
    </w:div>
    <w:div w:id="308752255">
      <w:bodyDiv w:val="1"/>
      <w:marLeft w:val="0"/>
      <w:marRight w:val="0"/>
      <w:marTop w:val="0"/>
      <w:marBottom w:val="0"/>
      <w:divBdr>
        <w:top w:val="none" w:sz="0" w:space="0" w:color="auto"/>
        <w:left w:val="none" w:sz="0" w:space="0" w:color="auto"/>
        <w:bottom w:val="none" w:sz="0" w:space="0" w:color="auto"/>
        <w:right w:val="none" w:sz="0" w:space="0" w:color="auto"/>
      </w:divBdr>
    </w:div>
    <w:div w:id="309752237">
      <w:bodyDiv w:val="1"/>
      <w:marLeft w:val="0"/>
      <w:marRight w:val="0"/>
      <w:marTop w:val="0"/>
      <w:marBottom w:val="0"/>
      <w:divBdr>
        <w:top w:val="none" w:sz="0" w:space="0" w:color="auto"/>
        <w:left w:val="none" w:sz="0" w:space="0" w:color="auto"/>
        <w:bottom w:val="none" w:sz="0" w:space="0" w:color="auto"/>
        <w:right w:val="none" w:sz="0" w:space="0" w:color="auto"/>
      </w:divBdr>
    </w:div>
    <w:div w:id="309947607">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5353">
      <w:bodyDiv w:val="1"/>
      <w:marLeft w:val="0"/>
      <w:marRight w:val="0"/>
      <w:marTop w:val="0"/>
      <w:marBottom w:val="0"/>
      <w:divBdr>
        <w:top w:val="none" w:sz="0" w:space="0" w:color="auto"/>
        <w:left w:val="none" w:sz="0" w:space="0" w:color="auto"/>
        <w:bottom w:val="none" w:sz="0" w:space="0" w:color="auto"/>
        <w:right w:val="none" w:sz="0" w:space="0" w:color="auto"/>
      </w:divBdr>
    </w:div>
    <w:div w:id="311980876">
      <w:bodyDiv w:val="1"/>
      <w:marLeft w:val="0"/>
      <w:marRight w:val="0"/>
      <w:marTop w:val="0"/>
      <w:marBottom w:val="0"/>
      <w:divBdr>
        <w:top w:val="none" w:sz="0" w:space="0" w:color="auto"/>
        <w:left w:val="none" w:sz="0" w:space="0" w:color="auto"/>
        <w:bottom w:val="none" w:sz="0" w:space="0" w:color="auto"/>
        <w:right w:val="none" w:sz="0" w:space="0" w:color="auto"/>
      </w:divBdr>
    </w:div>
    <w:div w:id="312682417">
      <w:bodyDiv w:val="1"/>
      <w:marLeft w:val="0"/>
      <w:marRight w:val="0"/>
      <w:marTop w:val="0"/>
      <w:marBottom w:val="0"/>
      <w:divBdr>
        <w:top w:val="none" w:sz="0" w:space="0" w:color="auto"/>
        <w:left w:val="none" w:sz="0" w:space="0" w:color="auto"/>
        <w:bottom w:val="none" w:sz="0" w:space="0" w:color="auto"/>
        <w:right w:val="none" w:sz="0" w:space="0" w:color="auto"/>
      </w:divBdr>
    </w:div>
    <w:div w:id="317267986">
      <w:bodyDiv w:val="1"/>
      <w:marLeft w:val="0"/>
      <w:marRight w:val="0"/>
      <w:marTop w:val="0"/>
      <w:marBottom w:val="0"/>
      <w:divBdr>
        <w:top w:val="none" w:sz="0" w:space="0" w:color="auto"/>
        <w:left w:val="none" w:sz="0" w:space="0" w:color="auto"/>
        <w:bottom w:val="none" w:sz="0" w:space="0" w:color="auto"/>
        <w:right w:val="none" w:sz="0" w:space="0" w:color="auto"/>
      </w:divBdr>
    </w:div>
    <w:div w:id="318852642">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20087420">
      <w:bodyDiv w:val="1"/>
      <w:marLeft w:val="0"/>
      <w:marRight w:val="0"/>
      <w:marTop w:val="0"/>
      <w:marBottom w:val="0"/>
      <w:divBdr>
        <w:top w:val="none" w:sz="0" w:space="0" w:color="auto"/>
        <w:left w:val="none" w:sz="0" w:space="0" w:color="auto"/>
        <w:bottom w:val="none" w:sz="0" w:space="0" w:color="auto"/>
        <w:right w:val="none" w:sz="0" w:space="0" w:color="auto"/>
      </w:divBdr>
    </w:div>
    <w:div w:id="320157568">
      <w:bodyDiv w:val="1"/>
      <w:marLeft w:val="0"/>
      <w:marRight w:val="0"/>
      <w:marTop w:val="0"/>
      <w:marBottom w:val="0"/>
      <w:divBdr>
        <w:top w:val="none" w:sz="0" w:space="0" w:color="auto"/>
        <w:left w:val="none" w:sz="0" w:space="0" w:color="auto"/>
        <w:bottom w:val="none" w:sz="0" w:space="0" w:color="auto"/>
        <w:right w:val="none" w:sz="0" w:space="0" w:color="auto"/>
      </w:divBdr>
    </w:div>
    <w:div w:id="324552196">
      <w:bodyDiv w:val="1"/>
      <w:marLeft w:val="0"/>
      <w:marRight w:val="0"/>
      <w:marTop w:val="0"/>
      <w:marBottom w:val="0"/>
      <w:divBdr>
        <w:top w:val="none" w:sz="0" w:space="0" w:color="auto"/>
        <w:left w:val="none" w:sz="0" w:space="0" w:color="auto"/>
        <w:bottom w:val="none" w:sz="0" w:space="0" w:color="auto"/>
        <w:right w:val="none" w:sz="0" w:space="0" w:color="auto"/>
      </w:divBdr>
    </w:div>
    <w:div w:id="327636960">
      <w:bodyDiv w:val="1"/>
      <w:marLeft w:val="0"/>
      <w:marRight w:val="0"/>
      <w:marTop w:val="0"/>
      <w:marBottom w:val="0"/>
      <w:divBdr>
        <w:top w:val="none" w:sz="0" w:space="0" w:color="auto"/>
        <w:left w:val="none" w:sz="0" w:space="0" w:color="auto"/>
        <w:bottom w:val="none" w:sz="0" w:space="0" w:color="auto"/>
        <w:right w:val="none" w:sz="0" w:space="0" w:color="auto"/>
      </w:divBdr>
    </w:div>
    <w:div w:id="330720811">
      <w:bodyDiv w:val="1"/>
      <w:marLeft w:val="0"/>
      <w:marRight w:val="0"/>
      <w:marTop w:val="0"/>
      <w:marBottom w:val="0"/>
      <w:divBdr>
        <w:top w:val="none" w:sz="0" w:space="0" w:color="auto"/>
        <w:left w:val="none" w:sz="0" w:space="0" w:color="auto"/>
        <w:bottom w:val="none" w:sz="0" w:space="0" w:color="auto"/>
        <w:right w:val="none" w:sz="0" w:space="0" w:color="auto"/>
      </w:divBdr>
    </w:div>
    <w:div w:id="335576824">
      <w:bodyDiv w:val="1"/>
      <w:marLeft w:val="0"/>
      <w:marRight w:val="0"/>
      <w:marTop w:val="0"/>
      <w:marBottom w:val="0"/>
      <w:divBdr>
        <w:top w:val="none" w:sz="0" w:space="0" w:color="auto"/>
        <w:left w:val="none" w:sz="0" w:space="0" w:color="auto"/>
        <w:bottom w:val="none" w:sz="0" w:space="0" w:color="auto"/>
        <w:right w:val="none" w:sz="0" w:space="0" w:color="auto"/>
      </w:divBdr>
    </w:div>
    <w:div w:id="335810164">
      <w:bodyDiv w:val="1"/>
      <w:marLeft w:val="0"/>
      <w:marRight w:val="0"/>
      <w:marTop w:val="0"/>
      <w:marBottom w:val="0"/>
      <w:divBdr>
        <w:top w:val="none" w:sz="0" w:space="0" w:color="auto"/>
        <w:left w:val="none" w:sz="0" w:space="0" w:color="auto"/>
        <w:bottom w:val="none" w:sz="0" w:space="0" w:color="auto"/>
        <w:right w:val="none" w:sz="0" w:space="0" w:color="auto"/>
      </w:divBdr>
    </w:div>
    <w:div w:id="339747037">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340473852">
      <w:bodyDiv w:val="1"/>
      <w:marLeft w:val="0"/>
      <w:marRight w:val="0"/>
      <w:marTop w:val="0"/>
      <w:marBottom w:val="0"/>
      <w:divBdr>
        <w:top w:val="none" w:sz="0" w:space="0" w:color="auto"/>
        <w:left w:val="none" w:sz="0" w:space="0" w:color="auto"/>
        <w:bottom w:val="none" w:sz="0" w:space="0" w:color="auto"/>
        <w:right w:val="none" w:sz="0" w:space="0" w:color="auto"/>
      </w:divBdr>
    </w:div>
    <w:div w:id="341519965">
      <w:bodyDiv w:val="1"/>
      <w:marLeft w:val="0"/>
      <w:marRight w:val="0"/>
      <w:marTop w:val="0"/>
      <w:marBottom w:val="0"/>
      <w:divBdr>
        <w:top w:val="none" w:sz="0" w:space="0" w:color="auto"/>
        <w:left w:val="none" w:sz="0" w:space="0" w:color="auto"/>
        <w:bottom w:val="none" w:sz="0" w:space="0" w:color="auto"/>
        <w:right w:val="none" w:sz="0" w:space="0" w:color="auto"/>
      </w:divBdr>
    </w:div>
    <w:div w:id="347831894">
      <w:bodyDiv w:val="1"/>
      <w:marLeft w:val="0"/>
      <w:marRight w:val="0"/>
      <w:marTop w:val="0"/>
      <w:marBottom w:val="0"/>
      <w:divBdr>
        <w:top w:val="none" w:sz="0" w:space="0" w:color="auto"/>
        <w:left w:val="none" w:sz="0" w:space="0" w:color="auto"/>
        <w:bottom w:val="none" w:sz="0" w:space="0" w:color="auto"/>
        <w:right w:val="none" w:sz="0" w:space="0" w:color="auto"/>
      </w:divBdr>
    </w:div>
    <w:div w:id="348411437">
      <w:bodyDiv w:val="1"/>
      <w:marLeft w:val="0"/>
      <w:marRight w:val="0"/>
      <w:marTop w:val="0"/>
      <w:marBottom w:val="0"/>
      <w:divBdr>
        <w:top w:val="none" w:sz="0" w:space="0" w:color="auto"/>
        <w:left w:val="none" w:sz="0" w:space="0" w:color="auto"/>
        <w:bottom w:val="none" w:sz="0" w:space="0" w:color="auto"/>
        <w:right w:val="none" w:sz="0" w:space="0" w:color="auto"/>
      </w:divBdr>
    </w:div>
    <w:div w:id="348678622">
      <w:bodyDiv w:val="1"/>
      <w:marLeft w:val="0"/>
      <w:marRight w:val="0"/>
      <w:marTop w:val="0"/>
      <w:marBottom w:val="0"/>
      <w:divBdr>
        <w:top w:val="none" w:sz="0" w:space="0" w:color="auto"/>
        <w:left w:val="none" w:sz="0" w:space="0" w:color="auto"/>
        <w:bottom w:val="none" w:sz="0" w:space="0" w:color="auto"/>
        <w:right w:val="none" w:sz="0" w:space="0" w:color="auto"/>
      </w:divBdr>
    </w:div>
    <w:div w:id="349377644">
      <w:bodyDiv w:val="1"/>
      <w:marLeft w:val="0"/>
      <w:marRight w:val="0"/>
      <w:marTop w:val="0"/>
      <w:marBottom w:val="0"/>
      <w:divBdr>
        <w:top w:val="none" w:sz="0" w:space="0" w:color="auto"/>
        <w:left w:val="none" w:sz="0" w:space="0" w:color="auto"/>
        <w:bottom w:val="none" w:sz="0" w:space="0" w:color="auto"/>
        <w:right w:val="none" w:sz="0" w:space="0" w:color="auto"/>
      </w:divBdr>
    </w:div>
    <w:div w:id="349451525">
      <w:bodyDiv w:val="1"/>
      <w:marLeft w:val="0"/>
      <w:marRight w:val="0"/>
      <w:marTop w:val="0"/>
      <w:marBottom w:val="0"/>
      <w:divBdr>
        <w:top w:val="none" w:sz="0" w:space="0" w:color="auto"/>
        <w:left w:val="none" w:sz="0" w:space="0" w:color="auto"/>
        <w:bottom w:val="none" w:sz="0" w:space="0" w:color="auto"/>
        <w:right w:val="none" w:sz="0" w:space="0" w:color="auto"/>
      </w:divBdr>
    </w:div>
    <w:div w:id="349917771">
      <w:bodyDiv w:val="1"/>
      <w:marLeft w:val="0"/>
      <w:marRight w:val="0"/>
      <w:marTop w:val="0"/>
      <w:marBottom w:val="0"/>
      <w:divBdr>
        <w:top w:val="none" w:sz="0" w:space="0" w:color="auto"/>
        <w:left w:val="none" w:sz="0" w:space="0" w:color="auto"/>
        <w:bottom w:val="none" w:sz="0" w:space="0" w:color="auto"/>
        <w:right w:val="none" w:sz="0" w:space="0" w:color="auto"/>
      </w:divBdr>
    </w:div>
    <w:div w:id="355930800">
      <w:bodyDiv w:val="1"/>
      <w:marLeft w:val="0"/>
      <w:marRight w:val="0"/>
      <w:marTop w:val="0"/>
      <w:marBottom w:val="0"/>
      <w:divBdr>
        <w:top w:val="none" w:sz="0" w:space="0" w:color="auto"/>
        <w:left w:val="none" w:sz="0" w:space="0" w:color="auto"/>
        <w:bottom w:val="none" w:sz="0" w:space="0" w:color="auto"/>
        <w:right w:val="none" w:sz="0" w:space="0" w:color="auto"/>
      </w:divBdr>
    </w:div>
    <w:div w:id="357657733">
      <w:bodyDiv w:val="1"/>
      <w:marLeft w:val="0"/>
      <w:marRight w:val="0"/>
      <w:marTop w:val="0"/>
      <w:marBottom w:val="0"/>
      <w:divBdr>
        <w:top w:val="none" w:sz="0" w:space="0" w:color="auto"/>
        <w:left w:val="none" w:sz="0" w:space="0" w:color="auto"/>
        <w:bottom w:val="none" w:sz="0" w:space="0" w:color="auto"/>
        <w:right w:val="none" w:sz="0" w:space="0" w:color="auto"/>
      </w:divBdr>
    </w:div>
    <w:div w:id="358043616">
      <w:bodyDiv w:val="1"/>
      <w:marLeft w:val="0"/>
      <w:marRight w:val="0"/>
      <w:marTop w:val="0"/>
      <w:marBottom w:val="0"/>
      <w:divBdr>
        <w:top w:val="none" w:sz="0" w:space="0" w:color="auto"/>
        <w:left w:val="none" w:sz="0" w:space="0" w:color="auto"/>
        <w:bottom w:val="none" w:sz="0" w:space="0" w:color="auto"/>
        <w:right w:val="none" w:sz="0" w:space="0" w:color="auto"/>
      </w:divBdr>
    </w:div>
    <w:div w:id="359741838">
      <w:bodyDiv w:val="1"/>
      <w:marLeft w:val="0"/>
      <w:marRight w:val="0"/>
      <w:marTop w:val="0"/>
      <w:marBottom w:val="0"/>
      <w:divBdr>
        <w:top w:val="none" w:sz="0" w:space="0" w:color="auto"/>
        <w:left w:val="none" w:sz="0" w:space="0" w:color="auto"/>
        <w:bottom w:val="none" w:sz="0" w:space="0" w:color="auto"/>
        <w:right w:val="none" w:sz="0" w:space="0" w:color="auto"/>
      </w:divBdr>
    </w:div>
    <w:div w:id="365107312">
      <w:bodyDiv w:val="1"/>
      <w:marLeft w:val="0"/>
      <w:marRight w:val="0"/>
      <w:marTop w:val="0"/>
      <w:marBottom w:val="0"/>
      <w:divBdr>
        <w:top w:val="none" w:sz="0" w:space="0" w:color="auto"/>
        <w:left w:val="none" w:sz="0" w:space="0" w:color="auto"/>
        <w:bottom w:val="none" w:sz="0" w:space="0" w:color="auto"/>
        <w:right w:val="none" w:sz="0" w:space="0" w:color="auto"/>
      </w:divBdr>
    </w:div>
    <w:div w:id="365639928">
      <w:bodyDiv w:val="1"/>
      <w:marLeft w:val="0"/>
      <w:marRight w:val="0"/>
      <w:marTop w:val="0"/>
      <w:marBottom w:val="0"/>
      <w:divBdr>
        <w:top w:val="none" w:sz="0" w:space="0" w:color="auto"/>
        <w:left w:val="none" w:sz="0" w:space="0" w:color="auto"/>
        <w:bottom w:val="none" w:sz="0" w:space="0" w:color="auto"/>
        <w:right w:val="none" w:sz="0" w:space="0" w:color="auto"/>
      </w:divBdr>
    </w:div>
    <w:div w:id="371883742">
      <w:bodyDiv w:val="1"/>
      <w:marLeft w:val="0"/>
      <w:marRight w:val="0"/>
      <w:marTop w:val="0"/>
      <w:marBottom w:val="0"/>
      <w:divBdr>
        <w:top w:val="none" w:sz="0" w:space="0" w:color="auto"/>
        <w:left w:val="none" w:sz="0" w:space="0" w:color="auto"/>
        <w:bottom w:val="none" w:sz="0" w:space="0" w:color="auto"/>
        <w:right w:val="none" w:sz="0" w:space="0" w:color="auto"/>
      </w:divBdr>
    </w:div>
    <w:div w:id="373114899">
      <w:bodyDiv w:val="1"/>
      <w:marLeft w:val="0"/>
      <w:marRight w:val="0"/>
      <w:marTop w:val="0"/>
      <w:marBottom w:val="0"/>
      <w:divBdr>
        <w:top w:val="none" w:sz="0" w:space="0" w:color="auto"/>
        <w:left w:val="none" w:sz="0" w:space="0" w:color="auto"/>
        <w:bottom w:val="none" w:sz="0" w:space="0" w:color="auto"/>
        <w:right w:val="none" w:sz="0" w:space="0" w:color="auto"/>
      </w:divBdr>
    </w:div>
    <w:div w:id="373121281">
      <w:bodyDiv w:val="1"/>
      <w:marLeft w:val="0"/>
      <w:marRight w:val="0"/>
      <w:marTop w:val="0"/>
      <w:marBottom w:val="0"/>
      <w:divBdr>
        <w:top w:val="none" w:sz="0" w:space="0" w:color="auto"/>
        <w:left w:val="none" w:sz="0" w:space="0" w:color="auto"/>
        <w:bottom w:val="none" w:sz="0" w:space="0" w:color="auto"/>
        <w:right w:val="none" w:sz="0" w:space="0" w:color="auto"/>
      </w:divBdr>
    </w:div>
    <w:div w:id="374282517">
      <w:bodyDiv w:val="1"/>
      <w:marLeft w:val="0"/>
      <w:marRight w:val="0"/>
      <w:marTop w:val="0"/>
      <w:marBottom w:val="0"/>
      <w:divBdr>
        <w:top w:val="none" w:sz="0" w:space="0" w:color="auto"/>
        <w:left w:val="none" w:sz="0" w:space="0" w:color="auto"/>
        <w:bottom w:val="none" w:sz="0" w:space="0" w:color="auto"/>
        <w:right w:val="none" w:sz="0" w:space="0" w:color="auto"/>
      </w:divBdr>
    </w:div>
    <w:div w:id="376398819">
      <w:bodyDiv w:val="1"/>
      <w:marLeft w:val="0"/>
      <w:marRight w:val="0"/>
      <w:marTop w:val="0"/>
      <w:marBottom w:val="0"/>
      <w:divBdr>
        <w:top w:val="none" w:sz="0" w:space="0" w:color="auto"/>
        <w:left w:val="none" w:sz="0" w:space="0" w:color="auto"/>
        <w:bottom w:val="none" w:sz="0" w:space="0" w:color="auto"/>
        <w:right w:val="none" w:sz="0" w:space="0" w:color="auto"/>
      </w:divBdr>
    </w:div>
    <w:div w:id="378282405">
      <w:bodyDiv w:val="1"/>
      <w:marLeft w:val="0"/>
      <w:marRight w:val="0"/>
      <w:marTop w:val="0"/>
      <w:marBottom w:val="0"/>
      <w:divBdr>
        <w:top w:val="none" w:sz="0" w:space="0" w:color="auto"/>
        <w:left w:val="none" w:sz="0" w:space="0" w:color="auto"/>
        <w:bottom w:val="none" w:sz="0" w:space="0" w:color="auto"/>
        <w:right w:val="none" w:sz="0" w:space="0" w:color="auto"/>
      </w:divBdr>
    </w:div>
    <w:div w:id="378676007">
      <w:bodyDiv w:val="1"/>
      <w:marLeft w:val="0"/>
      <w:marRight w:val="0"/>
      <w:marTop w:val="0"/>
      <w:marBottom w:val="0"/>
      <w:divBdr>
        <w:top w:val="none" w:sz="0" w:space="0" w:color="auto"/>
        <w:left w:val="none" w:sz="0" w:space="0" w:color="auto"/>
        <w:bottom w:val="none" w:sz="0" w:space="0" w:color="auto"/>
        <w:right w:val="none" w:sz="0" w:space="0" w:color="auto"/>
      </w:divBdr>
    </w:div>
    <w:div w:id="380786125">
      <w:bodyDiv w:val="1"/>
      <w:marLeft w:val="0"/>
      <w:marRight w:val="0"/>
      <w:marTop w:val="0"/>
      <w:marBottom w:val="0"/>
      <w:divBdr>
        <w:top w:val="none" w:sz="0" w:space="0" w:color="auto"/>
        <w:left w:val="none" w:sz="0" w:space="0" w:color="auto"/>
        <w:bottom w:val="none" w:sz="0" w:space="0" w:color="auto"/>
        <w:right w:val="none" w:sz="0" w:space="0" w:color="auto"/>
      </w:divBdr>
    </w:div>
    <w:div w:id="384378361">
      <w:bodyDiv w:val="1"/>
      <w:marLeft w:val="0"/>
      <w:marRight w:val="0"/>
      <w:marTop w:val="0"/>
      <w:marBottom w:val="0"/>
      <w:divBdr>
        <w:top w:val="none" w:sz="0" w:space="0" w:color="auto"/>
        <w:left w:val="none" w:sz="0" w:space="0" w:color="auto"/>
        <w:bottom w:val="none" w:sz="0" w:space="0" w:color="auto"/>
        <w:right w:val="none" w:sz="0" w:space="0" w:color="auto"/>
      </w:divBdr>
    </w:div>
    <w:div w:id="385252750">
      <w:bodyDiv w:val="1"/>
      <w:marLeft w:val="0"/>
      <w:marRight w:val="0"/>
      <w:marTop w:val="0"/>
      <w:marBottom w:val="0"/>
      <w:divBdr>
        <w:top w:val="none" w:sz="0" w:space="0" w:color="auto"/>
        <w:left w:val="none" w:sz="0" w:space="0" w:color="auto"/>
        <w:bottom w:val="none" w:sz="0" w:space="0" w:color="auto"/>
        <w:right w:val="none" w:sz="0" w:space="0" w:color="auto"/>
      </w:divBdr>
    </w:div>
    <w:div w:id="389691991">
      <w:bodyDiv w:val="1"/>
      <w:marLeft w:val="0"/>
      <w:marRight w:val="0"/>
      <w:marTop w:val="0"/>
      <w:marBottom w:val="0"/>
      <w:divBdr>
        <w:top w:val="none" w:sz="0" w:space="0" w:color="auto"/>
        <w:left w:val="none" w:sz="0" w:space="0" w:color="auto"/>
        <w:bottom w:val="none" w:sz="0" w:space="0" w:color="auto"/>
        <w:right w:val="none" w:sz="0" w:space="0" w:color="auto"/>
      </w:divBdr>
    </w:div>
    <w:div w:id="389768650">
      <w:bodyDiv w:val="1"/>
      <w:marLeft w:val="0"/>
      <w:marRight w:val="0"/>
      <w:marTop w:val="0"/>
      <w:marBottom w:val="0"/>
      <w:divBdr>
        <w:top w:val="none" w:sz="0" w:space="0" w:color="auto"/>
        <w:left w:val="none" w:sz="0" w:space="0" w:color="auto"/>
        <w:bottom w:val="none" w:sz="0" w:space="0" w:color="auto"/>
        <w:right w:val="none" w:sz="0" w:space="0" w:color="auto"/>
      </w:divBdr>
    </w:div>
    <w:div w:id="391196325">
      <w:bodyDiv w:val="1"/>
      <w:marLeft w:val="0"/>
      <w:marRight w:val="0"/>
      <w:marTop w:val="0"/>
      <w:marBottom w:val="0"/>
      <w:divBdr>
        <w:top w:val="none" w:sz="0" w:space="0" w:color="auto"/>
        <w:left w:val="none" w:sz="0" w:space="0" w:color="auto"/>
        <w:bottom w:val="none" w:sz="0" w:space="0" w:color="auto"/>
        <w:right w:val="none" w:sz="0" w:space="0" w:color="auto"/>
      </w:divBdr>
    </w:div>
    <w:div w:id="401492233">
      <w:bodyDiv w:val="1"/>
      <w:marLeft w:val="0"/>
      <w:marRight w:val="0"/>
      <w:marTop w:val="0"/>
      <w:marBottom w:val="0"/>
      <w:divBdr>
        <w:top w:val="none" w:sz="0" w:space="0" w:color="auto"/>
        <w:left w:val="none" w:sz="0" w:space="0" w:color="auto"/>
        <w:bottom w:val="none" w:sz="0" w:space="0" w:color="auto"/>
        <w:right w:val="none" w:sz="0" w:space="0" w:color="auto"/>
      </w:divBdr>
    </w:div>
    <w:div w:id="401829408">
      <w:bodyDiv w:val="1"/>
      <w:marLeft w:val="0"/>
      <w:marRight w:val="0"/>
      <w:marTop w:val="0"/>
      <w:marBottom w:val="0"/>
      <w:divBdr>
        <w:top w:val="none" w:sz="0" w:space="0" w:color="auto"/>
        <w:left w:val="none" w:sz="0" w:space="0" w:color="auto"/>
        <w:bottom w:val="none" w:sz="0" w:space="0" w:color="auto"/>
        <w:right w:val="none" w:sz="0" w:space="0" w:color="auto"/>
      </w:divBdr>
    </w:div>
    <w:div w:id="403335791">
      <w:bodyDiv w:val="1"/>
      <w:marLeft w:val="0"/>
      <w:marRight w:val="0"/>
      <w:marTop w:val="0"/>
      <w:marBottom w:val="0"/>
      <w:divBdr>
        <w:top w:val="none" w:sz="0" w:space="0" w:color="auto"/>
        <w:left w:val="none" w:sz="0" w:space="0" w:color="auto"/>
        <w:bottom w:val="none" w:sz="0" w:space="0" w:color="auto"/>
        <w:right w:val="none" w:sz="0" w:space="0" w:color="auto"/>
      </w:divBdr>
    </w:div>
    <w:div w:id="413403302">
      <w:bodyDiv w:val="1"/>
      <w:marLeft w:val="0"/>
      <w:marRight w:val="0"/>
      <w:marTop w:val="0"/>
      <w:marBottom w:val="0"/>
      <w:divBdr>
        <w:top w:val="none" w:sz="0" w:space="0" w:color="auto"/>
        <w:left w:val="none" w:sz="0" w:space="0" w:color="auto"/>
        <w:bottom w:val="none" w:sz="0" w:space="0" w:color="auto"/>
        <w:right w:val="none" w:sz="0" w:space="0" w:color="auto"/>
      </w:divBdr>
    </w:div>
    <w:div w:id="415983328">
      <w:bodyDiv w:val="1"/>
      <w:marLeft w:val="0"/>
      <w:marRight w:val="0"/>
      <w:marTop w:val="0"/>
      <w:marBottom w:val="0"/>
      <w:divBdr>
        <w:top w:val="none" w:sz="0" w:space="0" w:color="auto"/>
        <w:left w:val="none" w:sz="0" w:space="0" w:color="auto"/>
        <w:bottom w:val="none" w:sz="0" w:space="0" w:color="auto"/>
        <w:right w:val="none" w:sz="0" w:space="0" w:color="auto"/>
      </w:divBdr>
    </w:div>
    <w:div w:id="421033211">
      <w:bodyDiv w:val="1"/>
      <w:marLeft w:val="0"/>
      <w:marRight w:val="0"/>
      <w:marTop w:val="0"/>
      <w:marBottom w:val="0"/>
      <w:divBdr>
        <w:top w:val="none" w:sz="0" w:space="0" w:color="auto"/>
        <w:left w:val="none" w:sz="0" w:space="0" w:color="auto"/>
        <w:bottom w:val="none" w:sz="0" w:space="0" w:color="auto"/>
        <w:right w:val="none" w:sz="0" w:space="0" w:color="auto"/>
      </w:divBdr>
    </w:div>
    <w:div w:id="424881062">
      <w:bodyDiv w:val="1"/>
      <w:marLeft w:val="0"/>
      <w:marRight w:val="0"/>
      <w:marTop w:val="0"/>
      <w:marBottom w:val="0"/>
      <w:divBdr>
        <w:top w:val="none" w:sz="0" w:space="0" w:color="auto"/>
        <w:left w:val="none" w:sz="0" w:space="0" w:color="auto"/>
        <w:bottom w:val="none" w:sz="0" w:space="0" w:color="auto"/>
        <w:right w:val="none" w:sz="0" w:space="0" w:color="auto"/>
      </w:divBdr>
    </w:div>
    <w:div w:id="43876813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39298244">
      <w:bodyDiv w:val="1"/>
      <w:marLeft w:val="0"/>
      <w:marRight w:val="0"/>
      <w:marTop w:val="0"/>
      <w:marBottom w:val="0"/>
      <w:divBdr>
        <w:top w:val="none" w:sz="0" w:space="0" w:color="auto"/>
        <w:left w:val="none" w:sz="0" w:space="0" w:color="auto"/>
        <w:bottom w:val="none" w:sz="0" w:space="0" w:color="auto"/>
        <w:right w:val="none" w:sz="0" w:space="0" w:color="auto"/>
      </w:divBdr>
    </w:div>
    <w:div w:id="441725882">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57918662">
      <w:bodyDiv w:val="1"/>
      <w:marLeft w:val="0"/>
      <w:marRight w:val="0"/>
      <w:marTop w:val="0"/>
      <w:marBottom w:val="0"/>
      <w:divBdr>
        <w:top w:val="none" w:sz="0" w:space="0" w:color="auto"/>
        <w:left w:val="none" w:sz="0" w:space="0" w:color="auto"/>
        <w:bottom w:val="none" w:sz="0" w:space="0" w:color="auto"/>
        <w:right w:val="none" w:sz="0" w:space="0" w:color="auto"/>
      </w:divBdr>
    </w:div>
    <w:div w:id="460612377">
      <w:bodyDiv w:val="1"/>
      <w:marLeft w:val="0"/>
      <w:marRight w:val="0"/>
      <w:marTop w:val="0"/>
      <w:marBottom w:val="0"/>
      <w:divBdr>
        <w:top w:val="none" w:sz="0" w:space="0" w:color="auto"/>
        <w:left w:val="none" w:sz="0" w:space="0" w:color="auto"/>
        <w:bottom w:val="none" w:sz="0" w:space="0" w:color="auto"/>
        <w:right w:val="none" w:sz="0" w:space="0" w:color="auto"/>
      </w:divBdr>
    </w:div>
    <w:div w:id="465976189">
      <w:bodyDiv w:val="1"/>
      <w:marLeft w:val="0"/>
      <w:marRight w:val="0"/>
      <w:marTop w:val="0"/>
      <w:marBottom w:val="0"/>
      <w:divBdr>
        <w:top w:val="none" w:sz="0" w:space="0" w:color="auto"/>
        <w:left w:val="none" w:sz="0" w:space="0" w:color="auto"/>
        <w:bottom w:val="none" w:sz="0" w:space="0" w:color="auto"/>
        <w:right w:val="none" w:sz="0" w:space="0" w:color="auto"/>
      </w:divBdr>
    </w:div>
    <w:div w:id="466120763">
      <w:bodyDiv w:val="1"/>
      <w:marLeft w:val="0"/>
      <w:marRight w:val="0"/>
      <w:marTop w:val="0"/>
      <w:marBottom w:val="0"/>
      <w:divBdr>
        <w:top w:val="none" w:sz="0" w:space="0" w:color="auto"/>
        <w:left w:val="none" w:sz="0" w:space="0" w:color="auto"/>
        <w:bottom w:val="none" w:sz="0" w:space="0" w:color="auto"/>
        <w:right w:val="none" w:sz="0" w:space="0" w:color="auto"/>
      </w:divBdr>
    </w:div>
    <w:div w:id="466775641">
      <w:bodyDiv w:val="1"/>
      <w:marLeft w:val="0"/>
      <w:marRight w:val="0"/>
      <w:marTop w:val="0"/>
      <w:marBottom w:val="0"/>
      <w:divBdr>
        <w:top w:val="none" w:sz="0" w:space="0" w:color="auto"/>
        <w:left w:val="none" w:sz="0" w:space="0" w:color="auto"/>
        <w:bottom w:val="none" w:sz="0" w:space="0" w:color="auto"/>
        <w:right w:val="none" w:sz="0" w:space="0" w:color="auto"/>
      </w:divBdr>
    </w:div>
    <w:div w:id="468717134">
      <w:bodyDiv w:val="1"/>
      <w:marLeft w:val="0"/>
      <w:marRight w:val="0"/>
      <w:marTop w:val="0"/>
      <w:marBottom w:val="0"/>
      <w:divBdr>
        <w:top w:val="none" w:sz="0" w:space="0" w:color="auto"/>
        <w:left w:val="none" w:sz="0" w:space="0" w:color="auto"/>
        <w:bottom w:val="none" w:sz="0" w:space="0" w:color="auto"/>
        <w:right w:val="none" w:sz="0" w:space="0" w:color="auto"/>
      </w:divBdr>
    </w:div>
    <w:div w:id="470246628">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72067135">
      <w:bodyDiv w:val="1"/>
      <w:marLeft w:val="0"/>
      <w:marRight w:val="0"/>
      <w:marTop w:val="0"/>
      <w:marBottom w:val="0"/>
      <w:divBdr>
        <w:top w:val="none" w:sz="0" w:space="0" w:color="auto"/>
        <w:left w:val="none" w:sz="0" w:space="0" w:color="auto"/>
        <w:bottom w:val="none" w:sz="0" w:space="0" w:color="auto"/>
        <w:right w:val="none" w:sz="0" w:space="0" w:color="auto"/>
      </w:divBdr>
    </w:div>
    <w:div w:id="478769222">
      <w:bodyDiv w:val="1"/>
      <w:marLeft w:val="0"/>
      <w:marRight w:val="0"/>
      <w:marTop w:val="0"/>
      <w:marBottom w:val="0"/>
      <w:divBdr>
        <w:top w:val="none" w:sz="0" w:space="0" w:color="auto"/>
        <w:left w:val="none" w:sz="0" w:space="0" w:color="auto"/>
        <w:bottom w:val="none" w:sz="0" w:space="0" w:color="auto"/>
        <w:right w:val="none" w:sz="0" w:space="0" w:color="auto"/>
      </w:divBdr>
    </w:div>
    <w:div w:id="480081628">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487477407">
      <w:bodyDiv w:val="1"/>
      <w:marLeft w:val="0"/>
      <w:marRight w:val="0"/>
      <w:marTop w:val="0"/>
      <w:marBottom w:val="0"/>
      <w:divBdr>
        <w:top w:val="none" w:sz="0" w:space="0" w:color="auto"/>
        <w:left w:val="none" w:sz="0" w:space="0" w:color="auto"/>
        <w:bottom w:val="none" w:sz="0" w:space="0" w:color="auto"/>
        <w:right w:val="none" w:sz="0" w:space="0" w:color="auto"/>
      </w:divBdr>
    </w:div>
    <w:div w:id="493105366">
      <w:bodyDiv w:val="1"/>
      <w:marLeft w:val="0"/>
      <w:marRight w:val="0"/>
      <w:marTop w:val="0"/>
      <w:marBottom w:val="0"/>
      <w:divBdr>
        <w:top w:val="none" w:sz="0" w:space="0" w:color="auto"/>
        <w:left w:val="none" w:sz="0" w:space="0" w:color="auto"/>
        <w:bottom w:val="none" w:sz="0" w:space="0" w:color="auto"/>
        <w:right w:val="none" w:sz="0" w:space="0" w:color="auto"/>
      </w:divBdr>
    </w:div>
    <w:div w:id="494760660">
      <w:bodyDiv w:val="1"/>
      <w:marLeft w:val="0"/>
      <w:marRight w:val="0"/>
      <w:marTop w:val="0"/>
      <w:marBottom w:val="0"/>
      <w:divBdr>
        <w:top w:val="none" w:sz="0" w:space="0" w:color="auto"/>
        <w:left w:val="none" w:sz="0" w:space="0" w:color="auto"/>
        <w:bottom w:val="none" w:sz="0" w:space="0" w:color="auto"/>
        <w:right w:val="none" w:sz="0" w:space="0" w:color="auto"/>
      </w:divBdr>
    </w:div>
    <w:div w:id="497815619">
      <w:bodyDiv w:val="1"/>
      <w:marLeft w:val="0"/>
      <w:marRight w:val="0"/>
      <w:marTop w:val="0"/>
      <w:marBottom w:val="0"/>
      <w:divBdr>
        <w:top w:val="none" w:sz="0" w:space="0" w:color="auto"/>
        <w:left w:val="none" w:sz="0" w:space="0" w:color="auto"/>
        <w:bottom w:val="none" w:sz="0" w:space="0" w:color="auto"/>
        <w:right w:val="none" w:sz="0" w:space="0" w:color="auto"/>
      </w:divBdr>
    </w:div>
    <w:div w:id="498152647">
      <w:bodyDiv w:val="1"/>
      <w:marLeft w:val="0"/>
      <w:marRight w:val="0"/>
      <w:marTop w:val="0"/>
      <w:marBottom w:val="0"/>
      <w:divBdr>
        <w:top w:val="none" w:sz="0" w:space="0" w:color="auto"/>
        <w:left w:val="none" w:sz="0" w:space="0" w:color="auto"/>
        <w:bottom w:val="none" w:sz="0" w:space="0" w:color="auto"/>
        <w:right w:val="none" w:sz="0" w:space="0" w:color="auto"/>
      </w:divBdr>
    </w:div>
    <w:div w:id="500006733">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04444472">
      <w:bodyDiv w:val="1"/>
      <w:marLeft w:val="0"/>
      <w:marRight w:val="0"/>
      <w:marTop w:val="0"/>
      <w:marBottom w:val="0"/>
      <w:divBdr>
        <w:top w:val="none" w:sz="0" w:space="0" w:color="auto"/>
        <w:left w:val="none" w:sz="0" w:space="0" w:color="auto"/>
        <w:bottom w:val="none" w:sz="0" w:space="0" w:color="auto"/>
        <w:right w:val="none" w:sz="0" w:space="0" w:color="auto"/>
      </w:divBdr>
    </w:div>
    <w:div w:id="509222870">
      <w:bodyDiv w:val="1"/>
      <w:marLeft w:val="0"/>
      <w:marRight w:val="0"/>
      <w:marTop w:val="0"/>
      <w:marBottom w:val="0"/>
      <w:divBdr>
        <w:top w:val="none" w:sz="0" w:space="0" w:color="auto"/>
        <w:left w:val="none" w:sz="0" w:space="0" w:color="auto"/>
        <w:bottom w:val="none" w:sz="0" w:space="0" w:color="auto"/>
        <w:right w:val="none" w:sz="0" w:space="0" w:color="auto"/>
      </w:divBdr>
    </w:div>
    <w:div w:id="511266257">
      <w:bodyDiv w:val="1"/>
      <w:marLeft w:val="0"/>
      <w:marRight w:val="0"/>
      <w:marTop w:val="0"/>
      <w:marBottom w:val="0"/>
      <w:divBdr>
        <w:top w:val="none" w:sz="0" w:space="0" w:color="auto"/>
        <w:left w:val="none" w:sz="0" w:space="0" w:color="auto"/>
        <w:bottom w:val="none" w:sz="0" w:space="0" w:color="auto"/>
        <w:right w:val="none" w:sz="0" w:space="0" w:color="auto"/>
      </w:divBdr>
    </w:div>
    <w:div w:id="512689125">
      <w:bodyDiv w:val="1"/>
      <w:marLeft w:val="0"/>
      <w:marRight w:val="0"/>
      <w:marTop w:val="0"/>
      <w:marBottom w:val="0"/>
      <w:divBdr>
        <w:top w:val="none" w:sz="0" w:space="0" w:color="auto"/>
        <w:left w:val="none" w:sz="0" w:space="0" w:color="auto"/>
        <w:bottom w:val="none" w:sz="0" w:space="0" w:color="auto"/>
        <w:right w:val="none" w:sz="0" w:space="0" w:color="auto"/>
      </w:divBdr>
    </w:div>
    <w:div w:id="515123638">
      <w:bodyDiv w:val="1"/>
      <w:marLeft w:val="0"/>
      <w:marRight w:val="0"/>
      <w:marTop w:val="0"/>
      <w:marBottom w:val="0"/>
      <w:divBdr>
        <w:top w:val="none" w:sz="0" w:space="0" w:color="auto"/>
        <w:left w:val="none" w:sz="0" w:space="0" w:color="auto"/>
        <w:bottom w:val="none" w:sz="0" w:space="0" w:color="auto"/>
        <w:right w:val="none" w:sz="0" w:space="0" w:color="auto"/>
      </w:divBdr>
    </w:div>
    <w:div w:id="515461329">
      <w:bodyDiv w:val="1"/>
      <w:marLeft w:val="0"/>
      <w:marRight w:val="0"/>
      <w:marTop w:val="0"/>
      <w:marBottom w:val="0"/>
      <w:divBdr>
        <w:top w:val="none" w:sz="0" w:space="0" w:color="auto"/>
        <w:left w:val="none" w:sz="0" w:space="0" w:color="auto"/>
        <w:bottom w:val="none" w:sz="0" w:space="0" w:color="auto"/>
        <w:right w:val="none" w:sz="0" w:space="0" w:color="auto"/>
      </w:divBdr>
    </w:div>
    <w:div w:id="515965994">
      <w:bodyDiv w:val="1"/>
      <w:marLeft w:val="0"/>
      <w:marRight w:val="0"/>
      <w:marTop w:val="0"/>
      <w:marBottom w:val="0"/>
      <w:divBdr>
        <w:top w:val="none" w:sz="0" w:space="0" w:color="auto"/>
        <w:left w:val="none" w:sz="0" w:space="0" w:color="auto"/>
        <w:bottom w:val="none" w:sz="0" w:space="0" w:color="auto"/>
        <w:right w:val="none" w:sz="0" w:space="0" w:color="auto"/>
      </w:divBdr>
    </w:div>
    <w:div w:id="516162391">
      <w:bodyDiv w:val="1"/>
      <w:marLeft w:val="0"/>
      <w:marRight w:val="0"/>
      <w:marTop w:val="0"/>
      <w:marBottom w:val="0"/>
      <w:divBdr>
        <w:top w:val="none" w:sz="0" w:space="0" w:color="auto"/>
        <w:left w:val="none" w:sz="0" w:space="0" w:color="auto"/>
        <w:bottom w:val="none" w:sz="0" w:space="0" w:color="auto"/>
        <w:right w:val="none" w:sz="0" w:space="0" w:color="auto"/>
      </w:divBdr>
    </w:div>
    <w:div w:id="516194043">
      <w:bodyDiv w:val="1"/>
      <w:marLeft w:val="0"/>
      <w:marRight w:val="0"/>
      <w:marTop w:val="0"/>
      <w:marBottom w:val="0"/>
      <w:divBdr>
        <w:top w:val="none" w:sz="0" w:space="0" w:color="auto"/>
        <w:left w:val="none" w:sz="0" w:space="0" w:color="auto"/>
        <w:bottom w:val="none" w:sz="0" w:space="0" w:color="auto"/>
        <w:right w:val="none" w:sz="0" w:space="0" w:color="auto"/>
      </w:divBdr>
    </w:div>
    <w:div w:id="517282143">
      <w:bodyDiv w:val="1"/>
      <w:marLeft w:val="0"/>
      <w:marRight w:val="0"/>
      <w:marTop w:val="0"/>
      <w:marBottom w:val="0"/>
      <w:divBdr>
        <w:top w:val="none" w:sz="0" w:space="0" w:color="auto"/>
        <w:left w:val="none" w:sz="0" w:space="0" w:color="auto"/>
        <w:bottom w:val="none" w:sz="0" w:space="0" w:color="auto"/>
        <w:right w:val="none" w:sz="0" w:space="0" w:color="auto"/>
      </w:divBdr>
    </w:div>
    <w:div w:id="521436359">
      <w:bodyDiv w:val="1"/>
      <w:marLeft w:val="0"/>
      <w:marRight w:val="0"/>
      <w:marTop w:val="0"/>
      <w:marBottom w:val="0"/>
      <w:divBdr>
        <w:top w:val="none" w:sz="0" w:space="0" w:color="auto"/>
        <w:left w:val="none" w:sz="0" w:space="0" w:color="auto"/>
        <w:bottom w:val="none" w:sz="0" w:space="0" w:color="auto"/>
        <w:right w:val="none" w:sz="0" w:space="0" w:color="auto"/>
      </w:divBdr>
    </w:div>
    <w:div w:id="522792759">
      <w:bodyDiv w:val="1"/>
      <w:marLeft w:val="0"/>
      <w:marRight w:val="0"/>
      <w:marTop w:val="0"/>
      <w:marBottom w:val="0"/>
      <w:divBdr>
        <w:top w:val="none" w:sz="0" w:space="0" w:color="auto"/>
        <w:left w:val="none" w:sz="0" w:space="0" w:color="auto"/>
        <w:bottom w:val="none" w:sz="0" w:space="0" w:color="auto"/>
        <w:right w:val="none" w:sz="0" w:space="0" w:color="auto"/>
      </w:divBdr>
    </w:div>
    <w:div w:id="523978688">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25483977">
      <w:bodyDiv w:val="1"/>
      <w:marLeft w:val="0"/>
      <w:marRight w:val="0"/>
      <w:marTop w:val="0"/>
      <w:marBottom w:val="0"/>
      <w:divBdr>
        <w:top w:val="none" w:sz="0" w:space="0" w:color="auto"/>
        <w:left w:val="none" w:sz="0" w:space="0" w:color="auto"/>
        <w:bottom w:val="none" w:sz="0" w:space="0" w:color="auto"/>
        <w:right w:val="none" w:sz="0" w:space="0" w:color="auto"/>
      </w:divBdr>
    </w:div>
    <w:div w:id="525874354">
      <w:bodyDiv w:val="1"/>
      <w:marLeft w:val="0"/>
      <w:marRight w:val="0"/>
      <w:marTop w:val="0"/>
      <w:marBottom w:val="0"/>
      <w:divBdr>
        <w:top w:val="none" w:sz="0" w:space="0" w:color="auto"/>
        <w:left w:val="none" w:sz="0" w:space="0" w:color="auto"/>
        <w:bottom w:val="none" w:sz="0" w:space="0" w:color="auto"/>
        <w:right w:val="none" w:sz="0" w:space="0" w:color="auto"/>
      </w:divBdr>
    </w:div>
    <w:div w:id="526018218">
      <w:bodyDiv w:val="1"/>
      <w:marLeft w:val="0"/>
      <w:marRight w:val="0"/>
      <w:marTop w:val="0"/>
      <w:marBottom w:val="0"/>
      <w:divBdr>
        <w:top w:val="none" w:sz="0" w:space="0" w:color="auto"/>
        <w:left w:val="none" w:sz="0" w:space="0" w:color="auto"/>
        <w:bottom w:val="none" w:sz="0" w:space="0" w:color="auto"/>
        <w:right w:val="none" w:sz="0" w:space="0" w:color="auto"/>
      </w:divBdr>
    </w:div>
    <w:div w:id="528220612">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33081277">
      <w:bodyDiv w:val="1"/>
      <w:marLeft w:val="0"/>
      <w:marRight w:val="0"/>
      <w:marTop w:val="0"/>
      <w:marBottom w:val="0"/>
      <w:divBdr>
        <w:top w:val="none" w:sz="0" w:space="0" w:color="auto"/>
        <w:left w:val="none" w:sz="0" w:space="0" w:color="auto"/>
        <w:bottom w:val="none" w:sz="0" w:space="0" w:color="auto"/>
        <w:right w:val="none" w:sz="0" w:space="0" w:color="auto"/>
      </w:divBdr>
    </w:div>
    <w:div w:id="534392241">
      <w:bodyDiv w:val="1"/>
      <w:marLeft w:val="0"/>
      <w:marRight w:val="0"/>
      <w:marTop w:val="0"/>
      <w:marBottom w:val="0"/>
      <w:divBdr>
        <w:top w:val="none" w:sz="0" w:space="0" w:color="auto"/>
        <w:left w:val="none" w:sz="0" w:space="0" w:color="auto"/>
        <w:bottom w:val="none" w:sz="0" w:space="0" w:color="auto"/>
        <w:right w:val="none" w:sz="0" w:space="0" w:color="auto"/>
      </w:divBdr>
    </w:div>
    <w:div w:id="537469107">
      <w:bodyDiv w:val="1"/>
      <w:marLeft w:val="0"/>
      <w:marRight w:val="0"/>
      <w:marTop w:val="0"/>
      <w:marBottom w:val="0"/>
      <w:divBdr>
        <w:top w:val="none" w:sz="0" w:space="0" w:color="auto"/>
        <w:left w:val="none" w:sz="0" w:space="0" w:color="auto"/>
        <w:bottom w:val="none" w:sz="0" w:space="0" w:color="auto"/>
        <w:right w:val="none" w:sz="0" w:space="0" w:color="auto"/>
      </w:divBdr>
    </w:div>
    <w:div w:id="538475884">
      <w:bodyDiv w:val="1"/>
      <w:marLeft w:val="0"/>
      <w:marRight w:val="0"/>
      <w:marTop w:val="0"/>
      <w:marBottom w:val="0"/>
      <w:divBdr>
        <w:top w:val="none" w:sz="0" w:space="0" w:color="auto"/>
        <w:left w:val="none" w:sz="0" w:space="0" w:color="auto"/>
        <w:bottom w:val="none" w:sz="0" w:space="0" w:color="auto"/>
        <w:right w:val="none" w:sz="0" w:space="0" w:color="auto"/>
      </w:divBdr>
    </w:div>
    <w:div w:id="541551651">
      <w:bodyDiv w:val="1"/>
      <w:marLeft w:val="0"/>
      <w:marRight w:val="0"/>
      <w:marTop w:val="0"/>
      <w:marBottom w:val="0"/>
      <w:divBdr>
        <w:top w:val="none" w:sz="0" w:space="0" w:color="auto"/>
        <w:left w:val="none" w:sz="0" w:space="0" w:color="auto"/>
        <w:bottom w:val="none" w:sz="0" w:space="0" w:color="auto"/>
        <w:right w:val="none" w:sz="0" w:space="0" w:color="auto"/>
      </w:divBdr>
    </w:div>
    <w:div w:id="541789049">
      <w:bodyDiv w:val="1"/>
      <w:marLeft w:val="0"/>
      <w:marRight w:val="0"/>
      <w:marTop w:val="0"/>
      <w:marBottom w:val="0"/>
      <w:divBdr>
        <w:top w:val="none" w:sz="0" w:space="0" w:color="auto"/>
        <w:left w:val="none" w:sz="0" w:space="0" w:color="auto"/>
        <w:bottom w:val="none" w:sz="0" w:space="0" w:color="auto"/>
        <w:right w:val="none" w:sz="0" w:space="0" w:color="auto"/>
      </w:divBdr>
    </w:div>
    <w:div w:id="541870701">
      <w:bodyDiv w:val="1"/>
      <w:marLeft w:val="0"/>
      <w:marRight w:val="0"/>
      <w:marTop w:val="0"/>
      <w:marBottom w:val="0"/>
      <w:divBdr>
        <w:top w:val="none" w:sz="0" w:space="0" w:color="auto"/>
        <w:left w:val="none" w:sz="0" w:space="0" w:color="auto"/>
        <w:bottom w:val="none" w:sz="0" w:space="0" w:color="auto"/>
        <w:right w:val="none" w:sz="0" w:space="0" w:color="auto"/>
      </w:divBdr>
    </w:div>
    <w:div w:id="543059417">
      <w:bodyDiv w:val="1"/>
      <w:marLeft w:val="0"/>
      <w:marRight w:val="0"/>
      <w:marTop w:val="0"/>
      <w:marBottom w:val="0"/>
      <w:divBdr>
        <w:top w:val="none" w:sz="0" w:space="0" w:color="auto"/>
        <w:left w:val="none" w:sz="0" w:space="0" w:color="auto"/>
        <w:bottom w:val="none" w:sz="0" w:space="0" w:color="auto"/>
        <w:right w:val="none" w:sz="0" w:space="0" w:color="auto"/>
      </w:divBdr>
    </w:div>
    <w:div w:id="543102419">
      <w:bodyDiv w:val="1"/>
      <w:marLeft w:val="0"/>
      <w:marRight w:val="0"/>
      <w:marTop w:val="0"/>
      <w:marBottom w:val="0"/>
      <w:divBdr>
        <w:top w:val="none" w:sz="0" w:space="0" w:color="auto"/>
        <w:left w:val="none" w:sz="0" w:space="0" w:color="auto"/>
        <w:bottom w:val="none" w:sz="0" w:space="0" w:color="auto"/>
        <w:right w:val="none" w:sz="0" w:space="0" w:color="auto"/>
      </w:divBdr>
    </w:div>
    <w:div w:id="55204051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55749515">
      <w:bodyDiv w:val="1"/>
      <w:marLeft w:val="0"/>
      <w:marRight w:val="0"/>
      <w:marTop w:val="0"/>
      <w:marBottom w:val="0"/>
      <w:divBdr>
        <w:top w:val="none" w:sz="0" w:space="0" w:color="auto"/>
        <w:left w:val="none" w:sz="0" w:space="0" w:color="auto"/>
        <w:bottom w:val="none" w:sz="0" w:space="0" w:color="auto"/>
        <w:right w:val="none" w:sz="0" w:space="0" w:color="auto"/>
      </w:divBdr>
    </w:div>
    <w:div w:id="557131484">
      <w:bodyDiv w:val="1"/>
      <w:marLeft w:val="0"/>
      <w:marRight w:val="0"/>
      <w:marTop w:val="0"/>
      <w:marBottom w:val="0"/>
      <w:divBdr>
        <w:top w:val="none" w:sz="0" w:space="0" w:color="auto"/>
        <w:left w:val="none" w:sz="0" w:space="0" w:color="auto"/>
        <w:bottom w:val="none" w:sz="0" w:space="0" w:color="auto"/>
        <w:right w:val="none" w:sz="0" w:space="0" w:color="auto"/>
      </w:divBdr>
    </w:div>
    <w:div w:id="558249642">
      <w:bodyDiv w:val="1"/>
      <w:marLeft w:val="0"/>
      <w:marRight w:val="0"/>
      <w:marTop w:val="0"/>
      <w:marBottom w:val="0"/>
      <w:divBdr>
        <w:top w:val="none" w:sz="0" w:space="0" w:color="auto"/>
        <w:left w:val="none" w:sz="0" w:space="0" w:color="auto"/>
        <w:bottom w:val="none" w:sz="0" w:space="0" w:color="auto"/>
        <w:right w:val="none" w:sz="0" w:space="0" w:color="auto"/>
      </w:divBdr>
    </w:div>
    <w:div w:id="558784946">
      <w:bodyDiv w:val="1"/>
      <w:marLeft w:val="0"/>
      <w:marRight w:val="0"/>
      <w:marTop w:val="0"/>
      <w:marBottom w:val="0"/>
      <w:divBdr>
        <w:top w:val="none" w:sz="0" w:space="0" w:color="auto"/>
        <w:left w:val="none" w:sz="0" w:space="0" w:color="auto"/>
        <w:bottom w:val="none" w:sz="0" w:space="0" w:color="auto"/>
        <w:right w:val="none" w:sz="0" w:space="0" w:color="auto"/>
      </w:divBdr>
    </w:div>
    <w:div w:id="560168171">
      <w:bodyDiv w:val="1"/>
      <w:marLeft w:val="0"/>
      <w:marRight w:val="0"/>
      <w:marTop w:val="0"/>
      <w:marBottom w:val="0"/>
      <w:divBdr>
        <w:top w:val="none" w:sz="0" w:space="0" w:color="auto"/>
        <w:left w:val="none" w:sz="0" w:space="0" w:color="auto"/>
        <w:bottom w:val="none" w:sz="0" w:space="0" w:color="auto"/>
        <w:right w:val="none" w:sz="0" w:space="0" w:color="auto"/>
      </w:divBdr>
    </w:div>
    <w:div w:id="561142869">
      <w:bodyDiv w:val="1"/>
      <w:marLeft w:val="0"/>
      <w:marRight w:val="0"/>
      <w:marTop w:val="0"/>
      <w:marBottom w:val="0"/>
      <w:divBdr>
        <w:top w:val="none" w:sz="0" w:space="0" w:color="auto"/>
        <w:left w:val="none" w:sz="0" w:space="0" w:color="auto"/>
        <w:bottom w:val="none" w:sz="0" w:space="0" w:color="auto"/>
        <w:right w:val="none" w:sz="0" w:space="0" w:color="auto"/>
      </w:divBdr>
    </w:div>
    <w:div w:id="564880259">
      <w:bodyDiv w:val="1"/>
      <w:marLeft w:val="0"/>
      <w:marRight w:val="0"/>
      <w:marTop w:val="0"/>
      <w:marBottom w:val="0"/>
      <w:divBdr>
        <w:top w:val="none" w:sz="0" w:space="0" w:color="auto"/>
        <w:left w:val="none" w:sz="0" w:space="0" w:color="auto"/>
        <w:bottom w:val="none" w:sz="0" w:space="0" w:color="auto"/>
        <w:right w:val="none" w:sz="0" w:space="0" w:color="auto"/>
      </w:divBdr>
    </w:div>
    <w:div w:id="568463702">
      <w:bodyDiv w:val="1"/>
      <w:marLeft w:val="0"/>
      <w:marRight w:val="0"/>
      <w:marTop w:val="0"/>
      <w:marBottom w:val="0"/>
      <w:divBdr>
        <w:top w:val="none" w:sz="0" w:space="0" w:color="auto"/>
        <w:left w:val="none" w:sz="0" w:space="0" w:color="auto"/>
        <w:bottom w:val="none" w:sz="0" w:space="0" w:color="auto"/>
        <w:right w:val="none" w:sz="0" w:space="0" w:color="auto"/>
      </w:divBdr>
    </w:div>
    <w:div w:id="573659717">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85460063">
      <w:bodyDiv w:val="1"/>
      <w:marLeft w:val="0"/>
      <w:marRight w:val="0"/>
      <w:marTop w:val="0"/>
      <w:marBottom w:val="0"/>
      <w:divBdr>
        <w:top w:val="none" w:sz="0" w:space="0" w:color="auto"/>
        <w:left w:val="none" w:sz="0" w:space="0" w:color="auto"/>
        <w:bottom w:val="none" w:sz="0" w:space="0" w:color="auto"/>
        <w:right w:val="none" w:sz="0" w:space="0" w:color="auto"/>
      </w:divBdr>
    </w:div>
    <w:div w:id="587471962">
      <w:bodyDiv w:val="1"/>
      <w:marLeft w:val="0"/>
      <w:marRight w:val="0"/>
      <w:marTop w:val="0"/>
      <w:marBottom w:val="0"/>
      <w:divBdr>
        <w:top w:val="none" w:sz="0" w:space="0" w:color="auto"/>
        <w:left w:val="none" w:sz="0" w:space="0" w:color="auto"/>
        <w:bottom w:val="none" w:sz="0" w:space="0" w:color="auto"/>
        <w:right w:val="none" w:sz="0" w:space="0" w:color="auto"/>
      </w:divBdr>
    </w:div>
    <w:div w:id="593785800">
      <w:bodyDiv w:val="1"/>
      <w:marLeft w:val="0"/>
      <w:marRight w:val="0"/>
      <w:marTop w:val="0"/>
      <w:marBottom w:val="0"/>
      <w:divBdr>
        <w:top w:val="none" w:sz="0" w:space="0" w:color="auto"/>
        <w:left w:val="none" w:sz="0" w:space="0" w:color="auto"/>
        <w:bottom w:val="none" w:sz="0" w:space="0" w:color="auto"/>
        <w:right w:val="none" w:sz="0" w:space="0" w:color="auto"/>
      </w:divBdr>
    </w:div>
    <w:div w:id="597324216">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00189413">
      <w:bodyDiv w:val="1"/>
      <w:marLeft w:val="0"/>
      <w:marRight w:val="0"/>
      <w:marTop w:val="0"/>
      <w:marBottom w:val="0"/>
      <w:divBdr>
        <w:top w:val="none" w:sz="0" w:space="0" w:color="auto"/>
        <w:left w:val="none" w:sz="0" w:space="0" w:color="auto"/>
        <w:bottom w:val="none" w:sz="0" w:space="0" w:color="auto"/>
        <w:right w:val="none" w:sz="0" w:space="0" w:color="auto"/>
      </w:divBdr>
    </w:div>
    <w:div w:id="600795841">
      <w:bodyDiv w:val="1"/>
      <w:marLeft w:val="0"/>
      <w:marRight w:val="0"/>
      <w:marTop w:val="0"/>
      <w:marBottom w:val="0"/>
      <w:divBdr>
        <w:top w:val="none" w:sz="0" w:space="0" w:color="auto"/>
        <w:left w:val="none" w:sz="0" w:space="0" w:color="auto"/>
        <w:bottom w:val="none" w:sz="0" w:space="0" w:color="auto"/>
        <w:right w:val="none" w:sz="0" w:space="0" w:color="auto"/>
      </w:divBdr>
    </w:div>
    <w:div w:id="604310682">
      <w:bodyDiv w:val="1"/>
      <w:marLeft w:val="0"/>
      <w:marRight w:val="0"/>
      <w:marTop w:val="0"/>
      <w:marBottom w:val="0"/>
      <w:divBdr>
        <w:top w:val="none" w:sz="0" w:space="0" w:color="auto"/>
        <w:left w:val="none" w:sz="0" w:space="0" w:color="auto"/>
        <w:bottom w:val="none" w:sz="0" w:space="0" w:color="auto"/>
        <w:right w:val="none" w:sz="0" w:space="0" w:color="auto"/>
      </w:divBdr>
    </w:div>
    <w:div w:id="605427810">
      <w:bodyDiv w:val="1"/>
      <w:marLeft w:val="0"/>
      <w:marRight w:val="0"/>
      <w:marTop w:val="0"/>
      <w:marBottom w:val="0"/>
      <w:divBdr>
        <w:top w:val="none" w:sz="0" w:space="0" w:color="auto"/>
        <w:left w:val="none" w:sz="0" w:space="0" w:color="auto"/>
        <w:bottom w:val="none" w:sz="0" w:space="0" w:color="auto"/>
        <w:right w:val="none" w:sz="0" w:space="0" w:color="auto"/>
      </w:divBdr>
    </w:div>
    <w:div w:id="609162833">
      <w:bodyDiv w:val="1"/>
      <w:marLeft w:val="0"/>
      <w:marRight w:val="0"/>
      <w:marTop w:val="0"/>
      <w:marBottom w:val="0"/>
      <w:divBdr>
        <w:top w:val="none" w:sz="0" w:space="0" w:color="auto"/>
        <w:left w:val="none" w:sz="0" w:space="0" w:color="auto"/>
        <w:bottom w:val="none" w:sz="0" w:space="0" w:color="auto"/>
        <w:right w:val="none" w:sz="0" w:space="0" w:color="auto"/>
      </w:divBdr>
    </w:div>
    <w:div w:id="609164295">
      <w:bodyDiv w:val="1"/>
      <w:marLeft w:val="0"/>
      <w:marRight w:val="0"/>
      <w:marTop w:val="0"/>
      <w:marBottom w:val="0"/>
      <w:divBdr>
        <w:top w:val="none" w:sz="0" w:space="0" w:color="auto"/>
        <w:left w:val="none" w:sz="0" w:space="0" w:color="auto"/>
        <w:bottom w:val="none" w:sz="0" w:space="0" w:color="auto"/>
        <w:right w:val="none" w:sz="0" w:space="0" w:color="auto"/>
      </w:divBdr>
    </w:div>
    <w:div w:id="612786456">
      <w:bodyDiv w:val="1"/>
      <w:marLeft w:val="0"/>
      <w:marRight w:val="0"/>
      <w:marTop w:val="0"/>
      <w:marBottom w:val="0"/>
      <w:divBdr>
        <w:top w:val="none" w:sz="0" w:space="0" w:color="auto"/>
        <w:left w:val="none" w:sz="0" w:space="0" w:color="auto"/>
        <w:bottom w:val="none" w:sz="0" w:space="0" w:color="auto"/>
        <w:right w:val="none" w:sz="0" w:space="0" w:color="auto"/>
      </w:divBdr>
    </w:div>
    <w:div w:id="615719069">
      <w:bodyDiv w:val="1"/>
      <w:marLeft w:val="0"/>
      <w:marRight w:val="0"/>
      <w:marTop w:val="0"/>
      <w:marBottom w:val="0"/>
      <w:divBdr>
        <w:top w:val="none" w:sz="0" w:space="0" w:color="auto"/>
        <w:left w:val="none" w:sz="0" w:space="0" w:color="auto"/>
        <w:bottom w:val="none" w:sz="0" w:space="0" w:color="auto"/>
        <w:right w:val="none" w:sz="0" w:space="0" w:color="auto"/>
      </w:divBdr>
    </w:div>
    <w:div w:id="618804508">
      <w:bodyDiv w:val="1"/>
      <w:marLeft w:val="0"/>
      <w:marRight w:val="0"/>
      <w:marTop w:val="0"/>
      <w:marBottom w:val="0"/>
      <w:divBdr>
        <w:top w:val="none" w:sz="0" w:space="0" w:color="auto"/>
        <w:left w:val="none" w:sz="0" w:space="0" w:color="auto"/>
        <w:bottom w:val="none" w:sz="0" w:space="0" w:color="auto"/>
        <w:right w:val="none" w:sz="0" w:space="0" w:color="auto"/>
      </w:divBdr>
    </w:div>
    <w:div w:id="619188663">
      <w:bodyDiv w:val="1"/>
      <w:marLeft w:val="0"/>
      <w:marRight w:val="0"/>
      <w:marTop w:val="0"/>
      <w:marBottom w:val="0"/>
      <w:divBdr>
        <w:top w:val="none" w:sz="0" w:space="0" w:color="auto"/>
        <w:left w:val="none" w:sz="0" w:space="0" w:color="auto"/>
        <w:bottom w:val="none" w:sz="0" w:space="0" w:color="auto"/>
        <w:right w:val="none" w:sz="0" w:space="0" w:color="auto"/>
      </w:divBdr>
    </w:div>
    <w:div w:id="620917617">
      <w:bodyDiv w:val="1"/>
      <w:marLeft w:val="0"/>
      <w:marRight w:val="0"/>
      <w:marTop w:val="0"/>
      <w:marBottom w:val="0"/>
      <w:divBdr>
        <w:top w:val="none" w:sz="0" w:space="0" w:color="auto"/>
        <w:left w:val="none" w:sz="0" w:space="0" w:color="auto"/>
        <w:bottom w:val="none" w:sz="0" w:space="0" w:color="auto"/>
        <w:right w:val="none" w:sz="0" w:space="0" w:color="auto"/>
      </w:divBdr>
    </w:div>
    <w:div w:id="623538561">
      <w:bodyDiv w:val="1"/>
      <w:marLeft w:val="0"/>
      <w:marRight w:val="0"/>
      <w:marTop w:val="0"/>
      <w:marBottom w:val="0"/>
      <w:divBdr>
        <w:top w:val="none" w:sz="0" w:space="0" w:color="auto"/>
        <w:left w:val="none" w:sz="0" w:space="0" w:color="auto"/>
        <w:bottom w:val="none" w:sz="0" w:space="0" w:color="auto"/>
        <w:right w:val="none" w:sz="0" w:space="0" w:color="auto"/>
      </w:divBdr>
    </w:div>
    <w:div w:id="624773384">
      <w:bodyDiv w:val="1"/>
      <w:marLeft w:val="0"/>
      <w:marRight w:val="0"/>
      <w:marTop w:val="0"/>
      <w:marBottom w:val="0"/>
      <w:divBdr>
        <w:top w:val="none" w:sz="0" w:space="0" w:color="auto"/>
        <w:left w:val="none" w:sz="0" w:space="0" w:color="auto"/>
        <w:bottom w:val="none" w:sz="0" w:space="0" w:color="auto"/>
        <w:right w:val="none" w:sz="0" w:space="0" w:color="auto"/>
      </w:divBdr>
    </w:div>
    <w:div w:id="629434153">
      <w:bodyDiv w:val="1"/>
      <w:marLeft w:val="0"/>
      <w:marRight w:val="0"/>
      <w:marTop w:val="0"/>
      <w:marBottom w:val="0"/>
      <w:divBdr>
        <w:top w:val="none" w:sz="0" w:space="0" w:color="auto"/>
        <w:left w:val="none" w:sz="0" w:space="0" w:color="auto"/>
        <w:bottom w:val="none" w:sz="0" w:space="0" w:color="auto"/>
        <w:right w:val="none" w:sz="0" w:space="0" w:color="auto"/>
      </w:divBdr>
    </w:div>
    <w:div w:id="634608244">
      <w:bodyDiv w:val="1"/>
      <w:marLeft w:val="0"/>
      <w:marRight w:val="0"/>
      <w:marTop w:val="0"/>
      <w:marBottom w:val="0"/>
      <w:divBdr>
        <w:top w:val="none" w:sz="0" w:space="0" w:color="auto"/>
        <w:left w:val="none" w:sz="0" w:space="0" w:color="auto"/>
        <w:bottom w:val="none" w:sz="0" w:space="0" w:color="auto"/>
        <w:right w:val="none" w:sz="0" w:space="0" w:color="auto"/>
      </w:divBdr>
    </w:div>
    <w:div w:id="637296212">
      <w:bodyDiv w:val="1"/>
      <w:marLeft w:val="0"/>
      <w:marRight w:val="0"/>
      <w:marTop w:val="0"/>
      <w:marBottom w:val="0"/>
      <w:divBdr>
        <w:top w:val="none" w:sz="0" w:space="0" w:color="auto"/>
        <w:left w:val="none" w:sz="0" w:space="0" w:color="auto"/>
        <w:bottom w:val="none" w:sz="0" w:space="0" w:color="auto"/>
        <w:right w:val="none" w:sz="0" w:space="0" w:color="auto"/>
      </w:divBdr>
    </w:div>
    <w:div w:id="638997649">
      <w:bodyDiv w:val="1"/>
      <w:marLeft w:val="0"/>
      <w:marRight w:val="0"/>
      <w:marTop w:val="0"/>
      <w:marBottom w:val="0"/>
      <w:divBdr>
        <w:top w:val="none" w:sz="0" w:space="0" w:color="auto"/>
        <w:left w:val="none" w:sz="0" w:space="0" w:color="auto"/>
        <w:bottom w:val="none" w:sz="0" w:space="0" w:color="auto"/>
        <w:right w:val="none" w:sz="0" w:space="0" w:color="auto"/>
      </w:divBdr>
    </w:div>
    <w:div w:id="641694373">
      <w:bodyDiv w:val="1"/>
      <w:marLeft w:val="0"/>
      <w:marRight w:val="0"/>
      <w:marTop w:val="0"/>
      <w:marBottom w:val="0"/>
      <w:divBdr>
        <w:top w:val="none" w:sz="0" w:space="0" w:color="auto"/>
        <w:left w:val="none" w:sz="0" w:space="0" w:color="auto"/>
        <w:bottom w:val="none" w:sz="0" w:space="0" w:color="auto"/>
        <w:right w:val="none" w:sz="0" w:space="0" w:color="auto"/>
      </w:divBdr>
    </w:div>
    <w:div w:id="642269791">
      <w:bodyDiv w:val="1"/>
      <w:marLeft w:val="0"/>
      <w:marRight w:val="0"/>
      <w:marTop w:val="0"/>
      <w:marBottom w:val="0"/>
      <w:divBdr>
        <w:top w:val="none" w:sz="0" w:space="0" w:color="auto"/>
        <w:left w:val="none" w:sz="0" w:space="0" w:color="auto"/>
        <w:bottom w:val="none" w:sz="0" w:space="0" w:color="auto"/>
        <w:right w:val="none" w:sz="0" w:space="0" w:color="auto"/>
      </w:divBdr>
    </w:div>
    <w:div w:id="645084207">
      <w:bodyDiv w:val="1"/>
      <w:marLeft w:val="0"/>
      <w:marRight w:val="0"/>
      <w:marTop w:val="0"/>
      <w:marBottom w:val="0"/>
      <w:divBdr>
        <w:top w:val="none" w:sz="0" w:space="0" w:color="auto"/>
        <w:left w:val="none" w:sz="0" w:space="0" w:color="auto"/>
        <w:bottom w:val="none" w:sz="0" w:space="0" w:color="auto"/>
        <w:right w:val="none" w:sz="0" w:space="0" w:color="auto"/>
      </w:divBdr>
    </w:div>
    <w:div w:id="645084325">
      <w:bodyDiv w:val="1"/>
      <w:marLeft w:val="0"/>
      <w:marRight w:val="0"/>
      <w:marTop w:val="0"/>
      <w:marBottom w:val="0"/>
      <w:divBdr>
        <w:top w:val="none" w:sz="0" w:space="0" w:color="auto"/>
        <w:left w:val="none" w:sz="0" w:space="0" w:color="auto"/>
        <w:bottom w:val="none" w:sz="0" w:space="0" w:color="auto"/>
        <w:right w:val="none" w:sz="0" w:space="0" w:color="auto"/>
      </w:divBdr>
    </w:div>
    <w:div w:id="646130483">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659771699">
      <w:bodyDiv w:val="1"/>
      <w:marLeft w:val="0"/>
      <w:marRight w:val="0"/>
      <w:marTop w:val="0"/>
      <w:marBottom w:val="0"/>
      <w:divBdr>
        <w:top w:val="none" w:sz="0" w:space="0" w:color="auto"/>
        <w:left w:val="none" w:sz="0" w:space="0" w:color="auto"/>
        <w:bottom w:val="none" w:sz="0" w:space="0" w:color="auto"/>
        <w:right w:val="none" w:sz="0" w:space="0" w:color="auto"/>
      </w:divBdr>
    </w:div>
    <w:div w:id="660428225">
      <w:bodyDiv w:val="1"/>
      <w:marLeft w:val="0"/>
      <w:marRight w:val="0"/>
      <w:marTop w:val="0"/>
      <w:marBottom w:val="0"/>
      <w:divBdr>
        <w:top w:val="none" w:sz="0" w:space="0" w:color="auto"/>
        <w:left w:val="none" w:sz="0" w:space="0" w:color="auto"/>
        <w:bottom w:val="none" w:sz="0" w:space="0" w:color="auto"/>
        <w:right w:val="none" w:sz="0" w:space="0" w:color="auto"/>
      </w:divBdr>
    </w:div>
    <w:div w:id="662321216">
      <w:bodyDiv w:val="1"/>
      <w:marLeft w:val="0"/>
      <w:marRight w:val="0"/>
      <w:marTop w:val="0"/>
      <w:marBottom w:val="0"/>
      <w:divBdr>
        <w:top w:val="none" w:sz="0" w:space="0" w:color="auto"/>
        <w:left w:val="none" w:sz="0" w:space="0" w:color="auto"/>
        <w:bottom w:val="none" w:sz="0" w:space="0" w:color="auto"/>
        <w:right w:val="none" w:sz="0" w:space="0" w:color="auto"/>
      </w:divBdr>
    </w:div>
    <w:div w:id="665281291">
      <w:bodyDiv w:val="1"/>
      <w:marLeft w:val="0"/>
      <w:marRight w:val="0"/>
      <w:marTop w:val="0"/>
      <w:marBottom w:val="0"/>
      <w:divBdr>
        <w:top w:val="none" w:sz="0" w:space="0" w:color="auto"/>
        <w:left w:val="none" w:sz="0" w:space="0" w:color="auto"/>
        <w:bottom w:val="none" w:sz="0" w:space="0" w:color="auto"/>
        <w:right w:val="none" w:sz="0" w:space="0" w:color="auto"/>
      </w:divBdr>
    </w:div>
    <w:div w:id="666978161">
      <w:bodyDiv w:val="1"/>
      <w:marLeft w:val="0"/>
      <w:marRight w:val="0"/>
      <w:marTop w:val="0"/>
      <w:marBottom w:val="0"/>
      <w:divBdr>
        <w:top w:val="none" w:sz="0" w:space="0" w:color="auto"/>
        <w:left w:val="none" w:sz="0" w:space="0" w:color="auto"/>
        <w:bottom w:val="none" w:sz="0" w:space="0" w:color="auto"/>
        <w:right w:val="none" w:sz="0" w:space="0" w:color="auto"/>
      </w:divBdr>
    </w:div>
    <w:div w:id="667170785">
      <w:bodyDiv w:val="1"/>
      <w:marLeft w:val="0"/>
      <w:marRight w:val="0"/>
      <w:marTop w:val="0"/>
      <w:marBottom w:val="0"/>
      <w:divBdr>
        <w:top w:val="none" w:sz="0" w:space="0" w:color="auto"/>
        <w:left w:val="none" w:sz="0" w:space="0" w:color="auto"/>
        <w:bottom w:val="none" w:sz="0" w:space="0" w:color="auto"/>
        <w:right w:val="none" w:sz="0" w:space="0" w:color="auto"/>
      </w:divBdr>
    </w:div>
    <w:div w:id="668096076">
      <w:bodyDiv w:val="1"/>
      <w:marLeft w:val="0"/>
      <w:marRight w:val="0"/>
      <w:marTop w:val="0"/>
      <w:marBottom w:val="0"/>
      <w:divBdr>
        <w:top w:val="none" w:sz="0" w:space="0" w:color="auto"/>
        <w:left w:val="none" w:sz="0" w:space="0" w:color="auto"/>
        <w:bottom w:val="none" w:sz="0" w:space="0" w:color="auto"/>
        <w:right w:val="none" w:sz="0" w:space="0" w:color="auto"/>
      </w:divBdr>
    </w:div>
    <w:div w:id="669526506">
      <w:bodyDiv w:val="1"/>
      <w:marLeft w:val="0"/>
      <w:marRight w:val="0"/>
      <w:marTop w:val="0"/>
      <w:marBottom w:val="0"/>
      <w:divBdr>
        <w:top w:val="none" w:sz="0" w:space="0" w:color="auto"/>
        <w:left w:val="none" w:sz="0" w:space="0" w:color="auto"/>
        <w:bottom w:val="none" w:sz="0" w:space="0" w:color="auto"/>
        <w:right w:val="none" w:sz="0" w:space="0" w:color="auto"/>
      </w:divBdr>
    </w:div>
    <w:div w:id="671109083">
      <w:bodyDiv w:val="1"/>
      <w:marLeft w:val="0"/>
      <w:marRight w:val="0"/>
      <w:marTop w:val="0"/>
      <w:marBottom w:val="0"/>
      <w:divBdr>
        <w:top w:val="none" w:sz="0" w:space="0" w:color="auto"/>
        <w:left w:val="none" w:sz="0" w:space="0" w:color="auto"/>
        <w:bottom w:val="none" w:sz="0" w:space="0" w:color="auto"/>
        <w:right w:val="none" w:sz="0" w:space="0" w:color="auto"/>
      </w:divBdr>
    </w:div>
    <w:div w:id="680552817">
      <w:bodyDiv w:val="1"/>
      <w:marLeft w:val="0"/>
      <w:marRight w:val="0"/>
      <w:marTop w:val="0"/>
      <w:marBottom w:val="0"/>
      <w:divBdr>
        <w:top w:val="none" w:sz="0" w:space="0" w:color="auto"/>
        <w:left w:val="none" w:sz="0" w:space="0" w:color="auto"/>
        <w:bottom w:val="none" w:sz="0" w:space="0" w:color="auto"/>
        <w:right w:val="none" w:sz="0" w:space="0" w:color="auto"/>
      </w:divBdr>
    </w:div>
    <w:div w:id="681474645">
      <w:bodyDiv w:val="1"/>
      <w:marLeft w:val="0"/>
      <w:marRight w:val="0"/>
      <w:marTop w:val="0"/>
      <w:marBottom w:val="0"/>
      <w:divBdr>
        <w:top w:val="none" w:sz="0" w:space="0" w:color="auto"/>
        <w:left w:val="none" w:sz="0" w:space="0" w:color="auto"/>
        <w:bottom w:val="none" w:sz="0" w:space="0" w:color="auto"/>
        <w:right w:val="none" w:sz="0" w:space="0" w:color="auto"/>
      </w:divBdr>
    </w:div>
    <w:div w:id="682588512">
      <w:bodyDiv w:val="1"/>
      <w:marLeft w:val="0"/>
      <w:marRight w:val="0"/>
      <w:marTop w:val="0"/>
      <w:marBottom w:val="0"/>
      <w:divBdr>
        <w:top w:val="none" w:sz="0" w:space="0" w:color="auto"/>
        <w:left w:val="none" w:sz="0" w:space="0" w:color="auto"/>
        <w:bottom w:val="none" w:sz="0" w:space="0" w:color="auto"/>
        <w:right w:val="none" w:sz="0" w:space="0" w:color="auto"/>
      </w:divBdr>
    </w:div>
    <w:div w:id="683627159">
      <w:bodyDiv w:val="1"/>
      <w:marLeft w:val="0"/>
      <w:marRight w:val="0"/>
      <w:marTop w:val="0"/>
      <w:marBottom w:val="0"/>
      <w:divBdr>
        <w:top w:val="none" w:sz="0" w:space="0" w:color="auto"/>
        <w:left w:val="none" w:sz="0" w:space="0" w:color="auto"/>
        <w:bottom w:val="none" w:sz="0" w:space="0" w:color="auto"/>
        <w:right w:val="none" w:sz="0" w:space="0" w:color="auto"/>
      </w:divBdr>
    </w:div>
    <w:div w:id="698777234">
      <w:bodyDiv w:val="1"/>
      <w:marLeft w:val="0"/>
      <w:marRight w:val="0"/>
      <w:marTop w:val="0"/>
      <w:marBottom w:val="0"/>
      <w:divBdr>
        <w:top w:val="none" w:sz="0" w:space="0" w:color="auto"/>
        <w:left w:val="none" w:sz="0" w:space="0" w:color="auto"/>
        <w:bottom w:val="none" w:sz="0" w:space="0" w:color="auto"/>
        <w:right w:val="none" w:sz="0" w:space="0" w:color="auto"/>
      </w:divBdr>
    </w:div>
    <w:div w:id="699358493">
      <w:bodyDiv w:val="1"/>
      <w:marLeft w:val="0"/>
      <w:marRight w:val="0"/>
      <w:marTop w:val="0"/>
      <w:marBottom w:val="0"/>
      <w:divBdr>
        <w:top w:val="none" w:sz="0" w:space="0" w:color="auto"/>
        <w:left w:val="none" w:sz="0" w:space="0" w:color="auto"/>
        <w:bottom w:val="none" w:sz="0" w:space="0" w:color="auto"/>
        <w:right w:val="none" w:sz="0" w:space="0" w:color="auto"/>
      </w:divBdr>
    </w:div>
    <w:div w:id="713966156">
      <w:bodyDiv w:val="1"/>
      <w:marLeft w:val="0"/>
      <w:marRight w:val="0"/>
      <w:marTop w:val="0"/>
      <w:marBottom w:val="0"/>
      <w:divBdr>
        <w:top w:val="none" w:sz="0" w:space="0" w:color="auto"/>
        <w:left w:val="none" w:sz="0" w:space="0" w:color="auto"/>
        <w:bottom w:val="none" w:sz="0" w:space="0" w:color="auto"/>
        <w:right w:val="none" w:sz="0" w:space="0" w:color="auto"/>
      </w:divBdr>
    </w:div>
    <w:div w:id="714159028">
      <w:bodyDiv w:val="1"/>
      <w:marLeft w:val="0"/>
      <w:marRight w:val="0"/>
      <w:marTop w:val="0"/>
      <w:marBottom w:val="0"/>
      <w:divBdr>
        <w:top w:val="none" w:sz="0" w:space="0" w:color="auto"/>
        <w:left w:val="none" w:sz="0" w:space="0" w:color="auto"/>
        <w:bottom w:val="none" w:sz="0" w:space="0" w:color="auto"/>
        <w:right w:val="none" w:sz="0" w:space="0" w:color="auto"/>
      </w:divBdr>
    </w:div>
    <w:div w:id="722023870">
      <w:bodyDiv w:val="1"/>
      <w:marLeft w:val="0"/>
      <w:marRight w:val="0"/>
      <w:marTop w:val="0"/>
      <w:marBottom w:val="0"/>
      <w:divBdr>
        <w:top w:val="none" w:sz="0" w:space="0" w:color="auto"/>
        <w:left w:val="none" w:sz="0" w:space="0" w:color="auto"/>
        <w:bottom w:val="none" w:sz="0" w:space="0" w:color="auto"/>
        <w:right w:val="none" w:sz="0" w:space="0" w:color="auto"/>
      </w:divBdr>
    </w:div>
    <w:div w:id="725253557">
      <w:bodyDiv w:val="1"/>
      <w:marLeft w:val="0"/>
      <w:marRight w:val="0"/>
      <w:marTop w:val="0"/>
      <w:marBottom w:val="0"/>
      <w:divBdr>
        <w:top w:val="none" w:sz="0" w:space="0" w:color="auto"/>
        <w:left w:val="none" w:sz="0" w:space="0" w:color="auto"/>
        <w:bottom w:val="none" w:sz="0" w:space="0" w:color="auto"/>
        <w:right w:val="none" w:sz="0" w:space="0" w:color="auto"/>
      </w:divBdr>
    </w:div>
    <w:div w:id="730541284">
      <w:bodyDiv w:val="1"/>
      <w:marLeft w:val="0"/>
      <w:marRight w:val="0"/>
      <w:marTop w:val="0"/>
      <w:marBottom w:val="0"/>
      <w:divBdr>
        <w:top w:val="none" w:sz="0" w:space="0" w:color="auto"/>
        <w:left w:val="none" w:sz="0" w:space="0" w:color="auto"/>
        <w:bottom w:val="none" w:sz="0" w:space="0" w:color="auto"/>
        <w:right w:val="none" w:sz="0" w:space="0" w:color="auto"/>
      </w:divBdr>
    </w:div>
    <w:div w:id="738744910">
      <w:bodyDiv w:val="1"/>
      <w:marLeft w:val="0"/>
      <w:marRight w:val="0"/>
      <w:marTop w:val="0"/>
      <w:marBottom w:val="0"/>
      <w:divBdr>
        <w:top w:val="none" w:sz="0" w:space="0" w:color="auto"/>
        <w:left w:val="none" w:sz="0" w:space="0" w:color="auto"/>
        <w:bottom w:val="none" w:sz="0" w:space="0" w:color="auto"/>
        <w:right w:val="none" w:sz="0" w:space="0" w:color="auto"/>
      </w:divBdr>
    </w:div>
    <w:div w:id="739130771">
      <w:bodyDiv w:val="1"/>
      <w:marLeft w:val="0"/>
      <w:marRight w:val="0"/>
      <w:marTop w:val="0"/>
      <w:marBottom w:val="0"/>
      <w:divBdr>
        <w:top w:val="none" w:sz="0" w:space="0" w:color="auto"/>
        <w:left w:val="none" w:sz="0" w:space="0" w:color="auto"/>
        <w:bottom w:val="none" w:sz="0" w:space="0" w:color="auto"/>
        <w:right w:val="none" w:sz="0" w:space="0" w:color="auto"/>
      </w:divBdr>
    </w:div>
    <w:div w:id="745953293">
      <w:bodyDiv w:val="1"/>
      <w:marLeft w:val="0"/>
      <w:marRight w:val="0"/>
      <w:marTop w:val="0"/>
      <w:marBottom w:val="0"/>
      <w:divBdr>
        <w:top w:val="none" w:sz="0" w:space="0" w:color="auto"/>
        <w:left w:val="none" w:sz="0" w:space="0" w:color="auto"/>
        <w:bottom w:val="none" w:sz="0" w:space="0" w:color="auto"/>
        <w:right w:val="none" w:sz="0" w:space="0" w:color="auto"/>
      </w:divBdr>
    </w:div>
    <w:div w:id="746541283">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49087276">
      <w:bodyDiv w:val="1"/>
      <w:marLeft w:val="0"/>
      <w:marRight w:val="0"/>
      <w:marTop w:val="0"/>
      <w:marBottom w:val="0"/>
      <w:divBdr>
        <w:top w:val="none" w:sz="0" w:space="0" w:color="auto"/>
        <w:left w:val="none" w:sz="0" w:space="0" w:color="auto"/>
        <w:bottom w:val="none" w:sz="0" w:space="0" w:color="auto"/>
        <w:right w:val="none" w:sz="0" w:space="0" w:color="auto"/>
      </w:divBdr>
    </w:div>
    <w:div w:id="751706668">
      <w:bodyDiv w:val="1"/>
      <w:marLeft w:val="0"/>
      <w:marRight w:val="0"/>
      <w:marTop w:val="0"/>
      <w:marBottom w:val="0"/>
      <w:divBdr>
        <w:top w:val="none" w:sz="0" w:space="0" w:color="auto"/>
        <w:left w:val="none" w:sz="0" w:space="0" w:color="auto"/>
        <w:bottom w:val="none" w:sz="0" w:space="0" w:color="auto"/>
        <w:right w:val="none" w:sz="0" w:space="0" w:color="auto"/>
      </w:divBdr>
    </w:div>
    <w:div w:id="755901803">
      <w:bodyDiv w:val="1"/>
      <w:marLeft w:val="0"/>
      <w:marRight w:val="0"/>
      <w:marTop w:val="0"/>
      <w:marBottom w:val="0"/>
      <w:divBdr>
        <w:top w:val="none" w:sz="0" w:space="0" w:color="auto"/>
        <w:left w:val="none" w:sz="0" w:space="0" w:color="auto"/>
        <w:bottom w:val="none" w:sz="0" w:space="0" w:color="auto"/>
        <w:right w:val="none" w:sz="0" w:space="0" w:color="auto"/>
      </w:divBdr>
    </w:div>
    <w:div w:id="757824305">
      <w:bodyDiv w:val="1"/>
      <w:marLeft w:val="0"/>
      <w:marRight w:val="0"/>
      <w:marTop w:val="0"/>
      <w:marBottom w:val="0"/>
      <w:divBdr>
        <w:top w:val="none" w:sz="0" w:space="0" w:color="auto"/>
        <w:left w:val="none" w:sz="0" w:space="0" w:color="auto"/>
        <w:bottom w:val="none" w:sz="0" w:space="0" w:color="auto"/>
        <w:right w:val="none" w:sz="0" w:space="0" w:color="auto"/>
      </w:divBdr>
    </w:div>
    <w:div w:id="760102889">
      <w:bodyDiv w:val="1"/>
      <w:marLeft w:val="0"/>
      <w:marRight w:val="0"/>
      <w:marTop w:val="0"/>
      <w:marBottom w:val="0"/>
      <w:divBdr>
        <w:top w:val="none" w:sz="0" w:space="0" w:color="auto"/>
        <w:left w:val="none" w:sz="0" w:space="0" w:color="auto"/>
        <w:bottom w:val="none" w:sz="0" w:space="0" w:color="auto"/>
        <w:right w:val="none" w:sz="0" w:space="0" w:color="auto"/>
      </w:divBdr>
    </w:div>
    <w:div w:id="765078574">
      <w:bodyDiv w:val="1"/>
      <w:marLeft w:val="0"/>
      <w:marRight w:val="0"/>
      <w:marTop w:val="0"/>
      <w:marBottom w:val="0"/>
      <w:divBdr>
        <w:top w:val="none" w:sz="0" w:space="0" w:color="auto"/>
        <w:left w:val="none" w:sz="0" w:space="0" w:color="auto"/>
        <w:bottom w:val="none" w:sz="0" w:space="0" w:color="auto"/>
        <w:right w:val="none" w:sz="0" w:space="0" w:color="auto"/>
      </w:divBdr>
    </w:div>
    <w:div w:id="770710612">
      <w:bodyDiv w:val="1"/>
      <w:marLeft w:val="0"/>
      <w:marRight w:val="0"/>
      <w:marTop w:val="0"/>
      <w:marBottom w:val="0"/>
      <w:divBdr>
        <w:top w:val="none" w:sz="0" w:space="0" w:color="auto"/>
        <w:left w:val="none" w:sz="0" w:space="0" w:color="auto"/>
        <w:bottom w:val="none" w:sz="0" w:space="0" w:color="auto"/>
        <w:right w:val="none" w:sz="0" w:space="0" w:color="auto"/>
      </w:divBdr>
    </w:div>
    <w:div w:id="773399374">
      <w:bodyDiv w:val="1"/>
      <w:marLeft w:val="0"/>
      <w:marRight w:val="0"/>
      <w:marTop w:val="0"/>
      <w:marBottom w:val="0"/>
      <w:divBdr>
        <w:top w:val="none" w:sz="0" w:space="0" w:color="auto"/>
        <w:left w:val="none" w:sz="0" w:space="0" w:color="auto"/>
        <w:bottom w:val="none" w:sz="0" w:space="0" w:color="auto"/>
        <w:right w:val="none" w:sz="0" w:space="0" w:color="auto"/>
      </w:divBdr>
    </w:div>
    <w:div w:id="773942500">
      <w:bodyDiv w:val="1"/>
      <w:marLeft w:val="0"/>
      <w:marRight w:val="0"/>
      <w:marTop w:val="0"/>
      <w:marBottom w:val="0"/>
      <w:divBdr>
        <w:top w:val="none" w:sz="0" w:space="0" w:color="auto"/>
        <w:left w:val="none" w:sz="0" w:space="0" w:color="auto"/>
        <w:bottom w:val="none" w:sz="0" w:space="0" w:color="auto"/>
        <w:right w:val="none" w:sz="0" w:space="0" w:color="auto"/>
      </w:divBdr>
    </w:div>
    <w:div w:id="776364184">
      <w:bodyDiv w:val="1"/>
      <w:marLeft w:val="0"/>
      <w:marRight w:val="0"/>
      <w:marTop w:val="0"/>
      <w:marBottom w:val="0"/>
      <w:divBdr>
        <w:top w:val="none" w:sz="0" w:space="0" w:color="auto"/>
        <w:left w:val="none" w:sz="0" w:space="0" w:color="auto"/>
        <w:bottom w:val="none" w:sz="0" w:space="0" w:color="auto"/>
        <w:right w:val="none" w:sz="0" w:space="0" w:color="auto"/>
      </w:divBdr>
    </w:div>
    <w:div w:id="786464670">
      <w:bodyDiv w:val="1"/>
      <w:marLeft w:val="0"/>
      <w:marRight w:val="0"/>
      <w:marTop w:val="0"/>
      <w:marBottom w:val="0"/>
      <w:divBdr>
        <w:top w:val="none" w:sz="0" w:space="0" w:color="auto"/>
        <w:left w:val="none" w:sz="0" w:space="0" w:color="auto"/>
        <w:bottom w:val="none" w:sz="0" w:space="0" w:color="auto"/>
        <w:right w:val="none" w:sz="0" w:space="0" w:color="auto"/>
      </w:divBdr>
    </w:div>
    <w:div w:id="786658603">
      <w:bodyDiv w:val="1"/>
      <w:marLeft w:val="0"/>
      <w:marRight w:val="0"/>
      <w:marTop w:val="0"/>
      <w:marBottom w:val="0"/>
      <w:divBdr>
        <w:top w:val="none" w:sz="0" w:space="0" w:color="auto"/>
        <w:left w:val="none" w:sz="0" w:space="0" w:color="auto"/>
        <w:bottom w:val="none" w:sz="0" w:space="0" w:color="auto"/>
        <w:right w:val="none" w:sz="0" w:space="0" w:color="auto"/>
      </w:divBdr>
    </w:div>
    <w:div w:id="787237853">
      <w:bodyDiv w:val="1"/>
      <w:marLeft w:val="0"/>
      <w:marRight w:val="0"/>
      <w:marTop w:val="0"/>
      <w:marBottom w:val="0"/>
      <w:divBdr>
        <w:top w:val="none" w:sz="0" w:space="0" w:color="auto"/>
        <w:left w:val="none" w:sz="0" w:space="0" w:color="auto"/>
        <w:bottom w:val="none" w:sz="0" w:space="0" w:color="auto"/>
        <w:right w:val="none" w:sz="0" w:space="0" w:color="auto"/>
      </w:divBdr>
    </w:div>
    <w:div w:id="789324116">
      <w:bodyDiv w:val="1"/>
      <w:marLeft w:val="0"/>
      <w:marRight w:val="0"/>
      <w:marTop w:val="0"/>
      <w:marBottom w:val="0"/>
      <w:divBdr>
        <w:top w:val="none" w:sz="0" w:space="0" w:color="auto"/>
        <w:left w:val="none" w:sz="0" w:space="0" w:color="auto"/>
        <w:bottom w:val="none" w:sz="0" w:space="0" w:color="auto"/>
        <w:right w:val="none" w:sz="0" w:space="0" w:color="auto"/>
      </w:divBdr>
    </w:div>
    <w:div w:id="795563356">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00458936">
      <w:bodyDiv w:val="1"/>
      <w:marLeft w:val="0"/>
      <w:marRight w:val="0"/>
      <w:marTop w:val="0"/>
      <w:marBottom w:val="0"/>
      <w:divBdr>
        <w:top w:val="none" w:sz="0" w:space="0" w:color="auto"/>
        <w:left w:val="none" w:sz="0" w:space="0" w:color="auto"/>
        <w:bottom w:val="none" w:sz="0" w:space="0" w:color="auto"/>
        <w:right w:val="none" w:sz="0" w:space="0" w:color="auto"/>
      </w:divBdr>
    </w:div>
    <w:div w:id="800656072">
      <w:bodyDiv w:val="1"/>
      <w:marLeft w:val="0"/>
      <w:marRight w:val="0"/>
      <w:marTop w:val="0"/>
      <w:marBottom w:val="0"/>
      <w:divBdr>
        <w:top w:val="none" w:sz="0" w:space="0" w:color="auto"/>
        <w:left w:val="none" w:sz="0" w:space="0" w:color="auto"/>
        <w:bottom w:val="none" w:sz="0" w:space="0" w:color="auto"/>
        <w:right w:val="none" w:sz="0" w:space="0" w:color="auto"/>
      </w:divBdr>
    </w:div>
    <w:div w:id="800998325">
      <w:bodyDiv w:val="1"/>
      <w:marLeft w:val="0"/>
      <w:marRight w:val="0"/>
      <w:marTop w:val="0"/>
      <w:marBottom w:val="0"/>
      <w:divBdr>
        <w:top w:val="none" w:sz="0" w:space="0" w:color="auto"/>
        <w:left w:val="none" w:sz="0" w:space="0" w:color="auto"/>
        <w:bottom w:val="none" w:sz="0" w:space="0" w:color="auto"/>
        <w:right w:val="none" w:sz="0" w:space="0" w:color="auto"/>
      </w:divBdr>
    </w:div>
    <w:div w:id="802499799">
      <w:bodyDiv w:val="1"/>
      <w:marLeft w:val="0"/>
      <w:marRight w:val="0"/>
      <w:marTop w:val="0"/>
      <w:marBottom w:val="0"/>
      <w:divBdr>
        <w:top w:val="none" w:sz="0" w:space="0" w:color="auto"/>
        <w:left w:val="none" w:sz="0" w:space="0" w:color="auto"/>
        <w:bottom w:val="none" w:sz="0" w:space="0" w:color="auto"/>
        <w:right w:val="none" w:sz="0" w:space="0" w:color="auto"/>
      </w:divBdr>
    </w:div>
    <w:div w:id="802964977">
      <w:bodyDiv w:val="1"/>
      <w:marLeft w:val="0"/>
      <w:marRight w:val="0"/>
      <w:marTop w:val="0"/>
      <w:marBottom w:val="0"/>
      <w:divBdr>
        <w:top w:val="none" w:sz="0" w:space="0" w:color="auto"/>
        <w:left w:val="none" w:sz="0" w:space="0" w:color="auto"/>
        <w:bottom w:val="none" w:sz="0" w:space="0" w:color="auto"/>
        <w:right w:val="none" w:sz="0" w:space="0" w:color="auto"/>
      </w:divBdr>
    </w:div>
    <w:div w:id="809008941">
      <w:bodyDiv w:val="1"/>
      <w:marLeft w:val="0"/>
      <w:marRight w:val="0"/>
      <w:marTop w:val="0"/>
      <w:marBottom w:val="0"/>
      <w:divBdr>
        <w:top w:val="none" w:sz="0" w:space="0" w:color="auto"/>
        <w:left w:val="none" w:sz="0" w:space="0" w:color="auto"/>
        <w:bottom w:val="none" w:sz="0" w:space="0" w:color="auto"/>
        <w:right w:val="none" w:sz="0" w:space="0" w:color="auto"/>
      </w:divBdr>
    </w:div>
    <w:div w:id="811946593">
      <w:bodyDiv w:val="1"/>
      <w:marLeft w:val="0"/>
      <w:marRight w:val="0"/>
      <w:marTop w:val="0"/>
      <w:marBottom w:val="0"/>
      <w:divBdr>
        <w:top w:val="none" w:sz="0" w:space="0" w:color="auto"/>
        <w:left w:val="none" w:sz="0" w:space="0" w:color="auto"/>
        <w:bottom w:val="none" w:sz="0" w:space="0" w:color="auto"/>
        <w:right w:val="none" w:sz="0" w:space="0" w:color="auto"/>
      </w:divBdr>
    </w:div>
    <w:div w:id="818813870">
      <w:bodyDiv w:val="1"/>
      <w:marLeft w:val="0"/>
      <w:marRight w:val="0"/>
      <w:marTop w:val="0"/>
      <w:marBottom w:val="0"/>
      <w:divBdr>
        <w:top w:val="none" w:sz="0" w:space="0" w:color="auto"/>
        <w:left w:val="none" w:sz="0" w:space="0" w:color="auto"/>
        <w:bottom w:val="none" w:sz="0" w:space="0" w:color="auto"/>
        <w:right w:val="none" w:sz="0" w:space="0" w:color="auto"/>
      </w:divBdr>
    </w:div>
    <w:div w:id="820927012">
      <w:bodyDiv w:val="1"/>
      <w:marLeft w:val="0"/>
      <w:marRight w:val="0"/>
      <w:marTop w:val="0"/>
      <w:marBottom w:val="0"/>
      <w:divBdr>
        <w:top w:val="none" w:sz="0" w:space="0" w:color="auto"/>
        <w:left w:val="none" w:sz="0" w:space="0" w:color="auto"/>
        <w:bottom w:val="none" w:sz="0" w:space="0" w:color="auto"/>
        <w:right w:val="none" w:sz="0" w:space="0" w:color="auto"/>
      </w:divBdr>
    </w:div>
    <w:div w:id="822621912">
      <w:bodyDiv w:val="1"/>
      <w:marLeft w:val="0"/>
      <w:marRight w:val="0"/>
      <w:marTop w:val="0"/>
      <w:marBottom w:val="0"/>
      <w:divBdr>
        <w:top w:val="none" w:sz="0" w:space="0" w:color="auto"/>
        <w:left w:val="none" w:sz="0" w:space="0" w:color="auto"/>
        <w:bottom w:val="none" w:sz="0" w:space="0" w:color="auto"/>
        <w:right w:val="none" w:sz="0" w:space="0" w:color="auto"/>
      </w:divBdr>
    </w:div>
    <w:div w:id="824471092">
      <w:bodyDiv w:val="1"/>
      <w:marLeft w:val="0"/>
      <w:marRight w:val="0"/>
      <w:marTop w:val="0"/>
      <w:marBottom w:val="0"/>
      <w:divBdr>
        <w:top w:val="none" w:sz="0" w:space="0" w:color="auto"/>
        <w:left w:val="none" w:sz="0" w:space="0" w:color="auto"/>
        <w:bottom w:val="none" w:sz="0" w:space="0" w:color="auto"/>
        <w:right w:val="none" w:sz="0" w:space="0" w:color="auto"/>
      </w:divBdr>
    </w:div>
    <w:div w:id="825243997">
      <w:bodyDiv w:val="1"/>
      <w:marLeft w:val="0"/>
      <w:marRight w:val="0"/>
      <w:marTop w:val="0"/>
      <w:marBottom w:val="0"/>
      <w:divBdr>
        <w:top w:val="none" w:sz="0" w:space="0" w:color="auto"/>
        <w:left w:val="none" w:sz="0" w:space="0" w:color="auto"/>
        <w:bottom w:val="none" w:sz="0" w:space="0" w:color="auto"/>
        <w:right w:val="none" w:sz="0" w:space="0" w:color="auto"/>
      </w:divBdr>
    </w:div>
    <w:div w:id="827944488">
      <w:bodyDiv w:val="1"/>
      <w:marLeft w:val="0"/>
      <w:marRight w:val="0"/>
      <w:marTop w:val="0"/>
      <w:marBottom w:val="0"/>
      <w:divBdr>
        <w:top w:val="none" w:sz="0" w:space="0" w:color="auto"/>
        <w:left w:val="none" w:sz="0" w:space="0" w:color="auto"/>
        <w:bottom w:val="none" w:sz="0" w:space="0" w:color="auto"/>
        <w:right w:val="none" w:sz="0" w:space="0" w:color="auto"/>
      </w:divBdr>
    </w:div>
    <w:div w:id="828787202">
      <w:bodyDiv w:val="1"/>
      <w:marLeft w:val="0"/>
      <w:marRight w:val="0"/>
      <w:marTop w:val="0"/>
      <w:marBottom w:val="0"/>
      <w:divBdr>
        <w:top w:val="none" w:sz="0" w:space="0" w:color="auto"/>
        <w:left w:val="none" w:sz="0" w:space="0" w:color="auto"/>
        <w:bottom w:val="none" w:sz="0" w:space="0" w:color="auto"/>
        <w:right w:val="none" w:sz="0" w:space="0" w:color="auto"/>
      </w:divBdr>
    </w:div>
    <w:div w:id="831020927">
      <w:bodyDiv w:val="1"/>
      <w:marLeft w:val="0"/>
      <w:marRight w:val="0"/>
      <w:marTop w:val="0"/>
      <w:marBottom w:val="0"/>
      <w:divBdr>
        <w:top w:val="none" w:sz="0" w:space="0" w:color="auto"/>
        <w:left w:val="none" w:sz="0" w:space="0" w:color="auto"/>
        <w:bottom w:val="none" w:sz="0" w:space="0" w:color="auto"/>
        <w:right w:val="none" w:sz="0" w:space="0" w:color="auto"/>
      </w:divBdr>
    </w:div>
    <w:div w:id="832334410">
      <w:bodyDiv w:val="1"/>
      <w:marLeft w:val="0"/>
      <w:marRight w:val="0"/>
      <w:marTop w:val="0"/>
      <w:marBottom w:val="0"/>
      <w:divBdr>
        <w:top w:val="none" w:sz="0" w:space="0" w:color="auto"/>
        <w:left w:val="none" w:sz="0" w:space="0" w:color="auto"/>
        <w:bottom w:val="none" w:sz="0" w:space="0" w:color="auto"/>
        <w:right w:val="none" w:sz="0" w:space="0" w:color="auto"/>
      </w:divBdr>
    </w:div>
    <w:div w:id="832767402">
      <w:bodyDiv w:val="1"/>
      <w:marLeft w:val="0"/>
      <w:marRight w:val="0"/>
      <w:marTop w:val="0"/>
      <w:marBottom w:val="0"/>
      <w:divBdr>
        <w:top w:val="none" w:sz="0" w:space="0" w:color="auto"/>
        <w:left w:val="none" w:sz="0" w:space="0" w:color="auto"/>
        <w:bottom w:val="none" w:sz="0" w:space="0" w:color="auto"/>
        <w:right w:val="none" w:sz="0" w:space="0" w:color="auto"/>
      </w:divBdr>
    </w:div>
    <w:div w:id="832993131">
      <w:bodyDiv w:val="1"/>
      <w:marLeft w:val="0"/>
      <w:marRight w:val="0"/>
      <w:marTop w:val="0"/>
      <w:marBottom w:val="0"/>
      <w:divBdr>
        <w:top w:val="none" w:sz="0" w:space="0" w:color="auto"/>
        <w:left w:val="none" w:sz="0" w:space="0" w:color="auto"/>
        <w:bottom w:val="none" w:sz="0" w:space="0" w:color="auto"/>
        <w:right w:val="none" w:sz="0" w:space="0" w:color="auto"/>
      </w:divBdr>
    </w:div>
    <w:div w:id="833186628">
      <w:bodyDiv w:val="1"/>
      <w:marLeft w:val="0"/>
      <w:marRight w:val="0"/>
      <w:marTop w:val="0"/>
      <w:marBottom w:val="0"/>
      <w:divBdr>
        <w:top w:val="none" w:sz="0" w:space="0" w:color="auto"/>
        <w:left w:val="none" w:sz="0" w:space="0" w:color="auto"/>
        <w:bottom w:val="none" w:sz="0" w:space="0" w:color="auto"/>
        <w:right w:val="none" w:sz="0" w:space="0" w:color="auto"/>
      </w:divBdr>
    </w:div>
    <w:div w:id="834224994">
      <w:bodyDiv w:val="1"/>
      <w:marLeft w:val="0"/>
      <w:marRight w:val="0"/>
      <w:marTop w:val="0"/>
      <w:marBottom w:val="0"/>
      <w:divBdr>
        <w:top w:val="none" w:sz="0" w:space="0" w:color="auto"/>
        <w:left w:val="none" w:sz="0" w:space="0" w:color="auto"/>
        <w:bottom w:val="none" w:sz="0" w:space="0" w:color="auto"/>
        <w:right w:val="none" w:sz="0" w:space="0" w:color="auto"/>
      </w:divBdr>
    </w:div>
    <w:div w:id="835148437">
      <w:bodyDiv w:val="1"/>
      <w:marLeft w:val="0"/>
      <w:marRight w:val="0"/>
      <w:marTop w:val="0"/>
      <w:marBottom w:val="0"/>
      <w:divBdr>
        <w:top w:val="none" w:sz="0" w:space="0" w:color="auto"/>
        <w:left w:val="none" w:sz="0" w:space="0" w:color="auto"/>
        <w:bottom w:val="none" w:sz="0" w:space="0" w:color="auto"/>
        <w:right w:val="none" w:sz="0" w:space="0" w:color="auto"/>
      </w:divBdr>
    </w:div>
    <w:div w:id="839272738">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0122679">
      <w:bodyDiv w:val="1"/>
      <w:marLeft w:val="0"/>
      <w:marRight w:val="0"/>
      <w:marTop w:val="0"/>
      <w:marBottom w:val="0"/>
      <w:divBdr>
        <w:top w:val="none" w:sz="0" w:space="0" w:color="auto"/>
        <w:left w:val="none" w:sz="0" w:space="0" w:color="auto"/>
        <w:bottom w:val="none" w:sz="0" w:space="0" w:color="auto"/>
        <w:right w:val="none" w:sz="0" w:space="0" w:color="auto"/>
      </w:divBdr>
    </w:div>
    <w:div w:id="841747642">
      <w:bodyDiv w:val="1"/>
      <w:marLeft w:val="0"/>
      <w:marRight w:val="0"/>
      <w:marTop w:val="0"/>
      <w:marBottom w:val="0"/>
      <w:divBdr>
        <w:top w:val="none" w:sz="0" w:space="0" w:color="auto"/>
        <w:left w:val="none" w:sz="0" w:space="0" w:color="auto"/>
        <w:bottom w:val="none" w:sz="0" w:space="0" w:color="auto"/>
        <w:right w:val="none" w:sz="0" w:space="0" w:color="auto"/>
      </w:divBdr>
    </w:div>
    <w:div w:id="844199925">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629124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8762683">
      <w:bodyDiv w:val="1"/>
      <w:marLeft w:val="0"/>
      <w:marRight w:val="0"/>
      <w:marTop w:val="0"/>
      <w:marBottom w:val="0"/>
      <w:divBdr>
        <w:top w:val="none" w:sz="0" w:space="0" w:color="auto"/>
        <w:left w:val="none" w:sz="0" w:space="0" w:color="auto"/>
        <w:bottom w:val="none" w:sz="0" w:space="0" w:color="auto"/>
        <w:right w:val="none" w:sz="0" w:space="0" w:color="auto"/>
      </w:divBdr>
    </w:div>
    <w:div w:id="848907053">
      <w:bodyDiv w:val="1"/>
      <w:marLeft w:val="0"/>
      <w:marRight w:val="0"/>
      <w:marTop w:val="0"/>
      <w:marBottom w:val="0"/>
      <w:divBdr>
        <w:top w:val="none" w:sz="0" w:space="0" w:color="auto"/>
        <w:left w:val="none" w:sz="0" w:space="0" w:color="auto"/>
        <w:bottom w:val="none" w:sz="0" w:space="0" w:color="auto"/>
        <w:right w:val="none" w:sz="0" w:space="0" w:color="auto"/>
      </w:divBdr>
    </w:div>
    <w:div w:id="850073746">
      <w:bodyDiv w:val="1"/>
      <w:marLeft w:val="0"/>
      <w:marRight w:val="0"/>
      <w:marTop w:val="0"/>
      <w:marBottom w:val="0"/>
      <w:divBdr>
        <w:top w:val="none" w:sz="0" w:space="0" w:color="auto"/>
        <w:left w:val="none" w:sz="0" w:space="0" w:color="auto"/>
        <w:bottom w:val="none" w:sz="0" w:space="0" w:color="auto"/>
        <w:right w:val="none" w:sz="0" w:space="0" w:color="auto"/>
      </w:divBdr>
    </w:div>
    <w:div w:id="853374130">
      <w:bodyDiv w:val="1"/>
      <w:marLeft w:val="0"/>
      <w:marRight w:val="0"/>
      <w:marTop w:val="0"/>
      <w:marBottom w:val="0"/>
      <w:divBdr>
        <w:top w:val="none" w:sz="0" w:space="0" w:color="auto"/>
        <w:left w:val="none" w:sz="0" w:space="0" w:color="auto"/>
        <w:bottom w:val="none" w:sz="0" w:space="0" w:color="auto"/>
        <w:right w:val="none" w:sz="0" w:space="0" w:color="auto"/>
      </w:divBdr>
    </w:div>
    <w:div w:id="854808632">
      <w:bodyDiv w:val="1"/>
      <w:marLeft w:val="0"/>
      <w:marRight w:val="0"/>
      <w:marTop w:val="0"/>
      <w:marBottom w:val="0"/>
      <w:divBdr>
        <w:top w:val="none" w:sz="0" w:space="0" w:color="auto"/>
        <w:left w:val="none" w:sz="0" w:space="0" w:color="auto"/>
        <w:bottom w:val="none" w:sz="0" w:space="0" w:color="auto"/>
        <w:right w:val="none" w:sz="0" w:space="0" w:color="auto"/>
      </w:divBdr>
    </w:div>
    <w:div w:id="855534878">
      <w:bodyDiv w:val="1"/>
      <w:marLeft w:val="0"/>
      <w:marRight w:val="0"/>
      <w:marTop w:val="0"/>
      <w:marBottom w:val="0"/>
      <w:divBdr>
        <w:top w:val="none" w:sz="0" w:space="0" w:color="auto"/>
        <w:left w:val="none" w:sz="0" w:space="0" w:color="auto"/>
        <w:bottom w:val="none" w:sz="0" w:space="0" w:color="auto"/>
        <w:right w:val="none" w:sz="0" w:space="0" w:color="auto"/>
      </w:divBdr>
    </w:div>
    <w:div w:id="866404364">
      <w:bodyDiv w:val="1"/>
      <w:marLeft w:val="0"/>
      <w:marRight w:val="0"/>
      <w:marTop w:val="0"/>
      <w:marBottom w:val="0"/>
      <w:divBdr>
        <w:top w:val="none" w:sz="0" w:space="0" w:color="auto"/>
        <w:left w:val="none" w:sz="0" w:space="0" w:color="auto"/>
        <w:bottom w:val="none" w:sz="0" w:space="0" w:color="auto"/>
        <w:right w:val="none" w:sz="0" w:space="0" w:color="auto"/>
      </w:divBdr>
    </w:div>
    <w:div w:id="869563044">
      <w:bodyDiv w:val="1"/>
      <w:marLeft w:val="0"/>
      <w:marRight w:val="0"/>
      <w:marTop w:val="0"/>
      <w:marBottom w:val="0"/>
      <w:divBdr>
        <w:top w:val="none" w:sz="0" w:space="0" w:color="auto"/>
        <w:left w:val="none" w:sz="0" w:space="0" w:color="auto"/>
        <w:bottom w:val="none" w:sz="0" w:space="0" w:color="auto"/>
        <w:right w:val="none" w:sz="0" w:space="0" w:color="auto"/>
      </w:divBdr>
    </w:div>
    <w:div w:id="870192289">
      <w:bodyDiv w:val="1"/>
      <w:marLeft w:val="0"/>
      <w:marRight w:val="0"/>
      <w:marTop w:val="0"/>
      <w:marBottom w:val="0"/>
      <w:divBdr>
        <w:top w:val="none" w:sz="0" w:space="0" w:color="auto"/>
        <w:left w:val="none" w:sz="0" w:space="0" w:color="auto"/>
        <w:bottom w:val="none" w:sz="0" w:space="0" w:color="auto"/>
        <w:right w:val="none" w:sz="0" w:space="0" w:color="auto"/>
      </w:divBdr>
    </w:div>
    <w:div w:id="870727268">
      <w:bodyDiv w:val="1"/>
      <w:marLeft w:val="0"/>
      <w:marRight w:val="0"/>
      <w:marTop w:val="0"/>
      <w:marBottom w:val="0"/>
      <w:divBdr>
        <w:top w:val="none" w:sz="0" w:space="0" w:color="auto"/>
        <w:left w:val="none" w:sz="0" w:space="0" w:color="auto"/>
        <w:bottom w:val="none" w:sz="0" w:space="0" w:color="auto"/>
        <w:right w:val="none" w:sz="0" w:space="0" w:color="auto"/>
      </w:divBdr>
    </w:div>
    <w:div w:id="872571265">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883060579">
      <w:bodyDiv w:val="1"/>
      <w:marLeft w:val="0"/>
      <w:marRight w:val="0"/>
      <w:marTop w:val="0"/>
      <w:marBottom w:val="0"/>
      <w:divBdr>
        <w:top w:val="none" w:sz="0" w:space="0" w:color="auto"/>
        <w:left w:val="none" w:sz="0" w:space="0" w:color="auto"/>
        <w:bottom w:val="none" w:sz="0" w:space="0" w:color="auto"/>
        <w:right w:val="none" w:sz="0" w:space="0" w:color="auto"/>
      </w:divBdr>
    </w:div>
    <w:div w:id="883716532">
      <w:bodyDiv w:val="1"/>
      <w:marLeft w:val="0"/>
      <w:marRight w:val="0"/>
      <w:marTop w:val="0"/>
      <w:marBottom w:val="0"/>
      <w:divBdr>
        <w:top w:val="none" w:sz="0" w:space="0" w:color="auto"/>
        <w:left w:val="none" w:sz="0" w:space="0" w:color="auto"/>
        <w:bottom w:val="none" w:sz="0" w:space="0" w:color="auto"/>
        <w:right w:val="none" w:sz="0" w:space="0" w:color="auto"/>
      </w:divBdr>
    </w:div>
    <w:div w:id="884559045">
      <w:bodyDiv w:val="1"/>
      <w:marLeft w:val="0"/>
      <w:marRight w:val="0"/>
      <w:marTop w:val="0"/>
      <w:marBottom w:val="0"/>
      <w:divBdr>
        <w:top w:val="none" w:sz="0" w:space="0" w:color="auto"/>
        <w:left w:val="none" w:sz="0" w:space="0" w:color="auto"/>
        <w:bottom w:val="none" w:sz="0" w:space="0" w:color="auto"/>
        <w:right w:val="none" w:sz="0" w:space="0" w:color="auto"/>
      </w:divBdr>
    </w:div>
    <w:div w:id="901478527">
      <w:bodyDiv w:val="1"/>
      <w:marLeft w:val="0"/>
      <w:marRight w:val="0"/>
      <w:marTop w:val="0"/>
      <w:marBottom w:val="0"/>
      <w:divBdr>
        <w:top w:val="none" w:sz="0" w:space="0" w:color="auto"/>
        <w:left w:val="none" w:sz="0" w:space="0" w:color="auto"/>
        <w:bottom w:val="none" w:sz="0" w:space="0" w:color="auto"/>
        <w:right w:val="none" w:sz="0" w:space="0" w:color="auto"/>
      </w:divBdr>
    </w:div>
    <w:div w:id="902370102">
      <w:bodyDiv w:val="1"/>
      <w:marLeft w:val="0"/>
      <w:marRight w:val="0"/>
      <w:marTop w:val="0"/>
      <w:marBottom w:val="0"/>
      <w:divBdr>
        <w:top w:val="none" w:sz="0" w:space="0" w:color="auto"/>
        <w:left w:val="none" w:sz="0" w:space="0" w:color="auto"/>
        <w:bottom w:val="none" w:sz="0" w:space="0" w:color="auto"/>
        <w:right w:val="none" w:sz="0" w:space="0" w:color="auto"/>
      </w:divBdr>
    </w:div>
    <w:div w:id="902372174">
      <w:bodyDiv w:val="1"/>
      <w:marLeft w:val="0"/>
      <w:marRight w:val="0"/>
      <w:marTop w:val="0"/>
      <w:marBottom w:val="0"/>
      <w:divBdr>
        <w:top w:val="none" w:sz="0" w:space="0" w:color="auto"/>
        <w:left w:val="none" w:sz="0" w:space="0" w:color="auto"/>
        <w:bottom w:val="none" w:sz="0" w:space="0" w:color="auto"/>
        <w:right w:val="none" w:sz="0" w:space="0" w:color="auto"/>
      </w:divBdr>
    </w:div>
    <w:div w:id="902444732">
      <w:bodyDiv w:val="1"/>
      <w:marLeft w:val="0"/>
      <w:marRight w:val="0"/>
      <w:marTop w:val="0"/>
      <w:marBottom w:val="0"/>
      <w:divBdr>
        <w:top w:val="none" w:sz="0" w:space="0" w:color="auto"/>
        <w:left w:val="none" w:sz="0" w:space="0" w:color="auto"/>
        <w:bottom w:val="none" w:sz="0" w:space="0" w:color="auto"/>
        <w:right w:val="none" w:sz="0" w:space="0" w:color="auto"/>
      </w:divBdr>
    </w:div>
    <w:div w:id="904339581">
      <w:bodyDiv w:val="1"/>
      <w:marLeft w:val="0"/>
      <w:marRight w:val="0"/>
      <w:marTop w:val="0"/>
      <w:marBottom w:val="0"/>
      <w:divBdr>
        <w:top w:val="none" w:sz="0" w:space="0" w:color="auto"/>
        <w:left w:val="none" w:sz="0" w:space="0" w:color="auto"/>
        <w:bottom w:val="none" w:sz="0" w:space="0" w:color="auto"/>
        <w:right w:val="none" w:sz="0" w:space="0" w:color="auto"/>
      </w:divBdr>
    </w:div>
    <w:div w:id="908418538">
      <w:bodyDiv w:val="1"/>
      <w:marLeft w:val="0"/>
      <w:marRight w:val="0"/>
      <w:marTop w:val="0"/>
      <w:marBottom w:val="0"/>
      <w:divBdr>
        <w:top w:val="none" w:sz="0" w:space="0" w:color="auto"/>
        <w:left w:val="none" w:sz="0" w:space="0" w:color="auto"/>
        <w:bottom w:val="none" w:sz="0" w:space="0" w:color="auto"/>
        <w:right w:val="none" w:sz="0" w:space="0" w:color="auto"/>
      </w:divBdr>
    </w:div>
    <w:div w:id="908882913">
      <w:bodyDiv w:val="1"/>
      <w:marLeft w:val="0"/>
      <w:marRight w:val="0"/>
      <w:marTop w:val="0"/>
      <w:marBottom w:val="0"/>
      <w:divBdr>
        <w:top w:val="none" w:sz="0" w:space="0" w:color="auto"/>
        <w:left w:val="none" w:sz="0" w:space="0" w:color="auto"/>
        <w:bottom w:val="none" w:sz="0" w:space="0" w:color="auto"/>
        <w:right w:val="none" w:sz="0" w:space="0" w:color="auto"/>
      </w:divBdr>
    </w:div>
    <w:div w:id="909928124">
      <w:bodyDiv w:val="1"/>
      <w:marLeft w:val="0"/>
      <w:marRight w:val="0"/>
      <w:marTop w:val="0"/>
      <w:marBottom w:val="0"/>
      <w:divBdr>
        <w:top w:val="none" w:sz="0" w:space="0" w:color="auto"/>
        <w:left w:val="none" w:sz="0" w:space="0" w:color="auto"/>
        <w:bottom w:val="none" w:sz="0" w:space="0" w:color="auto"/>
        <w:right w:val="none" w:sz="0" w:space="0" w:color="auto"/>
      </w:divBdr>
    </w:div>
    <w:div w:id="915355876">
      <w:bodyDiv w:val="1"/>
      <w:marLeft w:val="0"/>
      <w:marRight w:val="0"/>
      <w:marTop w:val="0"/>
      <w:marBottom w:val="0"/>
      <w:divBdr>
        <w:top w:val="none" w:sz="0" w:space="0" w:color="auto"/>
        <w:left w:val="none" w:sz="0" w:space="0" w:color="auto"/>
        <w:bottom w:val="none" w:sz="0" w:space="0" w:color="auto"/>
        <w:right w:val="none" w:sz="0" w:space="0" w:color="auto"/>
      </w:divBdr>
    </w:div>
    <w:div w:id="915478558">
      <w:bodyDiv w:val="1"/>
      <w:marLeft w:val="0"/>
      <w:marRight w:val="0"/>
      <w:marTop w:val="0"/>
      <w:marBottom w:val="0"/>
      <w:divBdr>
        <w:top w:val="none" w:sz="0" w:space="0" w:color="auto"/>
        <w:left w:val="none" w:sz="0" w:space="0" w:color="auto"/>
        <w:bottom w:val="none" w:sz="0" w:space="0" w:color="auto"/>
        <w:right w:val="none" w:sz="0" w:space="0" w:color="auto"/>
      </w:divBdr>
    </w:div>
    <w:div w:id="916941795">
      <w:bodyDiv w:val="1"/>
      <w:marLeft w:val="0"/>
      <w:marRight w:val="0"/>
      <w:marTop w:val="0"/>
      <w:marBottom w:val="0"/>
      <w:divBdr>
        <w:top w:val="none" w:sz="0" w:space="0" w:color="auto"/>
        <w:left w:val="none" w:sz="0" w:space="0" w:color="auto"/>
        <w:bottom w:val="none" w:sz="0" w:space="0" w:color="auto"/>
        <w:right w:val="none" w:sz="0" w:space="0" w:color="auto"/>
      </w:divBdr>
    </w:div>
    <w:div w:id="917448653">
      <w:bodyDiv w:val="1"/>
      <w:marLeft w:val="0"/>
      <w:marRight w:val="0"/>
      <w:marTop w:val="0"/>
      <w:marBottom w:val="0"/>
      <w:divBdr>
        <w:top w:val="none" w:sz="0" w:space="0" w:color="auto"/>
        <w:left w:val="none" w:sz="0" w:space="0" w:color="auto"/>
        <w:bottom w:val="none" w:sz="0" w:space="0" w:color="auto"/>
        <w:right w:val="none" w:sz="0" w:space="0" w:color="auto"/>
      </w:divBdr>
    </w:div>
    <w:div w:id="918368727">
      <w:bodyDiv w:val="1"/>
      <w:marLeft w:val="0"/>
      <w:marRight w:val="0"/>
      <w:marTop w:val="0"/>
      <w:marBottom w:val="0"/>
      <w:divBdr>
        <w:top w:val="none" w:sz="0" w:space="0" w:color="auto"/>
        <w:left w:val="none" w:sz="0" w:space="0" w:color="auto"/>
        <w:bottom w:val="none" w:sz="0" w:space="0" w:color="auto"/>
        <w:right w:val="none" w:sz="0" w:space="0" w:color="auto"/>
      </w:divBdr>
    </w:div>
    <w:div w:id="919798861">
      <w:bodyDiv w:val="1"/>
      <w:marLeft w:val="0"/>
      <w:marRight w:val="0"/>
      <w:marTop w:val="0"/>
      <w:marBottom w:val="0"/>
      <w:divBdr>
        <w:top w:val="none" w:sz="0" w:space="0" w:color="auto"/>
        <w:left w:val="none" w:sz="0" w:space="0" w:color="auto"/>
        <w:bottom w:val="none" w:sz="0" w:space="0" w:color="auto"/>
        <w:right w:val="none" w:sz="0" w:space="0" w:color="auto"/>
      </w:divBdr>
    </w:div>
    <w:div w:id="920721652">
      <w:bodyDiv w:val="1"/>
      <w:marLeft w:val="0"/>
      <w:marRight w:val="0"/>
      <w:marTop w:val="0"/>
      <w:marBottom w:val="0"/>
      <w:divBdr>
        <w:top w:val="none" w:sz="0" w:space="0" w:color="auto"/>
        <w:left w:val="none" w:sz="0" w:space="0" w:color="auto"/>
        <w:bottom w:val="none" w:sz="0" w:space="0" w:color="auto"/>
        <w:right w:val="none" w:sz="0" w:space="0" w:color="auto"/>
      </w:divBdr>
    </w:div>
    <w:div w:id="924194752">
      <w:bodyDiv w:val="1"/>
      <w:marLeft w:val="0"/>
      <w:marRight w:val="0"/>
      <w:marTop w:val="0"/>
      <w:marBottom w:val="0"/>
      <w:divBdr>
        <w:top w:val="none" w:sz="0" w:space="0" w:color="auto"/>
        <w:left w:val="none" w:sz="0" w:space="0" w:color="auto"/>
        <w:bottom w:val="none" w:sz="0" w:space="0" w:color="auto"/>
        <w:right w:val="none" w:sz="0" w:space="0" w:color="auto"/>
      </w:divBdr>
    </w:div>
    <w:div w:id="936981840">
      <w:bodyDiv w:val="1"/>
      <w:marLeft w:val="0"/>
      <w:marRight w:val="0"/>
      <w:marTop w:val="0"/>
      <w:marBottom w:val="0"/>
      <w:divBdr>
        <w:top w:val="none" w:sz="0" w:space="0" w:color="auto"/>
        <w:left w:val="none" w:sz="0" w:space="0" w:color="auto"/>
        <w:bottom w:val="none" w:sz="0" w:space="0" w:color="auto"/>
        <w:right w:val="none" w:sz="0" w:space="0" w:color="auto"/>
      </w:divBdr>
    </w:div>
    <w:div w:id="938100132">
      <w:bodyDiv w:val="1"/>
      <w:marLeft w:val="0"/>
      <w:marRight w:val="0"/>
      <w:marTop w:val="0"/>
      <w:marBottom w:val="0"/>
      <w:divBdr>
        <w:top w:val="none" w:sz="0" w:space="0" w:color="auto"/>
        <w:left w:val="none" w:sz="0" w:space="0" w:color="auto"/>
        <w:bottom w:val="none" w:sz="0" w:space="0" w:color="auto"/>
        <w:right w:val="none" w:sz="0" w:space="0" w:color="auto"/>
      </w:divBdr>
    </w:div>
    <w:div w:id="940451863">
      <w:bodyDiv w:val="1"/>
      <w:marLeft w:val="0"/>
      <w:marRight w:val="0"/>
      <w:marTop w:val="0"/>
      <w:marBottom w:val="0"/>
      <w:divBdr>
        <w:top w:val="none" w:sz="0" w:space="0" w:color="auto"/>
        <w:left w:val="none" w:sz="0" w:space="0" w:color="auto"/>
        <w:bottom w:val="none" w:sz="0" w:space="0" w:color="auto"/>
        <w:right w:val="none" w:sz="0" w:space="0" w:color="auto"/>
      </w:divBdr>
    </w:div>
    <w:div w:id="942808347">
      <w:bodyDiv w:val="1"/>
      <w:marLeft w:val="0"/>
      <w:marRight w:val="0"/>
      <w:marTop w:val="0"/>
      <w:marBottom w:val="0"/>
      <w:divBdr>
        <w:top w:val="none" w:sz="0" w:space="0" w:color="auto"/>
        <w:left w:val="none" w:sz="0" w:space="0" w:color="auto"/>
        <w:bottom w:val="none" w:sz="0" w:space="0" w:color="auto"/>
        <w:right w:val="none" w:sz="0" w:space="0" w:color="auto"/>
      </w:divBdr>
    </w:div>
    <w:div w:id="947081181">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5015834">
      <w:bodyDiv w:val="1"/>
      <w:marLeft w:val="0"/>
      <w:marRight w:val="0"/>
      <w:marTop w:val="0"/>
      <w:marBottom w:val="0"/>
      <w:divBdr>
        <w:top w:val="none" w:sz="0" w:space="0" w:color="auto"/>
        <w:left w:val="none" w:sz="0" w:space="0" w:color="auto"/>
        <w:bottom w:val="none" w:sz="0" w:space="0" w:color="auto"/>
        <w:right w:val="none" w:sz="0" w:space="0" w:color="auto"/>
      </w:divBdr>
    </w:div>
    <w:div w:id="955478026">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59455216">
      <w:bodyDiv w:val="1"/>
      <w:marLeft w:val="0"/>
      <w:marRight w:val="0"/>
      <w:marTop w:val="0"/>
      <w:marBottom w:val="0"/>
      <w:divBdr>
        <w:top w:val="none" w:sz="0" w:space="0" w:color="auto"/>
        <w:left w:val="none" w:sz="0" w:space="0" w:color="auto"/>
        <w:bottom w:val="none" w:sz="0" w:space="0" w:color="auto"/>
        <w:right w:val="none" w:sz="0" w:space="0" w:color="auto"/>
      </w:divBdr>
    </w:div>
    <w:div w:id="960309312">
      <w:bodyDiv w:val="1"/>
      <w:marLeft w:val="0"/>
      <w:marRight w:val="0"/>
      <w:marTop w:val="0"/>
      <w:marBottom w:val="0"/>
      <w:divBdr>
        <w:top w:val="none" w:sz="0" w:space="0" w:color="auto"/>
        <w:left w:val="none" w:sz="0" w:space="0" w:color="auto"/>
        <w:bottom w:val="none" w:sz="0" w:space="0" w:color="auto"/>
        <w:right w:val="none" w:sz="0" w:space="0" w:color="auto"/>
      </w:divBdr>
    </w:div>
    <w:div w:id="962539154">
      <w:bodyDiv w:val="1"/>
      <w:marLeft w:val="0"/>
      <w:marRight w:val="0"/>
      <w:marTop w:val="0"/>
      <w:marBottom w:val="0"/>
      <w:divBdr>
        <w:top w:val="none" w:sz="0" w:space="0" w:color="auto"/>
        <w:left w:val="none" w:sz="0" w:space="0" w:color="auto"/>
        <w:bottom w:val="none" w:sz="0" w:space="0" w:color="auto"/>
        <w:right w:val="none" w:sz="0" w:space="0" w:color="auto"/>
      </w:divBdr>
    </w:div>
    <w:div w:id="963586078">
      <w:bodyDiv w:val="1"/>
      <w:marLeft w:val="0"/>
      <w:marRight w:val="0"/>
      <w:marTop w:val="0"/>
      <w:marBottom w:val="0"/>
      <w:divBdr>
        <w:top w:val="none" w:sz="0" w:space="0" w:color="auto"/>
        <w:left w:val="none" w:sz="0" w:space="0" w:color="auto"/>
        <w:bottom w:val="none" w:sz="0" w:space="0" w:color="auto"/>
        <w:right w:val="none" w:sz="0" w:space="0" w:color="auto"/>
      </w:divBdr>
    </w:div>
    <w:div w:id="964308174">
      <w:bodyDiv w:val="1"/>
      <w:marLeft w:val="0"/>
      <w:marRight w:val="0"/>
      <w:marTop w:val="0"/>
      <w:marBottom w:val="0"/>
      <w:divBdr>
        <w:top w:val="none" w:sz="0" w:space="0" w:color="auto"/>
        <w:left w:val="none" w:sz="0" w:space="0" w:color="auto"/>
        <w:bottom w:val="none" w:sz="0" w:space="0" w:color="auto"/>
        <w:right w:val="none" w:sz="0" w:space="0" w:color="auto"/>
      </w:divBdr>
    </w:div>
    <w:div w:id="966853913">
      <w:bodyDiv w:val="1"/>
      <w:marLeft w:val="0"/>
      <w:marRight w:val="0"/>
      <w:marTop w:val="0"/>
      <w:marBottom w:val="0"/>
      <w:divBdr>
        <w:top w:val="none" w:sz="0" w:space="0" w:color="auto"/>
        <w:left w:val="none" w:sz="0" w:space="0" w:color="auto"/>
        <w:bottom w:val="none" w:sz="0" w:space="0" w:color="auto"/>
        <w:right w:val="none" w:sz="0" w:space="0" w:color="auto"/>
      </w:divBdr>
    </w:div>
    <w:div w:id="968319983">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72442364">
      <w:bodyDiv w:val="1"/>
      <w:marLeft w:val="0"/>
      <w:marRight w:val="0"/>
      <w:marTop w:val="0"/>
      <w:marBottom w:val="0"/>
      <w:divBdr>
        <w:top w:val="none" w:sz="0" w:space="0" w:color="auto"/>
        <w:left w:val="none" w:sz="0" w:space="0" w:color="auto"/>
        <w:bottom w:val="none" w:sz="0" w:space="0" w:color="auto"/>
        <w:right w:val="none" w:sz="0" w:space="0" w:color="auto"/>
      </w:divBdr>
    </w:div>
    <w:div w:id="975452233">
      <w:bodyDiv w:val="1"/>
      <w:marLeft w:val="0"/>
      <w:marRight w:val="0"/>
      <w:marTop w:val="0"/>
      <w:marBottom w:val="0"/>
      <w:divBdr>
        <w:top w:val="none" w:sz="0" w:space="0" w:color="auto"/>
        <w:left w:val="none" w:sz="0" w:space="0" w:color="auto"/>
        <w:bottom w:val="none" w:sz="0" w:space="0" w:color="auto"/>
        <w:right w:val="none" w:sz="0" w:space="0" w:color="auto"/>
      </w:divBdr>
    </w:div>
    <w:div w:id="975720044">
      <w:bodyDiv w:val="1"/>
      <w:marLeft w:val="0"/>
      <w:marRight w:val="0"/>
      <w:marTop w:val="0"/>
      <w:marBottom w:val="0"/>
      <w:divBdr>
        <w:top w:val="none" w:sz="0" w:space="0" w:color="auto"/>
        <w:left w:val="none" w:sz="0" w:space="0" w:color="auto"/>
        <w:bottom w:val="none" w:sz="0" w:space="0" w:color="auto"/>
        <w:right w:val="none" w:sz="0" w:space="0" w:color="auto"/>
      </w:divBdr>
    </w:div>
    <w:div w:id="978848523">
      <w:bodyDiv w:val="1"/>
      <w:marLeft w:val="0"/>
      <w:marRight w:val="0"/>
      <w:marTop w:val="0"/>
      <w:marBottom w:val="0"/>
      <w:divBdr>
        <w:top w:val="none" w:sz="0" w:space="0" w:color="auto"/>
        <w:left w:val="none" w:sz="0" w:space="0" w:color="auto"/>
        <w:bottom w:val="none" w:sz="0" w:space="0" w:color="auto"/>
        <w:right w:val="none" w:sz="0" w:space="0" w:color="auto"/>
      </w:divBdr>
    </w:div>
    <w:div w:id="979458388">
      <w:bodyDiv w:val="1"/>
      <w:marLeft w:val="0"/>
      <w:marRight w:val="0"/>
      <w:marTop w:val="0"/>
      <w:marBottom w:val="0"/>
      <w:divBdr>
        <w:top w:val="none" w:sz="0" w:space="0" w:color="auto"/>
        <w:left w:val="none" w:sz="0" w:space="0" w:color="auto"/>
        <w:bottom w:val="none" w:sz="0" w:space="0" w:color="auto"/>
        <w:right w:val="none" w:sz="0" w:space="0" w:color="auto"/>
      </w:divBdr>
    </w:div>
    <w:div w:id="980615805">
      <w:bodyDiv w:val="1"/>
      <w:marLeft w:val="0"/>
      <w:marRight w:val="0"/>
      <w:marTop w:val="0"/>
      <w:marBottom w:val="0"/>
      <w:divBdr>
        <w:top w:val="none" w:sz="0" w:space="0" w:color="auto"/>
        <w:left w:val="none" w:sz="0" w:space="0" w:color="auto"/>
        <w:bottom w:val="none" w:sz="0" w:space="0" w:color="auto"/>
        <w:right w:val="none" w:sz="0" w:space="0" w:color="auto"/>
      </w:divBdr>
    </w:div>
    <w:div w:id="981692592">
      <w:bodyDiv w:val="1"/>
      <w:marLeft w:val="0"/>
      <w:marRight w:val="0"/>
      <w:marTop w:val="0"/>
      <w:marBottom w:val="0"/>
      <w:divBdr>
        <w:top w:val="none" w:sz="0" w:space="0" w:color="auto"/>
        <w:left w:val="none" w:sz="0" w:space="0" w:color="auto"/>
        <w:bottom w:val="none" w:sz="0" w:space="0" w:color="auto"/>
        <w:right w:val="none" w:sz="0" w:space="0" w:color="auto"/>
      </w:divBdr>
    </w:div>
    <w:div w:id="983044827">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83703135">
      <w:bodyDiv w:val="1"/>
      <w:marLeft w:val="0"/>
      <w:marRight w:val="0"/>
      <w:marTop w:val="0"/>
      <w:marBottom w:val="0"/>
      <w:divBdr>
        <w:top w:val="none" w:sz="0" w:space="0" w:color="auto"/>
        <w:left w:val="none" w:sz="0" w:space="0" w:color="auto"/>
        <w:bottom w:val="none" w:sz="0" w:space="0" w:color="auto"/>
        <w:right w:val="none" w:sz="0" w:space="0" w:color="auto"/>
      </w:divBdr>
    </w:div>
    <w:div w:id="987975653">
      <w:bodyDiv w:val="1"/>
      <w:marLeft w:val="0"/>
      <w:marRight w:val="0"/>
      <w:marTop w:val="0"/>
      <w:marBottom w:val="0"/>
      <w:divBdr>
        <w:top w:val="none" w:sz="0" w:space="0" w:color="auto"/>
        <w:left w:val="none" w:sz="0" w:space="0" w:color="auto"/>
        <w:bottom w:val="none" w:sz="0" w:space="0" w:color="auto"/>
        <w:right w:val="none" w:sz="0" w:space="0" w:color="auto"/>
      </w:divBdr>
    </w:div>
    <w:div w:id="989363685">
      <w:bodyDiv w:val="1"/>
      <w:marLeft w:val="0"/>
      <w:marRight w:val="0"/>
      <w:marTop w:val="0"/>
      <w:marBottom w:val="0"/>
      <w:divBdr>
        <w:top w:val="none" w:sz="0" w:space="0" w:color="auto"/>
        <w:left w:val="none" w:sz="0" w:space="0" w:color="auto"/>
        <w:bottom w:val="none" w:sz="0" w:space="0" w:color="auto"/>
        <w:right w:val="none" w:sz="0" w:space="0" w:color="auto"/>
      </w:divBdr>
    </w:div>
    <w:div w:id="991524628">
      <w:bodyDiv w:val="1"/>
      <w:marLeft w:val="0"/>
      <w:marRight w:val="0"/>
      <w:marTop w:val="0"/>
      <w:marBottom w:val="0"/>
      <w:divBdr>
        <w:top w:val="none" w:sz="0" w:space="0" w:color="auto"/>
        <w:left w:val="none" w:sz="0" w:space="0" w:color="auto"/>
        <w:bottom w:val="none" w:sz="0" w:space="0" w:color="auto"/>
        <w:right w:val="none" w:sz="0" w:space="0" w:color="auto"/>
      </w:divBdr>
    </w:div>
    <w:div w:id="992635938">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998389678">
      <w:bodyDiv w:val="1"/>
      <w:marLeft w:val="0"/>
      <w:marRight w:val="0"/>
      <w:marTop w:val="0"/>
      <w:marBottom w:val="0"/>
      <w:divBdr>
        <w:top w:val="none" w:sz="0" w:space="0" w:color="auto"/>
        <w:left w:val="none" w:sz="0" w:space="0" w:color="auto"/>
        <w:bottom w:val="none" w:sz="0" w:space="0" w:color="auto"/>
        <w:right w:val="none" w:sz="0" w:space="0" w:color="auto"/>
      </w:divBdr>
    </w:div>
    <w:div w:id="999163905">
      <w:bodyDiv w:val="1"/>
      <w:marLeft w:val="0"/>
      <w:marRight w:val="0"/>
      <w:marTop w:val="0"/>
      <w:marBottom w:val="0"/>
      <w:divBdr>
        <w:top w:val="none" w:sz="0" w:space="0" w:color="auto"/>
        <w:left w:val="none" w:sz="0" w:space="0" w:color="auto"/>
        <w:bottom w:val="none" w:sz="0" w:space="0" w:color="auto"/>
        <w:right w:val="none" w:sz="0" w:space="0" w:color="auto"/>
      </w:divBdr>
    </w:div>
    <w:div w:id="999314048">
      <w:bodyDiv w:val="1"/>
      <w:marLeft w:val="0"/>
      <w:marRight w:val="0"/>
      <w:marTop w:val="0"/>
      <w:marBottom w:val="0"/>
      <w:divBdr>
        <w:top w:val="none" w:sz="0" w:space="0" w:color="auto"/>
        <w:left w:val="none" w:sz="0" w:space="0" w:color="auto"/>
        <w:bottom w:val="none" w:sz="0" w:space="0" w:color="auto"/>
        <w:right w:val="none" w:sz="0" w:space="0" w:color="auto"/>
      </w:divBdr>
    </w:div>
    <w:div w:id="999314295">
      <w:bodyDiv w:val="1"/>
      <w:marLeft w:val="0"/>
      <w:marRight w:val="0"/>
      <w:marTop w:val="0"/>
      <w:marBottom w:val="0"/>
      <w:divBdr>
        <w:top w:val="none" w:sz="0" w:space="0" w:color="auto"/>
        <w:left w:val="none" w:sz="0" w:space="0" w:color="auto"/>
        <w:bottom w:val="none" w:sz="0" w:space="0" w:color="auto"/>
        <w:right w:val="none" w:sz="0" w:space="0" w:color="auto"/>
      </w:divBdr>
    </w:div>
    <w:div w:id="1002584474">
      <w:bodyDiv w:val="1"/>
      <w:marLeft w:val="0"/>
      <w:marRight w:val="0"/>
      <w:marTop w:val="0"/>
      <w:marBottom w:val="0"/>
      <w:divBdr>
        <w:top w:val="none" w:sz="0" w:space="0" w:color="auto"/>
        <w:left w:val="none" w:sz="0" w:space="0" w:color="auto"/>
        <w:bottom w:val="none" w:sz="0" w:space="0" w:color="auto"/>
        <w:right w:val="none" w:sz="0" w:space="0" w:color="auto"/>
      </w:divBdr>
    </w:div>
    <w:div w:id="1002661504">
      <w:bodyDiv w:val="1"/>
      <w:marLeft w:val="0"/>
      <w:marRight w:val="0"/>
      <w:marTop w:val="0"/>
      <w:marBottom w:val="0"/>
      <w:divBdr>
        <w:top w:val="none" w:sz="0" w:space="0" w:color="auto"/>
        <w:left w:val="none" w:sz="0" w:space="0" w:color="auto"/>
        <w:bottom w:val="none" w:sz="0" w:space="0" w:color="auto"/>
        <w:right w:val="none" w:sz="0" w:space="0" w:color="auto"/>
      </w:divBdr>
    </w:div>
    <w:div w:id="1005597675">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10793859">
      <w:bodyDiv w:val="1"/>
      <w:marLeft w:val="0"/>
      <w:marRight w:val="0"/>
      <w:marTop w:val="0"/>
      <w:marBottom w:val="0"/>
      <w:divBdr>
        <w:top w:val="none" w:sz="0" w:space="0" w:color="auto"/>
        <w:left w:val="none" w:sz="0" w:space="0" w:color="auto"/>
        <w:bottom w:val="none" w:sz="0" w:space="0" w:color="auto"/>
        <w:right w:val="none" w:sz="0" w:space="0" w:color="auto"/>
      </w:divBdr>
    </w:div>
    <w:div w:id="1013652820">
      <w:bodyDiv w:val="1"/>
      <w:marLeft w:val="0"/>
      <w:marRight w:val="0"/>
      <w:marTop w:val="0"/>
      <w:marBottom w:val="0"/>
      <w:divBdr>
        <w:top w:val="none" w:sz="0" w:space="0" w:color="auto"/>
        <w:left w:val="none" w:sz="0" w:space="0" w:color="auto"/>
        <w:bottom w:val="none" w:sz="0" w:space="0" w:color="auto"/>
        <w:right w:val="none" w:sz="0" w:space="0" w:color="auto"/>
      </w:divBdr>
    </w:div>
    <w:div w:id="1014841908">
      <w:bodyDiv w:val="1"/>
      <w:marLeft w:val="0"/>
      <w:marRight w:val="0"/>
      <w:marTop w:val="0"/>
      <w:marBottom w:val="0"/>
      <w:divBdr>
        <w:top w:val="none" w:sz="0" w:space="0" w:color="auto"/>
        <w:left w:val="none" w:sz="0" w:space="0" w:color="auto"/>
        <w:bottom w:val="none" w:sz="0" w:space="0" w:color="auto"/>
        <w:right w:val="none" w:sz="0" w:space="0" w:color="auto"/>
      </w:divBdr>
    </w:div>
    <w:div w:id="1014922537">
      <w:bodyDiv w:val="1"/>
      <w:marLeft w:val="0"/>
      <w:marRight w:val="0"/>
      <w:marTop w:val="0"/>
      <w:marBottom w:val="0"/>
      <w:divBdr>
        <w:top w:val="none" w:sz="0" w:space="0" w:color="auto"/>
        <w:left w:val="none" w:sz="0" w:space="0" w:color="auto"/>
        <w:bottom w:val="none" w:sz="0" w:space="0" w:color="auto"/>
        <w:right w:val="none" w:sz="0" w:space="0" w:color="auto"/>
      </w:divBdr>
    </w:div>
    <w:div w:id="1019158593">
      <w:bodyDiv w:val="1"/>
      <w:marLeft w:val="0"/>
      <w:marRight w:val="0"/>
      <w:marTop w:val="0"/>
      <w:marBottom w:val="0"/>
      <w:divBdr>
        <w:top w:val="none" w:sz="0" w:space="0" w:color="auto"/>
        <w:left w:val="none" w:sz="0" w:space="0" w:color="auto"/>
        <w:bottom w:val="none" w:sz="0" w:space="0" w:color="auto"/>
        <w:right w:val="none" w:sz="0" w:space="0" w:color="auto"/>
      </w:divBdr>
    </w:div>
    <w:div w:id="1019812685">
      <w:bodyDiv w:val="1"/>
      <w:marLeft w:val="0"/>
      <w:marRight w:val="0"/>
      <w:marTop w:val="0"/>
      <w:marBottom w:val="0"/>
      <w:divBdr>
        <w:top w:val="none" w:sz="0" w:space="0" w:color="auto"/>
        <w:left w:val="none" w:sz="0" w:space="0" w:color="auto"/>
        <w:bottom w:val="none" w:sz="0" w:space="0" w:color="auto"/>
        <w:right w:val="none" w:sz="0" w:space="0" w:color="auto"/>
      </w:divBdr>
    </w:div>
    <w:div w:id="1024743909">
      <w:bodyDiv w:val="1"/>
      <w:marLeft w:val="0"/>
      <w:marRight w:val="0"/>
      <w:marTop w:val="0"/>
      <w:marBottom w:val="0"/>
      <w:divBdr>
        <w:top w:val="none" w:sz="0" w:space="0" w:color="auto"/>
        <w:left w:val="none" w:sz="0" w:space="0" w:color="auto"/>
        <w:bottom w:val="none" w:sz="0" w:space="0" w:color="auto"/>
        <w:right w:val="none" w:sz="0" w:space="0" w:color="auto"/>
      </w:divBdr>
    </w:div>
    <w:div w:id="1027025540">
      <w:bodyDiv w:val="1"/>
      <w:marLeft w:val="0"/>
      <w:marRight w:val="0"/>
      <w:marTop w:val="0"/>
      <w:marBottom w:val="0"/>
      <w:divBdr>
        <w:top w:val="none" w:sz="0" w:space="0" w:color="auto"/>
        <w:left w:val="none" w:sz="0" w:space="0" w:color="auto"/>
        <w:bottom w:val="none" w:sz="0" w:space="0" w:color="auto"/>
        <w:right w:val="none" w:sz="0" w:space="0" w:color="auto"/>
      </w:divBdr>
    </w:div>
    <w:div w:id="1031078941">
      <w:bodyDiv w:val="1"/>
      <w:marLeft w:val="0"/>
      <w:marRight w:val="0"/>
      <w:marTop w:val="0"/>
      <w:marBottom w:val="0"/>
      <w:divBdr>
        <w:top w:val="none" w:sz="0" w:space="0" w:color="auto"/>
        <w:left w:val="none" w:sz="0" w:space="0" w:color="auto"/>
        <w:bottom w:val="none" w:sz="0" w:space="0" w:color="auto"/>
        <w:right w:val="none" w:sz="0" w:space="0" w:color="auto"/>
      </w:divBdr>
    </w:div>
    <w:div w:id="1031807377">
      <w:bodyDiv w:val="1"/>
      <w:marLeft w:val="0"/>
      <w:marRight w:val="0"/>
      <w:marTop w:val="0"/>
      <w:marBottom w:val="0"/>
      <w:divBdr>
        <w:top w:val="none" w:sz="0" w:space="0" w:color="auto"/>
        <w:left w:val="none" w:sz="0" w:space="0" w:color="auto"/>
        <w:bottom w:val="none" w:sz="0" w:space="0" w:color="auto"/>
        <w:right w:val="none" w:sz="0" w:space="0" w:color="auto"/>
      </w:divBdr>
    </w:div>
    <w:div w:id="1038319450">
      <w:bodyDiv w:val="1"/>
      <w:marLeft w:val="0"/>
      <w:marRight w:val="0"/>
      <w:marTop w:val="0"/>
      <w:marBottom w:val="0"/>
      <w:divBdr>
        <w:top w:val="none" w:sz="0" w:space="0" w:color="auto"/>
        <w:left w:val="none" w:sz="0" w:space="0" w:color="auto"/>
        <w:bottom w:val="none" w:sz="0" w:space="0" w:color="auto"/>
        <w:right w:val="none" w:sz="0" w:space="0" w:color="auto"/>
      </w:divBdr>
    </w:div>
    <w:div w:id="1039009824">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46106956">
      <w:bodyDiv w:val="1"/>
      <w:marLeft w:val="0"/>
      <w:marRight w:val="0"/>
      <w:marTop w:val="0"/>
      <w:marBottom w:val="0"/>
      <w:divBdr>
        <w:top w:val="none" w:sz="0" w:space="0" w:color="auto"/>
        <w:left w:val="none" w:sz="0" w:space="0" w:color="auto"/>
        <w:bottom w:val="none" w:sz="0" w:space="0" w:color="auto"/>
        <w:right w:val="none" w:sz="0" w:space="0" w:color="auto"/>
      </w:divBdr>
    </w:div>
    <w:div w:id="1048451653">
      <w:bodyDiv w:val="1"/>
      <w:marLeft w:val="0"/>
      <w:marRight w:val="0"/>
      <w:marTop w:val="0"/>
      <w:marBottom w:val="0"/>
      <w:divBdr>
        <w:top w:val="none" w:sz="0" w:space="0" w:color="auto"/>
        <w:left w:val="none" w:sz="0" w:space="0" w:color="auto"/>
        <w:bottom w:val="none" w:sz="0" w:space="0" w:color="auto"/>
        <w:right w:val="none" w:sz="0" w:space="0" w:color="auto"/>
      </w:divBdr>
    </w:div>
    <w:div w:id="1050375335">
      <w:bodyDiv w:val="1"/>
      <w:marLeft w:val="0"/>
      <w:marRight w:val="0"/>
      <w:marTop w:val="0"/>
      <w:marBottom w:val="0"/>
      <w:divBdr>
        <w:top w:val="none" w:sz="0" w:space="0" w:color="auto"/>
        <w:left w:val="none" w:sz="0" w:space="0" w:color="auto"/>
        <w:bottom w:val="none" w:sz="0" w:space="0" w:color="auto"/>
        <w:right w:val="none" w:sz="0" w:space="0" w:color="auto"/>
      </w:divBdr>
    </w:div>
    <w:div w:id="1052075035">
      <w:bodyDiv w:val="1"/>
      <w:marLeft w:val="0"/>
      <w:marRight w:val="0"/>
      <w:marTop w:val="0"/>
      <w:marBottom w:val="0"/>
      <w:divBdr>
        <w:top w:val="none" w:sz="0" w:space="0" w:color="auto"/>
        <w:left w:val="none" w:sz="0" w:space="0" w:color="auto"/>
        <w:bottom w:val="none" w:sz="0" w:space="0" w:color="auto"/>
        <w:right w:val="none" w:sz="0" w:space="0" w:color="auto"/>
      </w:divBdr>
    </w:div>
    <w:div w:id="1052459481">
      <w:bodyDiv w:val="1"/>
      <w:marLeft w:val="0"/>
      <w:marRight w:val="0"/>
      <w:marTop w:val="0"/>
      <w:marBottom w:val="0"/>
      <w:divBdr>
        <w:top w:val="none" w:sz="0" w:space="0" w:color="auto"/>
        <w:left w:val="none" w:sz="0" w:space="0" w:color="auto"/>
        <w:bottom w:val="none" w:sz="0" w:space="0" w:color="auto"/>
        <w:right w:val="none" w:sz="0" w:space="0" w:color="auto"/>
      </w:divBdr>
    </w:div>
    <w:div w:id="1053428120">
      <w:bodyDiv w:val="1"/>
      <w:marLeft w:val="0"/>
      <w:marRight w:val="0"/>
      <w:marTop w:val="0"/>
      <w:marBottom w:val="0"/>
      <w:divBdr>
        <w:top w:val="none" w:sz="0" w:space="0" w:color="auto"/>
        <w:left w:val="none" w:sz="0" w:space="0" w:color="auto"/>
        <w:bottom w:val="none" w:sz="0" w:space="0" w:color="auto"/>
        <w:right w:val="none" w:sz="0" w:space="0" w:color="auto"/>
      </w:divBdr>
    </w:div>
    <w:div w:id="1053851604">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63142679">
      <w:bodyDiv w:val="1"/>
      <w:marLeft w:val="0"/>
      <w:marRight w:val="0"/>
      <w:marTop w:val="0"/>
      <w:marBottom w:val="0"/>
      <w:divBdr>
        <w:top w:val="none" w:sz="0" w:space="0" w:color="auto"/>
        <w:left w:val="none" w:sz="0" w:space="0" w:color="auto"/>
        <w:bottom w:val="none" w:sz="0" w:space="0" w:color="auto"/>
        <w:right w:val="none" w:sz="0" w:space="0" w:color="auto"/>
      </w:divBdr>
    </w:div>
    <w:div w:id="1064835441">
      <w:bodyDiv w:val="1"/>
      <w:marLeft w:val="0"/>
      <w:marRight w:val="0"/>
      <w:marTop w:val="0"/>
      <w:marBottom w:val="0"/>
      <w:divBdr>
        <w:top w:val="none" w:sz="0" w:space="0" w:color="auto"/>
        <w:left w:val="none" w:sz="0" w:space="0" w:color="auto"/>
        <w:bottom w:val="none" w:sz="0" w:space="0" w:color="auto"/>
        <w:right w:val="none" w:sz="0" w:space="0" w:color="auto"/>
      </w:divBdr>
    </w:div>
    <w:div w:id="1071195648">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3288">
      <w:bodyDiv w:val="1"/>
      <w:marLeft w:val="0"/>
      <w:marRight w:val="0"/>
      <w:marTop w:val="0"/>
      <w:marBottom w:val="0"/>
      <w:divBdr>
        <w:top w:val="none" w:sz="0" w:space="0" w:color="auto"/>
        <w:left w:val="none" w:sz="0" w:space="0" w:color="auto"/>
        <w:bottom w:val="none" w:sz="0" w:space="0" w:color="auto"/>
        <w:right w:val="none" w:sz="0" w:space="0" w:color="auto"/>
      </w:divBdr>
    </w:div>
    <w:div w:id="1073164461">
      <w:bodyDiv w:val="1"/>
      <w:marLeft w:val="0"/>
      <w:marRight w:val="0"/>
      <w:marTop w:val="0"/>
      <w:marBottom w:val="0"/>
      <w:divBdr>
        <w:top w:val="none" w:sz="0" w:space="0" w:color="auto"/>
        <w:left w:val="none" w:sz="0" w:space="0" w:color="auto"/>
        <w:bottom w:val="none" w:sz="0" w:space="0" w:color="auto"/>
        <w:right w:val="none" w:sz="0" w:space="0" w:color="auto"/>
      </w:divBdr>
    </w:div>
    <w:div w:id="1075857356">
      <w:bodyDiv w:val="1"/>
      <w:marLeft w:val="0"/>
      <w:marRight w:val="0"/>
      <w:marTop w:val="0"/>
      <w:marBottom w:val="0"/>
      <w:divBdr>
        <w:top w:val="none" w:sz="0" w:space="0" w:color="auto"/>
        <w:left w:val="none" w:sz="0" w:space="0" w:color="auto"/>
        <w:bottom w:val="none" w:sz="0" w:space="0" w:color="auto"/>
        <w:right w:val="none" w:sz="0" w:space="0" w:color="auto"/>
      </w:divBdr>
    </w:div>
    <w:div w:id="1076784981">
      <w:bodyDiv w:val="1"/>
      <w:marLeft w:val="0"/>
      <w:marRight w:val="0"/>
      <w:marTop w:val="0"/>
      <w:marBottom w:val="0"/>
      <w:divBdr>
        <w:top w:val="none" w:sz="0" w:space="0" w:color="auto"/>
        <w:left w:val="none" w:sz="0" w:space="0" w:color="auto"/>
        <w:bottom w:val="none" w:sz="0" w:space="0" w:color="auto"/>
        <w:right w:val="none" w:sz="0" w:space="0" w:color="auto"/>
      </w:divBdr>
    </w:div>
    <w:div w:id="1077023277">
      <w:bodyDiv w:val="1"/>
      <w:marLeft w:val="0"/>
      <w:marRight w:val="0"/>
      <w:marTop w:val="0"/>
      <w:marBottom w:val="0"/>
      <w:divBdr>
        <w:top w:val="none" w:sz="0" w:space="0" w:color="auto"/>
        <w:left w:val="none" w:sz="0" w:space="0" w:color="auto"/>
        <w:bottom w:val="none" w:sz="0" w:space="0" w:color="auto"/>
        <w:right w:val="none" w:sz="0" w:space="0" w:color="auto"/>
      </w:divBdr>
    </w:div>
    <w:div w:id="1077557715">
      <w:bodyDiv w:val="1"/>
      <w:marLeft w:val="0"/>
      <w:marRight w:val="0"/>
      <w:marTop w:val="0"/>
      <w:marBottom w:val="0"/>
      <w:divBdr>
        <w:top w:val="none" w:sz="0" w:space="0" w:color="auto"/>
        <w:left w:val="none" w:sz="0" w:space="0" w:color="auto"/>
        <w:bottom w:val="none" w:sz="0" w:space="0" w:color="auto"/>
        <w:right w:val="none" w:sz="0" w:space="0" w:color="auto"/>
      </w:divBdr>
    </w:div>
    <w:div w:id="1077895343">
      <w:bodyDiv w:val="1"/>
      <w:marLeft w:val="0"/>
      <w:marRight w:val="0"/>
      <w:marTop w:val="0"/>
      <w:marBottom w:val="0"/>
      <w:divBdr>
        <w:top w:val="none" w:sz="0" w:space="0" w:color="auto"/>
        <w:left w:val="none" w:sz="0" w:space="0" w:color="auto"/>
        <w:bottom w:val="none" w:sz="0" w:space="0" w:color="auto"/>
        <w:right w:val="none" w:sz="0" w:space="0" w:color="auto"/>
      </w:divBdr>
    </w:div>
    <w:div w:id="1080253456">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85373151">
      <w:bodyDiv w:val="1"/>
      <w:marLeft w:val="0"/>
      <w:marRight w:val="0"/>
      <w:marTop w:val="0"/>
      <w:marBottom w:val="0"/>
      <w:divBdr>
        <w:top w:val="none" w:sz="0" w:space="0" w:color="auto"/>
        <w:left w:val="none" w:sz="0" w:space="0" w:color="auto"/>
        <w:bottom w:val="none" w:sz="0" w:space="0" w:color="auto"/>
        <w:right w:val="none" w:sz="0" w:space="0" w:color="auto"/>
      </w:divBdr>
    </w:div>
    <w:div w:id="1085615334">
      <w:bodyDiv w:val="1"/>
      <w:marLeft w:val="0"/>
      <w:marRight w:val="0"/>
      <w:marTop w:val="0"/>
      <w:marBottom w:val="0"/>
      <w:divBdr>
        <w:top w:val="none" w:sz="0" w:space="0" w:color="auto"/>
        <w:left w:val="none" w:sz="0" w:space="0" w:color="auto"/>
        <w:bottom w:val="none" w:sz="0" w:space="0" w:color="auto"/>
        <w:right w:val="none" w:sz="0" w:space="0" w:color="auto"/>
      </w:divBdr>
    </w:div>
    <w:div w:id="1085685436">
      <w:bodyDiv w:val="1"/>
      <w:marLeft w:val="0"/>
      <w:marRight w:val="0"/>
      <w:marTop w:val="0"/>
      <w:marBottom w:val="0"/>
      <w:divBdr>
        <w:top w:val="none" w:sz="0" w:space="0" w:color="auto"/>
        <w:left w:val="none" w:sz="0" w:space="0" w:color="auto"/>
        <w:bottom w:val="none" w:sz="0" w:space="0" w:color="auto"/>
        <w:right w:val="none" w:sz="0" w:space="0" w:color="auto"/>
      </w:divBdr>
    </w:div>
    <w:div w:id="1091924735">
      <w:bodyDiv w:val="1"/>
      <w:marLeft w:val="0"/>
      <w:marRight w:val="0"/>
      <w:marTop w:val="0"/>
      <w:marBottom w:val="0"/>
      <w:divBdr>
        <w:top w:val="none" w:sz="0" w:space="0" w:color="auto"/>
        <w:left w:val="none" w:sz="0" w:space="0" w:color="auto"/>
        <w:bottom w:val="none" w:sz="0" w:space="0" w:color="auto"/>
        <w:right w:val="none" w:sz="0" w:space="0" w:color="auto"/>
      </w:divBdr>
    </w:div>
    <w:div w:id="1092630264">
      <w:bodyDiv w:val="1"/>
      <w:marLeft w:val="0"/>
      <w:marRight w:val="0"/>
      <w:marTop w:val="0"/>
      <w:marBottom w:val="0"/>
      <w:divBdr>
        <w:top w:val="none" w:sz="0" w:space="0" w:color="auto"/>
        <w:left w:val="none" w:sz="0" w:space="0" w:color="auto"/>
        <w:bottom w:val="none" w:sz="0" w:space="0" w:color="auto"/>
        <w:right w:val="none" w:sz="0" w:space="0" w:color="auto"/>
      </w:divBdr>
    </w:div>
    <w:div w:id="1093009786">
      <w:bodyDiv w:val="1"/>
      <w:marLeft w:val="0"/>
      <w:marRight w:val="0"/>
      <w:marTop w:val="0"/>
      <w:marBottom w:val="0"/>
      <w:divBdr>
        <w:top w:val="none" w:sz="0" w:space="0" w:color="auto"/>
        <w:left w:val="none" w:sz="0" w:space="0" w:color="auto"/>
        <w:bottom w:val="none" w:sz="0" w:space="0" w:color="auto"/>
        <w:right w:val="none" w:sz="0" w:space="0" w:color="auto"/>
      </w:divBdr>
    </w:div>
    <w:div w:id="1093668179">
      <w:bodyDiv w:val="1"/>
      <w:marLeft w:val="0"/>
      <w:marRight w:val="0"/>
      <w:marTop w:val="0"/>
      <w:marBottom w:val="0"/>
      <w:divBdr>
        <w:top w:val="none" w:sz="0" w:space="0" w:color="auto"/>
        <w:left w:val="none" w:sz="0" w:space="0" w:color="auto"/>
        <w:bottom w:val="none" w:sz="0" w:space="0" w:color="auto"/>
        <w:right w:val="none" w:sz="0" w:space="0" w:color="auto"/>
      </w:divBdr>
    </w:div>
    <w:div w:id="1094011864">
      <w:bodyDiv w:val="1"/>
      <w:marLeft w:val="0"/>
      <w:marRight w:val="0"/>
      <w:marTop w:val="0"/>
      <w:marBottom w:val="0"/>
      <w:divBdr>
        <w:top w:val="none" w:sz="0" w:space="0" w:color="auto"/>
        <w:left w:val="none" w:sz="0" w:space="0" w:color="auto"/>
        <w:bottom w:val="none" w:sz="0" w:space="0" w:color="auto"/>
        <w:right w:val="none" w:sz="0" w:space="0" w:color="auto"/>
      </w:divBdr>
    </w:div>
    <w:div w:id="1094520417">
      <w:bodyDiv w:val="1"/>
      <w:marLeft w:val="0"/>
      <w:marRight w:val="0"/>
      <w:marTop w:val="0"/>
      <w:marBottom w:val="0"/>
      <w:divBdr>
        <w:top w:val="none" w:sz="0" w:space="0" w:color="auto"/>
        <w:left w:val="none" w:sz="0" w:space="0" w:color="auto"/>
        <w:bottom w:val="none" w:sz="0" w:space="0" w:color="auto"/>
        <w:right w:val="none" w:sz="0" w:space="0" w:color="auto"/>
      </w:divBdr>
    </w:div>
    <w:div w:id="1097673746">
      <w:bodyDiv w:val="1"/>
      <w:marLeft w:val="0"/>
      <w:marRight w:val="0"/>
      <w:marTop w:val="0"/>
      <w:marBottom w:val="0"/>
      <w:divBdr>
        <w:top w:val="none" w:sz="0" w:space="0" w:color="auto"/>
        <w:left w:val="none" w:sz="0" w:space="0" w:color="auto"/>
        <w:bottom w:val="none" w:sz="0" w:space="0" w:color="auto"/>
        <w:right w:val="none" w:sz="0" w:space="0" w:color="auto"/>
      </w:divBdr>
    </w:div>
    <w:div w:id="1097949394">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01071664">
      <w:bodyDiv w:val="1"/>
      <w:marLeft w:val="0"/>
      <w:marRight w:val="0"/>
      <w:marTop w:val="0"/>
      <w:marBottom w:val="0"/>
      <w:divBdr>
        <w:top w:val="none" w:sz="0" w:space="0" w:color="auto"/>
        <w:left w:val="none" w:sz="0" w:space="0" w:color="auto"/>
        <w:bottom w:val="none" w:sz="0" w:space="0" w:color="auto"/>
        <w:right w:val="none" w:sz="0" w:space="0" w:color="auto"/>
      </w:divBdr>
    </w:div>
    <w:div w:id="1101991692">
      <w:bodyDiv w:val="1"/>
      <w:marLeft w:val="0"/>
      <w:marRight w:val="0"/>
      <w:marTop w:val="0"/>
      <w:marBottom w:val="0"/>
      <w:divBdr>
        <w:top w:val="none" w:sz="0" w:space="0" w:color="auto"/>
        <w:left w:val="none" w:sz="0" w:space="0" w:color="auto"/>
        <w:bottom w:val="none" w:sz="0" w:space="0" w:color="auto"/>
        <w:right w:val="none" w:sz="0" w:space="0" w:color="auto"/>
      </w:divBdr>
    </w:div>
    <w:div w:id="1103499409">
      <w:bodyDiv w:val="1"/>
      <w:marLeft w:val="0"/>
      <w:marRight w:val="0"/>
      <w:marTop w:val="0"/>
      <w:marBottom w:val="0"/>
      <w:divBdr>
        <w:top w:val="none" w:sz="0" w:space="0" w:color="auto"/>
        <w:left w:val="none" w:sz="0" w:space="0" w:color="auto"/>
        <w:bottom w:val="none" w:sz="0" w:space="0" w:color="auto"/>
        <w:right w:val="none" w:sz="0" w:space="0" w:color="auto"/>
      </w:divBdr>
    </w:div>
    <w:div w:id="1103721710">
      <w:bodyDiv w:val="1"/>
      <w:marLeft w:val="0"/>
      <w:marRight w:val="0"/>
      <w:marTop w:val="0"/>
      <w:marBottom w:val="0"/>
      <w:divBdr>
        <w:top w:val="none" w:sz="0" w:space="0" w:color="auto"/>
        <w:left w:val="none" w:sz="0" w:space="0" w:color="auto"/>
        <w:bottom w:val="none" w:sz="0" w:space="0" w:color="auto"/>
        <w:right w:val="none" w:sz="0" w:space="0" w:color="auto"/>
      </w:divBdr>
    </w:div>
    <w:div w:id="1105492483">
      <w:bodyDiv w:val="1"/>
      <w:marLeft w:val="0"/>
      <w:marRight w:val="0"/>
      <w:marTop w:val="0"/>
      <w:marBottom w:val="0"/>
      <w:divBdr>
        <w:top w:val="none" w:sz="0" w:space="0" w:color="auto"/>
        <w:left w:val="none" w:sz="0" w:space="0" w:color="auto"/>
        <w:bottom w:val="none" w:sz="0" w:space="0" w:color="auto"/>
        <w:right w:val="none" w:sz="0" w:space="0" w:color="auto"/>
      </w:divBdr>
    </w:div>
    <w:div w:id="1107771797">
      <w:bodyDiv w:val="1"/>
      <w:marLeft w:val="0"/>
      <w:marRight w:val="0"/>
      <w:marTop w:val="0"/>
      <w:marBottom w:val="0"/>
      <w:divBdr>
        <w:top w:val="none" w:sz="0" w:space="0" w:color="auto"/>
        <w:left w:val="none" w:sz="0" w:space="0" w:color="auto"/>
        <w:bottom w:val="none" w:sz="0" w:space="0" w:color="auto"/>
        <w:right w:val="none" w:sz="0" w:space="0" w:color="auto"/>
      </w:divBdr>
    </w:div>
    <w:div w:id="1108161514">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113942912">
      <w:bodyDiv w:val="1"/>
      <w:marLeft w:val="0"/>
      <w:marRight w:val="0"/>
      <w:marTop w:val="0"/>
      <w:marBottom w:val="0"/>
      <w:divBdr>
        <w:top w:val="none" w:sz="0" w:space="0" w:color="auto"/>
        <w:left w:val="none" w:sz="0" w:space="0" w:color="auto"/>
        <w:bottom w:val="none" w:sz="0" w:space="0" w:color="auto"/>
        <w:right w:val="none" w:sz="0" w:space="0" w:color="auto"/>
      </w:divBdr>
    </w:div>
    <w:div w:id="1115058494">
      <w:bodyDiv w:val="1"/>
      <w:marLeft w:val="0"/>
      <w:marRight w:val="0"/>
      <w:marTop w:val="0"/>
      <w:marBottom w:val="0"/>
      <w:divBdr>
        <w:top w:val="none" w:sz="0" w:space="0" w:color="auto"/>
        <w:left w:val="none" w:sz="0" w:space="0" w:color="auto"/>
        <w:bottom w:val="none" w:sz="0" w:space="0" w:color="auto"/>
        <w:right w:val="none" w:sz="0" w:space="0" w:color="auto"/>
      </w:divBdr>
    </w:div>
    <w:div w:id="1115324075">
      <w:bodyDiv w:val="1"/>
      <w:marLeft w:val="0"/>
      <w:marRight w:val="0"/>
      <w:marTop w:val="0"/>
      <w:marBottom w:val="0"/>
      <w:divBdr>
        <w:top w:val="none" w:sz="0" w:space="0" w:color="auto"/>
        <w:left w:val="none" w:sz="0" w:space="0" w:color="auto"/>
        <w:bottom w:val="none" w:sz="0" w:space="0" w:color="auto"/>
        <w:right w:val="none" w:sz="0" w:space="0" w:color="auto"/>
      </w:divBdr>
    </w:div>
    <w:div w:id="1116758502">
      <w:bodyDiv w:val="1"/>
      <w:marLeft w:val="0"/>
      <w:marRight w:val="0"/>
      <w:marTop w:val="0"/>
      <w:marBottom w:val="0"/>
      <w:divBdr>
        <w:top w:val="none" w:sz="0" w:space="0" w:color="auto"/>
        <w:left w:val="none" w:sz="0" w:space="0" w:color="auto"/>
        <w:bottom w:val="none" w:sz="0" w:space="0" w:color="auto"/>
        <w:right w:val="none" w:sz="0" w:space="0" w:color="auto"/>
      </w:divBdr>
    </w:div>
    <w:div w:id="1117413047">
      <w:bodyDiv w:val="1"/>
      <w:marLeft w:val="0"/>
      <w:marRight w:val="0"/>
      <w:marTop w:val="0"/>
      <w:marBottom w:val="0"/>
      <w:divBdr>
        <w:top w:val="none" w:sz="0" w:space="0" w:color="auto"/>
        <w:left w:val="none" w:sz="0" w:space="0" w:color="auto"/>
        <w:bottom w:val="none" w:sz="0" w:space="0" w:color="auto"/>
        <w:right w:val="none" w:sz="0" w:space="0" w:color="auto"/>
      </w:divBdr>
    </w:div>
    <w:div w:id="1121924625">
      <w:bodyDiv w:val="1"/>
      <w:marLeft w:val="0"/>
      <w:marRight w:val="0"/>
      <w:marTop w:val="0"/>
      <w:marBottom w:val="0"/>
      <w:divBdr>
        <w:top w:val="none" w:sz="0" w:space="0" w:color="auto"/>
        <w:left w:val="none" w:sz="0" w:space="0" w:color="auto"/>
        <w:bottom w:val="none" w:sz="0" w:space="0" w:color="auto"/>
        <w:right w:val="none" w:sz="0" w:space="0" w:color="auto"/>
      </w:divBdr>
    </w:div>
    <w:div w:id="1125001628">
      <w:bodyDiv w:val="1"/>
      <w:marLeft w:val="0"/>
      <w:marRight w:val="0"/>
      <w:marTop w:val="0"/>
      <w:marBottom w:val="0"/>
      <w:divBdr>
        <w:top w:val="none" w:sz="0" w:space="0" w:color="auto"/>
        <w:left w:val="none" w:sz="0" w:space="0" w:color="auto"/>
        <w:bottom w:val="none" w:sz="0" w:space="0" w:color="auto"/>
        <w:right w:val="none" w:sz="0" w:space="0" w:color="auto"/>
      </w:divBdr>
    </w:div>
    <w:div w:id="1126434018">
      <w:bodyDiv w:val="1"/>
      <w:marLeft w:val="0"/>
      <w:marRight w:val="0"/>
      <w:marTop w:val="0"/>
      <w:marBottom w:val="0"/>
      <w:divBdr>
        <w:top w:val="none" w:sz="0" w:space="0" w:color="auto"/>
        <w:left w:val="none" w:sz="0" w:space="0" w:color="auto"/>
        <w:bottom w:val="none" w:sz="0" w:space="0" w:color="auto"/>
        <w:right w:val="none" w:sz="0" w:space="0" w:color="auto"/>
      </w:divBdr>
    </w:div>
    <w:div w:id="1126853353">
      <w:bodyDiv w:val="1"/>
      <w:marLeft w:val="0"/>
      <w:marRight w:val="0"/>
      <w:marTop w:val="0"/>
      <w:marBottom w:val="0"/>
      <w:divBdr>
        <w:top w:val="none" w:sz="0" w:space="0" w:color="auto"/>
        <w:left w:val="none" w:sz="0" w:space="0" w:color="auto"/>
        <w:bottom w:val="none" w:sz="0" w:space="0" w:color="auto"/>
        <w:right w:val="none" w:sz="0" w:space="0" w:color="auto"/>
      </w:divBdr>
    </w:div>
    <w:div w:id="1128743991">
      <w:bodyDiv w:val="1"/>
      <w:marLeft w:val="0"/>
      <w:marRight w:val="0"/>
      <w:marTop w:val="0"/>
      <w:marBottom w:val="0"/>
      <w:divBdr>
        <w:top w:val="none" w:sz="0" w:space="0" w:color="auto"/>
        <w:left w:val="none" w:sz="0" w:space="0" w:color="auto"/>
        <w:bottom w:val="none" w:sz="0" w:space="0" w:color="auto"/>
        <w:right w:val="none" w:sz="0" w:space="0" w:color="auto"/>
      </w:divBdr>
    </w:div>
    <w:div w:id="1131286071">
      <w:bodyDiv w:val="1"/>
      <w:marLeft w:val="0"/>
      <w:marRight w:val="0"/>
      <w:marTop w:val="0"/>
      <w:marBottom w:val="0"/>
      <w:divBdr>
        <w:top w:val="none" w:sz="0" w:space="0" w:color="auto"/>
        <w:left w:val="none" w:sz="0" w:space="0" w:color="auto"/>
        <w:bottom w:val="none" w:sz="0" w:space="0" w:color="auto"/>
        <w:right w:val="none" w:sz="0" w:space="0" w:color="auto"/>
      </w:divBdr>
    </w:div>
    <w:div w:id="1140420711">
      <w:bodyDiv w:val="1"/>
      <w:marLeft w:val="0"/>
      <w:marRight w:val="0"/>
      <w:marTop w:val="0"/>
      <w:marBottom w:val="0"/>
      <w:divBdr>
        <w:top w:val="none" w:sz="0" w:space="0" w:color="auto"/>
        <w:left w:val="none" w:sz="0" w:space="0" w:color="auto"/>
        <w:bottom w:val="none" w:sz="0" w:space="0" w:color="auto"/>
        <w:right w:val="none" w:sz="0" w:space="0" w:color="auto"/>
      </w:divBdr>
    </w:div>
    <w:div w:id="1142238249">
      <w:bodyDiv w:val="1"/>
      <w:marLeft w:val="0"/>
      <w:marRight w:val="0"/>
      <w:marTop w:val="0"/>
      <w:marBottom w:val="0"/>
      <w:divBdr>
        <w:top w:val="none" w:sz="0" w:space="0" w:color="auto"/>
        <w:left w:val="none" w:sz="0" w:space="0" w:color="auto"/>
        <w:bottom w:val="none" w:sz="0" w:space="0" w:color="auto"/>
        <w:right w:val="none" w:sz="0" w:space="0" w:color="auto"/>
      </w:divBdr>
    </w:div>
    <w:div w:id="1145467321">
      <w:bodyDiv w:val="1"/>
      <w:marLeft w:val="0"/>
      <w:marRight w:val="0"/>
      <w:marTop w:val="0"/>
      <w:marBottom w:val="0"/>
      <w:divBdr>
        <w:top w:val="none" w:sz="0" w:space="0" w:color="auto"/>
        <w:left w:val="none" w:sz="0" w:space="0" w:color="auto"/>
        <w:bottom w:val="none" w:sz="0" w:space="0" w:color="auto"/>
        <w:right w:val="none" w:sz="0" w:space="0" w:color="auto"/>
      </w:divBdr>
    </w:div>
    <w:div w:id="1147631178">
      <w:bodyDiv w:val="1"/>
      <w:marLeft w:val="0"/>
      <w:marRight w:val="0"/>
      <w:marTop w:val="0"/>
      <w:marBottom w:val="0"/>
      <w:divBdr>
        <w:top w:val="none" w:sz="0" w:space="0" w:color="auto"/>
        <w:left w:val="none" w:sz="0" w:space="0" w:color="auto"/>
        <w:bottom w:val="none" w:sz="0" w:space="0" w:color="auto"/>
        <w:right w:val="none" w:sz="0" w:space="0" w:color="auto"/>
      </w:divBdr>
    </w:div>
    <w:div w:id="1148013449">
      <w:bodyDiv w:val="1"/>
      <w:marLeft w:val="0"/>
      <w:marRight w:val="0"/>
      <w:marTop w:val="0"/>
      <w:marBottom w:val="0"/>
      <w:divBdr>
        <w:top w:val="none" w:sz="0" w:space="0" w:color="auto"/>
        <w:left w:val="none" w:sz="0" w:space="0" w:color="auto"/>
        <w:bottom w:val="none" w:sz="0" w:space="0" w:color="auto"/>
        <w:right w:val="none" w:sz="0" w:space="0" w:color="auto"/>
      </w:divBdr>
    </w:div>
    <w:div w:id="1152866708">
      <w:bodyDiv w:val="1"/>
      <w:marLeft w:val="0"/>
      <w:marRight w:val="0"/>
      <w:marTop w:val="0"/>
      <w:marBottom w:val="0"/>
      <w:divBdr>
        <w:top w:val="none" w:sz="0" w:space="0" w:color="auto"/>
        <w:left w:val="none" w:sz="0" w:space="0" w:color="auto"/>
        <w:bottom w:val="none" w:sz="0" w:space="0" w:color="auto"/>
        <w:right w:val="none" w:sz="0" w:space="0" w:color="auto"/>
      </w:divBdr>
    </w:div>
    <w:div w:id="1154642163">
      <w:bodyDiv w:val="1"/>
      <w:marLeft w:val="0"/>
      <w:marRight w:val="0"/>
      <w:marTop w:val="0"/>
      <w:marBottom w:val="0"/>
      <w:divBdr>
        <w:top w:val="none" w:sz="0" w:space="0" w:color="auto"/>
        <w:left w:val="none" w:sz="0" w:space="0" w:color="auto"/>
        <w:bottom w:val="none" w:sz="0" w:space="0" w:color="auto"/>
        <w:right w:val="none" w:sz="0" w:space="0" w:color="auto"/>
      </w:divBdr>
    </w:div>
    <w:div w:id="1157578427">
      <w:bodyDiv w:val="1"/>
      <w:marLeft w:val="0"/>
      <w:marRight w:val="0"/>
      <w:marTop w:val="0"/>
      <w:marBottom w:val="0"/>
      <w:divBdr>
        <w:top w:val="none" w:sz="0" w:space="0" w:color="auto"/>
        <w:left w:val="none" w:sz="0" w:space="0" w:color="auto"/>
        <w:bottom w:val="none" w:sz="0" w:space="0" w:color="auto"/>
        <w:right w:val="none" w:sz="0" w:space="0" w:color="auto"/>
      </w:divBdr>
    </w:div>
    <w:div w:id="1166165481">
      <w:bodyDiv w:val="1"/>
      <w:marLeft w:val="0"/>
      <w:marRight w:val="0"/>
      <w:marTop w:val="0"/>
      <w:marBottom w:val="0"/>
      <w:divBdr>
        <w:top w:val="none" w:sz="0" w:space="0" w:color="auto"/>
        <w:left w:val="none" w:sz="0" w:space="0" w:color="auto"/>
        <w:bottom w:val="none" w:sz="0" w:space="0" w:color="auto"/>
        <w:right w:val="none" w:sz="0" w:space="0" w:color="auto"/>
      </w:divBdr>
    </w:div>
    <w:div w:id="1167592519">
      <w:bodyDiv w:val="1"/>
      <w:marLeft w:val="0"/>
      <w:marRight w:val="0"/>
      <w:marTop w:val="0"/>
      <w:marBottom w:val="0"/>
      <w:divBdr>
        <w:top w:val="none" w:sz="0" w:space="0" w:color="auto"/>
        <w:left w:val="none" w:sz="0" w:space="0" w:color="auto"/>
        <w:bottom w:val="none" w:sz="0" w:space="0" w:color="auto"/>
        <w:right w:val="none" w:sz="0" w:space="0" w:color="auto"/>
      </w:divBdr>
    </w:div>
    <w:div w:id="1170371857">
      <w:bodyDiv w:val="1"/>
      <w:marLeft w:val="0"/>
      <w:marRight w:val="0"/>
      <w:marTop w:val="0"/>
      <w:marBottom w:val="0"/>
      <w:divBdr>
        <w:top w:val="none" w:sz="0" w:space="0" w:color="auto"/>
        <w:left w:val="none" w:sz="0" w:space="0" w:color="auto"/>
        <w:bottom w:val="none" w:sz="0" w:space="0" w:color="auto"/>
        <w:right w:val="none" w:sz="0" w:space="0" w:color="auto"/>
      </w:divBdr>
    </w:div>
    <w:div w:id="1170485055">
      <w:bodyDiv w:val="1"/>
      <w:marLeft w:val="0"/>
      <w:marRight w:val="0"/>
      <w:marTop w:val="0"/>
      <w:marBottom w:val="0"/>
      <w:divBdr>
        <w:top w:val="none" w:sz="0" w:space="0" w:color="auto"/>
        <w:left w:val="none" w:sz="0" w:space="0" w:color="auto"/>
        <w:bottom w:val="none" w:sz="0" w:space="0" w:color="auto"/>
        <w:right w:val="none" w:sz="0" w:space="0" w:color="auto"/>
      </w:divBdr>
    </w:div>
    <w:div w:id="1173373404">
      <w:bodyDiv w:val="1"/>
      <w:marLeft w:val="0"/>
      <w:marRight w:val="0"/>
      <w:marTop w:val="0"/>
      <w:marBottom w:val="0"/>
      <w:divBdr>
        <w:top w:val="none" w:sz="0" w:space="0" w:color="auto"/>
        <w:left w:val="none" w:sz="0" w:space="0" w:color="auto"/>
        <w:bottom w:val="none" w:sz="0" w:space="0" w:color="auto"/>
        <w:right w:val="none" w:sz="0" w:space="0" w:color="auto"/>
      </w:divBdr>
    </w:div>
    <w:div w:id="1173841766">
      <w:bodyDiv w:val="1"/>
      <w:marLeft w:val="0"/>
      <w:marRight w:val="0"/>
      <w:marTop w:val="0"/>
      <w:marBottom w:val="0"/>
      <w:divBdr>
        <w:top w:val="none" w:sz="0" w:space="0" w:color="auto"/>
        <w:left w:val="none" w:sz="0" w:space="0" w:color="auto"/>
        <w:bottom w:val="none" w:sz="0" w:space="0" w:color="auto"/>
        <w:right w:val="none" w:sz="0" w:space="0" w:color="auto"/>
      </w:divBdr>
    </w:div>
    <w:div w:id="1184786455">
      <w:bodyDiv w:val="1"/>
      <w:marLeft w:val="0"/>
      <w:marRight w:val="0"/>
      <w:marTop w:val="0"/>
      <w:marBottom w:val="0"/>
      <w:divBdr>
        <w:top w:val="none" w:sz="0" w:space="0" w:color="auto"/>
        <w:left w:val="none" w:sz="0" w:space="0" w:color="auto"/>
        <w:bottom w:val="none" w:sz="0" w:space="0" w:color="auto"/>
        <w:right w:val="none" w:sz="0" w:space="0" w:color="auto"/>
      </w:divBdr>
    </w:div>
    <w:div w:id="1186138581">
      <w:bodyDiv w:val="1"/>
      <w:marLeft w:val="0"/>
      <w:marRight w:val="0"/>
      <w:marTop w:val="0"/>
      <w:marBottom w:val="0"/>
      <w:divBdr>
        <w:top w:val="none" w:sz="0" w:space="0" w:color="auto"/>
        <w:left w:val="none" w:sz="0" w:space="0" w:color="auto"/>
        <w:bottom w:val="none" w:sz="0" w:space="0" w:color="auto"/>
        <w:right w:val="none" w:sz="0" w:space="0" w:color="auto"/>
      </w:divBdr>
    </w:div>
    <w:div w:id="1187402137">
      <w:bodyDiv w:val="1"/>
      <w:marLeft w:val="0"/>
      <w:marRight w:val="0"/>
      <w:marTop w:val="0"/>
      <w:marBottom w:val="0"/>
      <w:divBdr>
        <w:top w:val="none" w:sz="0" w:space="0" w:color="auto"/>
        <w:left w:val="none" w:sz="0" w:space="0" w:color="auto"/>
        <w:bottom w:val="none" w:sz="0" w:space="0" w:color="auto"/>
        <w:right w:val="none" w:sz="0" w:space="0" w:color="auto"/>
      </w:divBdr>
    </w:div>
    <w:div w:id="1192457187">
      <w:bodyDiv w:val="1"/>
      <w:marLeft w:val="0"/>
      <w:marRight w:val="0"/>
      <w:marTop w:val="0"/>
      <w:marBottom w:val="0"/>
      <w:divBdr>
        <w:top w:val="none" w:sz="0" w:space="0" w:color="auto"/>
        <w:left w:val="none" w:sz="0" w:space="0" w:color="auto"/>
        <w:bottom w:val="none" w:sz="0" w:space="0" w:color="auto"/>
        <w:right w:val="none" w:sz="0" w:space="0" w:color="auto"/>
      </w:divBdr>
    </w:div>
    <w:div w:id="1193955182">
      <w:bodyDiv w:val="1"/>
      <w:marLeft w:val="0"/>
      <w:marRight w:val="0"/>
      <w:marTop w:val="0"/>
      <w:marBottom w:val="0"/>
      <w:divBdr>
        <w:top w:val="none" w:sz="0" w:space="0" w:color="auto"/>
        <w:left w:val="none" w:sz="0" w:space="0" w:color="auto"/>
        <w:bottom w:val="none" w:sz="0" w:space="0" w:color="auto"/>
        <w:right w:val="none" w:sz="0" w:space="0" w:color="auto"/>
      </w:divBdr>
    </w:div>
    <w:div w:id="1195921938">
      <w:bodyDiv w:val="1"/>
      <w:marLeft w:val="0"/>
      <w:marRight w:val="0"/>
      <w:marTop w:val="0"/>
      <w:marBottom w:val="0"/>
      <w:divBdr>
        <w:top w:val="none" w:sz="0" w:space="0" w:color="auto"/>
        <w:left w:val="none" w:sz="0" w:space="0" w:color="auto"/>
        <w:bottom w:val="none" w:sz="0" w:space="0" w:color="auto"/>
        <w:right w:val="none" w:sz="0" w:space="0" w:color="auto"/>
      </w:divBdr>
    </w:div>
    <w:div w:id="1203861504">
      <w:bodyDiv w:val="1"/>
      <w:marLeft w:val="0"/>
      <w:marRight w:val="0"/>
      <w:marTop w:val="0"/>
      <w:marBottom w:val="0"/>
      <w:divBdr>
        <w:top w:val="none" w:sz="0" w:space="0" w:color="auto"/>
        <w:left w:val="none" w:sz="0" w:space="0" w:color="auto"/>
        <w:bottom w:val="none" w:sz="0" w:space="0" w:color="auto"/>
        <w:right w:val="none" w:sz="0" w:space="0" w:color="auto"/>
      </w:divBdr>
    </w:div>
    <w:div w:id="1207251864">
      <w:bodyDiv w:val="1"/>
      <w:marLeft w:val="0"/>
      <w:marRight w:val="0"/>
      <w:marTop w:val="0"/>
      <w:marBottom w:val="0"/>
      <w:divBdr>
        <w:top w:val="none" w:sz="0" w:space="0" w:color="auto"/>
        <w:left w:val="none" w:sz="0" w:space="0" w:color="auto"/>
        <w:bottom w:val="none" w:sz="0" w:space="0" w:color="auto"/>
        <w:right w:val="none" w:sz="0" w:space="0" w:color="auto"/>
      </w:divBdr>
    </w:div>
    <w:div w:id="1209493832">
      <w:bodyDiv w:val="1"/>
      <w:marLeft w:val="0"/>
      <w:marRight w:val="0"/>
      <w:marTop w:val="0"/>
      <w:marBottom w:val="0"/>
      <w:divBdr>
        <w:top w:val="none" w:sz="0" w:space="0" w:color="auto"/>
        <w:left w:val="none" w:sz="0" w:space="0" w:color="auto"/>
        <w:bottom w:val="none" w:sz="0" w:space="0" w:color="auto"/>
        <w:right w:val="none" w:sz="0" w:space="0" w:color="auto"/>
      </w:divBdr>
    </w:div>
    <w:div w:id="1211501145">
      <w:bodyDiv w:val="1"/>
      <w:marLeft w:val="0"/>
      <w:marRight w:val="0"/>
      <w:marTop w:val="0"/>
      <w:marBottom w:val="0"/>
      <w:divBdr>
        <w:top w:val="none" w:sz="0" w:space="0" w:color="auto"/>
        <w:left w:val="none" w:sz="0" w:space="0" w:color="auto"/>
        <w:bottom w:val="none" w:sz="0" w:space="0" w:color="auto"/>
        <w:right w:val="none" w:sz="0" w:space="0" w:color="auto"/>
      </w:divBdr>
    </w:div>
    <w:div w:id="1211838714">
      <w:bodyDiv w:val="1"/>
      <w:marLeft w:val="0"/>
      <w:marRight w:val="0"/>
      <w:marTop w:val="0"/>
      <w:marBottom w:val="0"/>
      <w:divBdr>
        <w:top w:val="none" w:sz="0" w:space="0" w:color="auto"/>
        <w:left w:val="none" w:sz="0" w:space="0" w:color="auto"/>
        <w:bottom w:val="none" w:sz="0" w:space="0" w:color="auto"/>
        <w:right w:val="none" w:sz="0" w:space="0" w:color="auto"/>
      </w:divBdr>
    </w:div>
    <w:div w:id="1221669585">
      <w:bodyDiv w:val="1"/>
      <w:marLeft w:val="0"/>
      <w:marRight w:val="0"/>
      <w:marTop w:val="0"/>
      <w:marBottom w:val="0"/>
      <w:divBdr>
        <w:top w:val="none" w:sz="0" w:space="0" w:color="auto"/>
        <w:left w:val="none" w:sz="0" w:space="0" w:color="auto"/>
        <w:bottom w:val="none" w:sz="0" w:space="0" w:color="auto"/>
        <w:right w:val="none" w:sz="0" w:space="0" w:color="auto"/>
      </w:divBdr>
    </w:div>
    <w:div w:id="1226182245">
      <w:bodyDiv w:val="1"/>
      <w:marLeft w:val="0"/>
      <w:marRight w:val="0"/>
      <w:marTop w:val="0"/>
      <w:marBottom w:val="0"/>
      <w:divBdr>
        <w:top w:val="none" w:sz="0" w:space="0" w:color="auto"/>
        <w:left w:val="none" w:sz="0" w:space="0" w:color="auto"/>
        <w:bottom w:val="none" w:sz="0" w:space="0" w:color="auto"/>
        <w:right w:val="none" w:sz="0" w:space="0" w:color="auto"/>
      </w:divBdr>
    </w:div>
    <w:div w:id="1231691532">
      <w:bodyDiv w:val="1"/>
      <w:marLeft w:val="0"/>
      <w:marRight w:val="0"/>
      <w:marTop w:val="0"/>
      <w:marBottom w:val="0"/>
      <w:divBdr>
        <w:top w:val="none" w:sz="0" w:space="0" w:color="auto"/>
        <w:left w:val="none" w:sz="0" w:space="0" w:color="auto"/>
        <w:bottom w:val="none" w:sz="0" w:space="0" w:color="auto"/>
        <w:right w:val="none" w:sz="0" w:space="0" w:color="auto"/>
      </w:divBdr>
    </w:div>
    <w:div w:id="1231844003">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0288516">
      <w:bodyDiv w:val="1"/>
      <w:marLeft w:val="0"/>
      <w:marRight w:val="0"/>
      <w:marTop w:val="0"/>
      <w:marBottom w:val="0"/>
      <w:divBdr>
        <w:top w:val="none" w:sz="0" w:space="0" w:color="auto"/>
        <w:left w:val="none" w:sz="0" w:space="0" w:color="auto"/>
        <w:bottom w:val="none" w:sz="0" w:space="0" w:color="auto"/>
        <w:right w:val="none" w:sz="0" w:space="0" w:color="auto"/>
      </w:divBdr>
    </w:div>
    <w:div w:id="1241060781">
      <w:bodyDiv w:val="1"/>
      <w:marLeft w:val="0"/>
      <w:marRight w:val="0"/>
      <w:marTop w:val="0"/>
      <w:marBottom w:val="0"/>
      <w:divBdr>
        <w:top w:val="none" w:sz="0" w:space="0" w:color="auto"/>
        <w:left w:val="none" w:sz="0" w:space="0" w:color="auto"/>
        <w:bottom w:val="none" w:sz="0" w:space="0" w:color="auto"/>
        <w:right w:val="none" w:sz="0" w:space="0" w:color="auto"/>
      </w:divBdr>
    </w:div>
    <w:div w:id="1243643198">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4964">
      <w:bodyDiv w:val="1"/>
      <w:marLeft w:val="0"/>
      <w:marRight w:val="0"/>
      <w:marTop w:val="0"/>
      <w:marBottom w:val="0"/>
      <w:divBdr>
        <w:top w:val="none" w:sz="0" w:space="0" w:color="auto"/>
        <w:left w:val="none" w:sz="0" w:space="0" w:color="auto"/>
        <w:bottom w:val="none" w:sz="0" w:space="0" w:color="auto"/>
        <w:right w:val="none" w:sz="0" w:space="0" w:color="auto"/>
      </w:divBdr>
    </w:div>
    <w:div w:id="1247347876">
      <w:bodyDiv w:val="1"/>
      <w:marLeft w:val="0"/>
      <w:marRight w:val="0"/>
      <w:marTop w:val="0"/>
      <w:marBottom w:val="0"/>
      <w:divBdr>
        <w:top w:val="none" w:sz="0" w:space="0" w:color="auto"/>
        <w:left w:val="none" w:sz="0" w:space="0" w:color="auto"/>
        <w:bottom w:val="none" w:sz="0" w:space="0" w:color="auto"/>
        <w:right w:val="none" w:sz="0" w:space="0" w:color="auto"/>
      </w:divBdr>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0673269">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5866">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0043953">
      <w:bodyDiv w:val="1"/>
      <w:marLeft w:val="0"/>
      <w:marRight w:val="0"/>
      <w:marTop w:val="0"/>
      <w:marBottom w:val="0"/>
      <w:divBdr>
        <w:top w:val="none" w:sz="0" w:space="0" w:color="auto"/>
        <w:left w:val="none" w:sz="0" w:space="0" w:color="auto"/>
        <w:bottom w:val="none" w:sz="0" w:space="0" w:color="auto"/>
        <w:right w:val="none" w:sz="0" w:space="0" w:color="auto"/>
      </w:divBdr>
    </w:div>
    <w:div w:id="1270621581">
      <w:bodyDiv w:val="1"/>
      <w:marLeft w:val="0"/>
      <w:marRight w:val="0"/>
      <w:marTop w:val="0"/>
      <w:marBottom w:val="0"/>
      <w:divBdr>
        <w:top w:val="none" w:sz="0" w:space="0" w:color="auto"/>
        <w:left w:val="none" w:sz="0" w:space="0" w:color="auto"/>
        <w:bottom w:val="none" w:sz="0" w:space="0" w:color="auto"/>
        <w:right w:val="none" w:sz="0" w:space="0" w:color="auto"/>
      </w:divBdr>
    </w:div>
    <w:div w:id="1271281045">
      <w:bodyDiv w:val="1"/>
      <w:marLeft w:val="0"/>
      <w:marRight w:val="0"/>
      <w:marTop w:val="0"/>
      <w:marBottom w:val="0"/>
      <w:divBdr>
        <w:top w:val="none" w:sz="0" w:space="0" w:color="auto"/>
        <w:left w:val="none" w:sz="0" w:space="0" w:color="auto"/>
        <w:bottom w:val="none" w:sz="0" w:space="0" w:color="auto"/>
        <w:right w:val="none" w:sz="0" w:space="0" w:color="auto"/>
      </w:divBdr>
    </w:div>
    <w:div w:id="1272981539">
      <w:bodyDiv w:val="1"/>
      <w:marLeft w:val="0"/>
      <w:marRight w:val="0"/>
      <w:marTop w:val="0"/>
      <w:marBottom w:val="0"/>
      <w:divBdr>
        <w:top w:val="none" w:sz="0" w:space="0" w:color="auto"/>
        <w:left w:val="none" w:sz="0" w:space="0" w:color="auto"/>
        <w:bottom w:val="none" w:sz="0" w:space="0" w:color="auto"/>
        <w:right w:val="none" w:sz="0" w:space="0" w:color="auto"/>
      </w:divBdr>
    </w:div>
    <w:div w:id="1274164439">
      <w:bodyDiv w:val="1"/>
      <w:marLeft w:val="0"/>
      <w:marRight w:val="0"/>
      <w:marTop w:val="0"/>
      <w:marBottom w:val="0"/>
      <w:divBdr>
        <w:top w:val="none" w:sz="0" w:space="0" w:color="auto"/>
        <w:left w:val="none" w:sz="0" w:space="0" w:color="auto"/>
        <w:bottom w:val="none" w:sz="0" w:space="0" w:color="auto"/>
        <w:right w:val="none" w:sz="0" w:space="0" w:color="auto"/>
      </w:divBdr>
    </w:div>
    <w:div w:id="1274285021">
      <w:bodyDiv w:val="1"/>
      <w:marLeft w:val="0"/>
      <w:marRight w:val="0"/>
      <w:marTop w:val="0"/>
      <w:marBottom w:val="0"/>
      <w:divBdr>
        <w:top w:val="none" w:sz="0" w:space="0" w:color="auto"/>
        <w:left w:val="none" w:sz="0" w:space="0" w:color="auto"/>
        <w:bottom w:val="none" w:sz="0" w:space="0" w:color="auto"/>
        <w:right w:val="none" w:sz="0" w:space="0" w:color="auto"/>
      </w:divBdr>
    </w:div>
    <w:div w:id="1277177743">
      <w:bodyDiv w:val="1"/>
      <w:marLeft w:val="0"/>
      <w:marRight w:val="0"/>
      <w:marTop w:val="0"/>
      <w:marBottom w:val="0"/>
      <w:divBdr>
        <w:top w:val="none" w:sz="0" w:space="0" w:color="auto"/>
        <w:left w:val="none" w:sz="0" w:space="0" w:color="auto"/>
        <w:bottom w:val="none" w:sz="0" w:space="0" w:color="auto"/>
        <w:right w:val="none" w:sz="0" w:space="0" w:color="auto"/>
      </w:divBdr>
    </w:div>
    <w:div w:id="1278487909">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296638759">
      <w:bodyDiv w:val="1"/>
      <w:marLeft w:val="0"/>
      <w:marRight w:val="0"/>
      <w:marTop w:val="0"/>
      <w:marBottom w:val="0"/>
      <w:divBdr>
        <w:top w:val="none" w:sz="0" w:space="0" w:color="auto"/>
        <w:left w:val="none" w:sz="0" w:space="0" w:color="auto"/>
        <w:bottom w:val="none" w:sz="0" w:space="0" w:color="auto"/>
        <w:right w:val="none" w:sz="0" w:space="0" w:color="auto"/>
      </w:divBdr>
    </w:div>
    <w:div w:id="1296715242">
      <w:bodyDiv w:val="1"/>
      <w:marLeft w:val="0"/>
      <w:marRight w:val="0"/>
      <w:marTop w:val="0"/>
      <w:marBottom w:val="0"/>
      <w:divBdr>
        <w:top w:val="none" w:sz="0" w:space="0" w:color="auto"/>
        <w:left w:val="none" w:sz="0" w:space="0" w:color="auto"/>
        <w:bottom w:val="none" w:sz="0" w:space="0" w:color="auto"/>
        <w:right w:val="none" w:sz="0" w:space="0" w:color="auto"/>
      </w:divBdr>
    </w:div>
    <w:div w:id="1297300646">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1302937">
      <w:bodyDiv w:val="1"/>
      <w:marLeft w:val="0"/>
      <w:marRight w:val="0"/>
      <w:marTop w:val="0"/>
      <w:marBottom w:val="0"/>
      <w:divBdr>
        <w:top w:val="none" w:sz="0" w:space="0" w:color="auto"/>
        <w:left w:val="none" w:sz="0" w:space="0" w:color="auto"/>
        <w:bottom w:val="none" w:sz="0" w:space="0" w:color="auto"/>
        <w:right w:val="none" w:sz="0" w:space="0" w:color="auto"/>
      </w:divBdr>
    </w:div>
    <w:div w:id="1307272392">
      <w:bodyDiv w:val="1"/>
      <w:marLeft w:val="0"/>
      <w:marRight w:val="0"/>
      <w:marTop w:val="0"/>
      <w:marBottom w:val="0"/>
      <w:divBdr>
        <w:top w:val="none" w:sz="0" w:space="0" w:color="auto"/>
        <w:left w:val="none" w:sz="0" w:space="0" w:color="auto"/>
        <w:bottom w:val="none" w:sz="0" w:space="0" w:color="auto"/>
        <w:right w:val="none" w:sz="0" w:space="0" w:color="auto"/>
      </w:divBdr>
    </w:div>
    <w:div w:id="1309169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14723741">
      <w:bodyDiv w:val="1"/>
      <w:marLeft w:val="0"/>
      <w:marRight w:val="0"/>
      <w:marTop w:val="0"/>
      <w:marBottom w:val="0"/>
      <w:divBdr>
        <w:top w:val="none" w:sz="0" w:space="0" w:color="auto"/>
        <w:left w:val="none" w:sz="0" w:space="0" w:color="auto"/>
        <w:bottom w:val="none" w:sz="0" w:space="0" w:color="auto"/>
        <w:right w:val="none" w:sz="0" w:space="0" w:color="auto"/>
      </w:divBdr>
    </w:div>
    <w:div w:id="1315721218">
      <w:bodyDiv w:val="1"/>
      <w:marLeft w:val="0"/>
      <w:marRight w:val="0"/>
      <w:marTop w:val="0"/>
      <w:marBottom w:val="0"/>
      <w:divBdr>
        <w:top w:val="none" w:sz="0" w:space="0" w:color="auto"/>
        <w:left w:val="none" w:sz="0" w:space="0" w:color="auto"/>
        <w:bottom w:val="none" w:sz="0" w:space="0" w:color="auto"/>
        <w:right w:val="none" w:sz="0" w:space="0" w:color="auto"/>
      </w:divBdr>
    </w:div>
    <w:div w:id="1316765744">
      <w:bodyDiv w:val="1"/>
      <w:marLeft w:val="0"/>
      <w:marRight w:val="0"/>
      <w:marTop w:val="0"/>
      <w:marBottom w:val="0"/>
      <w:divBdr>
        <w:top w:val="none" w:sz="0" w:space="0" w:color="auto"/>
        <w:left w:val="none" w:sz="0" w:space="0" w:color="auto"/>
        <w:bottom w:val="none" w:sz="0" w:space="0" w:color="auto"/>
        <w:right w:val="none" w:sz="0" w:space="0" w:color="auto"/>
      </w:divBdr>
    </w:div>
    <w:div w:id="1318221236">
      <w:bodyDiv w:val="1"/>
      <w:marLeft w:val="0"/>
      <w:marRight w:val="0"/>
      <w:marTop w:val="0"/>
      <w:marBottom w:val="0"/>
      <w:divBdr>
        <w:top w:val="none" w:sz="0" w:space="0" w:color="auto"/>
        <w:left w:val="none" w:sz="0" w:space="0" w:color="auto"/>
        <w:bottom w:val="none" w:sz="0" w:space="0" w:color="auto"/>
        <w:right w:val="none" w:sz="0" w:space="0" w:color="auto"/>
      </w:divBdr>
    </w:div>
    <w:div w:id="1319967220">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25431792">
      <w:bodyDiv w:val="1"/>
      <w:marLeft w:val="0"/>
      <w:marRight w:val="0"/>
      <w:marTop w:val="0"/>
      <w:marBottom w:val="0"/>
      <w:divBdr>
        <w:top w:val="none" w:sz="0" w:space="0" w:color="auto"/>
        <w:left w:val="none" w:sz="0" w:space="0" w:color="auto"/>
        <w:bottom w:val="none" w:sz="0" w:space="0" w:color="auto"/>
        <w:right w:val="none" w:sz="0" w:space="0" w:color="auto"/>
      </w:divBdr>
    </w:div>
    <w:div w:id="1327048992">
      <w:bodyDiv w:val="1"/>
      <w:marLeft w:val="0"/>
      <w:marRight w:val="0"/>
      <w:marTop w:val="0"/>
      <w:marBottom w:val="0"/>
      <w:divBdr>
        <w:top w:val="none" w:sz="0" w:space="0" w:color="auto"/>
        <w:left w:val="none" w:sz="0" w:space="0" w:color="auto"/>
        <w:bottom w:val="none" w:sz="0" w:space="0" w:color="auto"/>
        <w:right w:val="none" w:sz="0" w:space="0" w:color="auto"/>
      </w:divBdr>
    </w:div>
    <w:div w:id="1327250021">
      <w:bodyDiv w:val="1"/>
      <w:marLeft w:val="0"/>
      <w:marRight w:val="0"/>
      <w:marTop w:val="0"/>
      <w:marBottom w:val="0"/>
      <w:divBdr>
        <w:top w:val="none" w:sz="0" w:space="0" w:color="auto"/>
        <w:left w:val="none" w:sz="0" w:space="0" w:color="auto"/>
        <w:bottom w:val="none" w:sz="0" w:space="0" w:color="auto"/>
        <w:right w:val="none" w:sz="0" w:space="0" w:color="auto"/>
      </w:divBdr>
    </w:div>
    <w:div w:id="1333945120">
      <w:bodyDiv w:val="1"/>
      <w:marLeft w:val="0"/>
      <w:marRight w:val="0"/>
      <w:marTop w:val="0"/>
      <w:marBottom w:val="0"/>
      <w:divBdr>
        <w:top w:val="none" w:sz="0" w:space="0" w:color="auto"/>
        <w:left w:val="none" w:sz="0" w:space="0" w:color="auto"/>
        <w:bottom w:val="none" w:sz="0" w:space="0" w:color="auto"/>
        <w:right w:val="none" w:sz="0" w:space="0" w:color="auto"/>
      </w:divBdr>
    </w:div>
    <w:div w:id="1336498122">
      <w:bodyDiv w:val="1"/>
      <w:marLeft w:val="0"/>
      <w:marRight w:val="0"/>
      <w:marTop w:val="0"/>
      <w:marBottom w:val="0"/>
      <w:divBdr>
        <w:top w:val="none" w:sz="0" w:space="0" w:color="auto"/>
        <w:left w:val="none" w:sz="0" w:space="0" w:color="auto"/>
        <w:bottom w:val="none" w:sz="0" w:space="0" w:color="auto"/>
        <w:right w:val="none" w:sz="0" w:space="0" w:color="auto"/>
      </w:divBdr>
    </w:div>
    <w:div w:id="1337927004">
      <w:bodyDiv w:val="1"/>
      <w:marLeft w:val="0"/>
      <w:marRight w:val="0"/>
      <w:marTop w:val="0"/>
      <w:marBottom w:val="0"/>
      <w:divBdr>
        <w:top w:val="none" w:sz="0" w:space="0" w:color="auto"/>
        <w:left w:val="none" w:sz="0" w:space="0" w:color="auto"/>
        <w:bottom w:val="none" w:sz="0" w:space="0" w:color="auto"/>
        <w:right w:val="none" w:sz="0" w:space="0" w:color="auto"/>
      </w:divBdr>
    </w:div>
    <w:div w:id="1338538251">
      <w:bodyDiv w:val="1"/>
      <w:marLeft w:val="0"/>
      <w:marRight w:val="0"/>
      <w:marTop w:val="0"/>
      <w:marBottom w:val="0"/>
      <w:divBdr>
        <w:top w:val="none" w:sz="0" w:space="0" w:color="auto"/>
        <w:left w:val="none" w:sz="0" w:space="0" w:color="auto"/>
        <w:bottom w:val="none" w:sz="0" w:space="0" w:color="auto"/>
        <w:right w:val="none" w:sz="0" w:space="0" w:color="auto"/>
      </w:divBdr>
    </w:div>
    <w:div w:id="1339044430">
      <w:bodyDiv w:val="1"/>
      <w:marLeft w:val="0"/>
      <w:marRight w:val="0"/>
      <w:marTop w:val="0"/>
      <w:marBottom w:val="0"/>
      <w:divBdr>
        <w:top w:val="none" w:sz="0" w:space="0" w:color="auto"/>
        <w:left w:val="none" w:sz="0" w:space="0" w:color="auto"/>
        <w:bottom w:val="none" w:sz="0" w:space="0" w:color="auto"/>
        <w:right w:val="none" w:sz="0" w:space="0" w:color="auto"/>
      </w:divBdr>
    </w:div>
    <w:div w:id="1340044071">
      <w:bodyDiv w:val="1"/>
      <w:marLeft w:val="0"/>
      <w:marRight w:val="0"/>
      <w:marTop w:val="0"/>
      <w:marBottom w:val="0"/>
      <w:divBdr>
        <w:top w:val="none" w:sz="0" w:space="0" w:color="auto"/>
        <w:left w:val="none" w:sz="0" w:space="0" w:color="auto"/>
        <w:bottom w:val="none" w:sz="0" w:space="0" w:color="auto"/>
        <w:right w:val="none" w:sz="0" w:space="0" w:color="auto"/>
      </w:divBdr>
    </w:div>
    <w:div w:id="1340429983">
      <w:bodyDiv w:val="1"/>
      <w:marLeft w:val="0"/>
      <w:marRight w:val="0"/>
      <w:marTop w:val="0"/>
      <w:marBottom w:val="0"/>
      <w:divBdr>
        <w:top w:val="none" w:sz="0" w:space="0" w:color="auto"/>
        <w:left w:val="none" w:sz="0" w:space="0" w:color="auto"/>
        <w:bottom w:val="none" w:sz="0" w:space="0" w:color="auto"/>
        <w:right w:val="none" w:sz="0" w:space="0" w:color="auto"/>
      </w:divBdr>
    </w:div>
    <w:div w:id="1340817456">
      <w:bodyDiv w:val="1"/>
      <w:marLeft w:val="0"/>
      <w:marRight w:val="0"/>
      <w:marTop w:val="0"/>
      <w:marBottom w:val="0"/>
      <w:divBdr>
        <w:top w:val="none" w:sz="0" w:space="0" w:color="auto"/>
        <w:left w:val="none" w:sz="0" w:space="0" w:color="auto"/>
        <w:bottom w:val="none" w:sz="0" w:space="0" w:color="auto"/>
        <w:right w:val="none" w:sz="0" w:space="0" w:color="auto"/>
      </w:divBdr>
    </w:div>
    <w:div w:id="1340818129">
      <w:bodyDiv w:val="1"/>
      <w:marLeft w:val="0"/>
      <w:marRight w:val="0"/>
      <w:marTop w:val="0"/>
      <w:marBottom w:val="0"/>
      <w:divBdr>
        <w:top w:val="none" w:sz="0" w:space="0" w:color="auto"/>
        <w:left w:val="none" w:sz="0" w:space="0" w:color="auto"/>
        <w:bottom w:val="none" w:sz="0" w:space="0" w:color="auto"/>
        <w:right w:val="none" w:sz="0" w:space="0" w:color="auto"/>
      </w:divBdr>
    </w:div>
    <w:div w:id="1344742024">
      <w:bodyDiv w:val="1"/>
      <w:marLeft w:val="0"/>
      <w:marRight w:val="0"/>
      <w:marTop w:val="0"/>
      <w:marBottom w:val="0"/>
      <w:divBdr>
        <w:top w:val="none" w:sz="0" w:space="0" w:color="auto"/>
        <w:left w:val="none" w:sz="0" w:space="0" w:color="auto"/>
        <w:bottom w:val="none" w:sz="0" w:space="0" w:color="auto"/>
        <w:right w:val="none" w:sz="0" w:space="0" w:color="auto"/>
      </w:divBdr>
    </w:div>
    <w:div w:id="1345354508">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1686328">
      <w:bodyDiv w:val="1"/>
      <w:marLeft w:val="0"/>
      <w:marRight w:val="0"/>
      <w:marTop w:val="0"/>
      <w:marBottom w:val="0"/>
      <w:divBdr>
        <w:top w:val="none" w:sz="0" w:space="0" w:color="auto"/>
        <w:left w:val="none" w:sz="0" w:space="0" w:color="auto"/>
        <w:bottom w:val="none" w:sz="0" w:space="0" w:color="auto"/>
        <w:right w:val="none" w:sz="0" w:space="0" w:color="auto"/>
      </w:divBdr>
    </w:div>
    <w:div w:id="1352338970">
      <w:bodyDiv w:val="1"/>
      <w:marLeft w:val="0"/>
      <w:marRight w:val="0"/>
      <w:marTop w:val="0"/>
      <w:marBottom w:val="0"/>
      <w:divBdr>
        <w:top w:val="none" w:sz="0" w:space="0" w:color="auto"/>
        <w:left w:val="none" w:sz="0" w:space="0" w:color="auto"/>
        <w:bottom w:val="none" w:sz="0" w:space="0" w:color="auto"/>
        <w:right w:val="none" w:sz="0" w:space="0" w:color="auto"/>
      </w:divBdr>
    </w:div>
    <w:div w:id="1353654454">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64164308">
      <w:bodyDiv w:val="1"/>
      <w:marLeft w:val="0"/>
      <w:marRight w:val="0"/>
      <w:marTop w:val="0"/>
      <w:marBottom w:val="0"/>
      <w:divBdr>
        <w:top w:val="none" w:sz="0" w:space="0" w:color="auto"/>
        <w:left w:val="none" w:sz="0" w:space="0" w:color="auto"/>
        <w:bottom w:val="none" w:sz="0" w:space="0" w:color="auto"/>
        <w:right w:val="none" w:sz="0" w:space="0" w:color="auto"/>
      </w:divBdr>
    </w:div>
    <w:div w:id="1371149841">
      <w:bodyDiv w:val="1"/>
      <w:marLeft w:val="0"/>
      <w:marRight w:val="0"/>
      <w:marTop w:val="0"/>
      <w:marBottom w:val="0"/>
      <w:divBdr>
        <w:top w:val="none" w:sz="0" w:space="0" w:color="auto"/>
        <w:left w:val="none" w:sz="0" w:space="0" w:color="auto"/>
        <w:bottom w:val="none" w:sz="0" w:space="0" w:color="auto"/>
        <w:right w:val="none" w:sz="0" w:space="0" w:color="auto"/>
      </w:divBdr>
    </w:div>
    <w:div w:id="1391464819">
      <w:bodyDiv w:val="1"/>
      <w:marLeft w:val="0"/>
      <w:marRight w:val="0"/>
      <w:marTop w:val="0"/>
      <w:marBottom w:val="0"/>
      <w:divBdr>
        <w:top w:val="none" w:sz="0" w:space="0" w:color="auto"/>
        <w:left w:val="none" w:sz="0" w:space="0" w:color="auto"/>
        <w:bottom w:val="none" w:sz="0" w:space="0" w:color="auto"/>
        <w:right w:val="none" w:sz="0" w:space="0" w:color="auto"/>
      </w:divBdr>
    </w:div>
    <w:div w:id="1395813434">
      <w:bodyDiv w:val="1"/>
      <w:marLeft w:val="0"/>
      <w:marRight w:val="0"/>
      <w:marTop w:val="0"/>
      <w:marBottom w:val="0"/>
      <w:divBdr>
        <w:top w:val="none" w:sz="0" w:space="0" w:color="auto"/>
        <w:left w:val="none" w:sz="0" w:space="0" w:color="auto"/>
        <w:bottom w:val="none" w:sz="0" w:space="0" w:color="auto"/>
        <w:right w:val="none" w:sz="0" w:space="0" w:color="auto"/>
      </w:divBdr>
    </w:div>
    <w:div w:id="1396120231">
      <w:bodyDiv w:val="1"/>
      <w:marLeft w:val="0"/>
      <w:marRight w:val="0"/>
      <w:marTop w:val="0"/>
      <w:marBottom w:val="0"/>
      <w:divBdr>
        <w:top w:val="none" w:sz="0" w:space="0" w:color="auto"/>
        <w:left w:val="none" w:sz="0" w:space="0" w:color="auto"/>
        <w:bottom w:val="none" w:sz="0" w:space="0" w:color="auto"/>
        <w:right w:val="none" w:sz="0" w:space="0" w:color="auto"/>
      </w:divBdr>
    </w:div>
    <w:div w:id="1400903619">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03915771">
      <w:bodyDiv w:val="1"/>
      <w:marLeft w:val="0"/>
      <w:marRight w:val="0"/>
      <w:marTop w:val="0"/>
      <w:marBottom w:val="0"/>
      <w:divBdr>
        <w:top w:val="none" w:sz="0" w:space="0" w:color="auto"/>
        <w:left w:val="none" w:sz="0" w:space="0" w:color="auto"/>
        <w:bottom w:val="none" w:sz="0" w:space="0" w:color="auto"/>
        <w:right w:val="none" w:sz="0" w:space="0" w:color="auto"/>
      </w:divBdr>
    </w:div>
    <w:div w:id="1413546222">
      <w:bodyDiv w:val="1"/>
      <w:marLeft w:val="0"/>
      <w:marRight w:val="0"/>
      <w:marTop w:val="0"/>
      <w:marBottom w:val="0"/>
      <w:divBdr>
        <w:top w:val="none" w:sz="0" w:space="0" w:color="auto"/>
        <w:left w:val="none" w:sz="0" w:space="0" w:color="auto"/>
        <w:bottom w:val="none" w:sz="0" w:space="0" w:color="auto"/>
        <w:right w:val="none" w:sz="0" w:space="0" w:color="auto"/>
      </w:divBdr>
    </w:div>
    <w:div w:id="1414085579">
      <w:bodyDiv w:val="1"/>
      <w:marLeft w:val="0"/>
      <w:marRight w:val="0"/>
      <w:marTop w:val="0"/>
      <w:marBottom w:val="0"/>
      <w:divBdr>
        <w:top w:val="none" w:sz="0" w:space="0" w:color="auto"/>
        <w:left w:val="none" w:sz="0" w:space="0" w:color="auto"/>
        <w:bottom w:val="none" w:sz="0" w:space="0" w:color="auto"/>
        <w:right w:val="none" w:sz="0" w:space="0" w:color="auto"/>
      </w:divBdr>
    </w:div>
    <w:div w:id="1414089678">
      <w:bodyDiv w:val="1"/>
      <w:marLeft w:val="0"/>
      <w:marRight w:val="0"/>
      <w:marTop w:val="0"/>
      <w:marBottom w:val="0"/>
      <w:divBdr>
        <w:top w:val="none" w:sz="0" w:space="0" w:color="auto"/>
        <w:left w:val="none" w:sz="0" w:space="0" w:color="auto"/>
        <w:bottom w:val="none" w:sz="0" w:space="0" w:color="auto"/>
        <w:right w:val="none" w:sz="0" w:space="0" w:color="auto"/>
      </w:divBdr>
    </w:div>
    <w:div w:id="1414278751">
      <w:bodyDiv w:val="1"/>
      <w:marLeft w:val="0"/>
      <w:marRight w:val="0"/>
      <w:marTop w:val="0"/>
      <w:marBottom w:val="0"/>
      <w:divBdr>
        <w:top w:val="none" w:sz="0" w:space="0" w:color="auto"/>
        <w:left w:val="none" w:sz="0" w:space="0" w:color="auto"/>
        <w:bottom w:val="none" w:sz="0" w:space="0" w:color="auto"/>
        <w:right w:val="none" w:sz="0" w:space="0" w:color="auto"/>
      </w:divBdr>
    </w:div>
    <w:div w:id="1416130430">
      <w:bodyDiv w:val="1"/>
      <w:marLeft w:val="0"/>
      <w:marRight w:val="0"/>
      <w:marTop w:val="0"/>
      <w:marBottom w:val="0"/>
      <w:divBdr>
        <w:top w:val="none" w:sz="0" w:space="0" w:color="auto"/>
        <w:left w:val="none" w:sz="0" w:space="0" w:color="auto"/>
        <w:bottom w:val="none" w:sz="0" w:space="0" w:color="auto"/>
        <w:right w:val="none" w:sz="0" w:space="0" w:color="auto"/>
      </w:divBdr>
    </w:div>
    <w:div w:id="1417360135">
      <w:bodyDiv w:val="1"/>
      <w:marLeft w:val="0"/>
      <w:marRight w:val="0"/>
      <w:marTop w:val="0"/>
      <w:marBottom w:val="0"/>
      <w:divBdr>
        <w:top w:val="none" w:sz="0" w:space="0" w:color="auto"/>
        <w:left w:val="none" w:sz="0" w:space="0" w:color="auto"/>
        <w:bottom w:val="none" w:sz="0" w:space="0" w:color="auto"/>
        <w:right w:val="none" w:sz="0" w:space="0" w:color="auto"/>
      </w:divBdr>
    </w:div>
    <w:div w:id="1418942446">
      <w:bodyDiv w:val="1"/>
      <w:marLeft w:val="0"/>
      <w:marRight w:val="0"/>
      <w:marTop w:val="0"/>
      <w:marBottom w:val="0"/>
      <w:divBdr>
        <w:top w:val="none" w:sz="0" w:space="0" w:color="auto"/>
        <w:left w:val="none" w:sz="0" w:space="0" w:color="auto"/>
        <w:bottom w:val="none" w:sz="0" w:space="0" w:color="auto"/>
        <w:right w:val="none" w:sz="0" w:space="0" w:color="auto"/>
      </w:divBdr>
    </w:div>
    <w:div w:id="1419015342">
      <w:bodyDiv w:val="1"/>
      <w:marLeft w:val="0"/>
      <w:marRight w:val="0"/>
      <w:marTop w:val="0"/>
      <w:marBottom w:val="0"/>
      <w:divBdr>
        <w:top w:val="none" w:sz="0" w:space="0" w:color="auto"/>
        <w:left w:val="none" w:sz="0" w:space="0" w:color="auto"/>
        <w:bottom w:val="none" w:sz="0" w:space="0" w:color="auto"/>
        <w:right w:val="none" w:sz="0" w:space="0" w:color="auto"/>
      </w:divBdr>
    </w:div>
    <w:div w:id="1419209008">
      <w:bodyDiv w:val="1"/>
      <w:marLeft w:val="0"/>
      <w:marRight w:val="0"/>
      <w:marTop w:val="0"/>
      <w:marBottom w:val="0"/>
      <w:divBdr>
        <w:top w:val="none" w:sz="0" w:space="0" w:color="auto"/>
        <w:left w:val="none" w:sz="0" w:space="0" w:color="auto"/>
        <w:bottom w:val="none" w:sz="0" w:space="0" w:color="auto"/>
        <w:right w:val="none" w:sz="0" w:space="0" w:color="auto"/>
      </w:divBdr>
    </w:div>
    <w:div w:id="1419909155">
      <w:bodyDiv w:val="1"/>
      <w:marLeft w:val="0"/>
      <w:marRight w:val="0"/>
      <w:marTop w:val="0"/>
      <w:marBottom w:val="0"/>
      <w:divBdr>
        <w:top w:val="none" w:sz="0" w:space="0" w:color="auto"/>
        <w:left w:val="none" w:sz="0" w:space="0" w:color="auto"/>
        <w:bottom w:val="none" w:sz="0" w:space="0" w:color="auto"/>
        <w:right w:val="none" w:sz="0" w:space="0" w:color="auto"/>
      </w:divBdr>
    </w:div>
    <w:div w:id="1432554829">
      <w:bodyDiv w:val="1"/>
      <w:marLeft w:val="0"/>
      <w:marRight w:val="0"/>
      <w:marTop w:val="0"/>
      <w:marBottom w:val="0"/>
      <w:divBdr>
        <w:top w:val="none" w:sz="0" w:space="0" w:color="auto"/>
        <w:left w:val="none" w:sz="0" w:space="0" w:color="auto"/>
        <w:bottom w:val="none" w:sz="0" w:space="0" w:color="auto"/>
        <w:right w:val="none" w:sz="0" w:space="0" w:color="auto"/>
      </w:divBdr>
    </w:div>
    <w:div w:id="1433816408">
      <w:bodyDiv w:val="1"/>
      <w:marLeft w:val="0"/>
      <w:marRight w:val="0"/>
      <w:marTop w:val="0"/>
      <w:marBottom w:val="0"/>
      <w:divBdr>
        <w:top w:val="none" w:sz="0" w:space="0" w:color="auto"/>
        <w:left w:val="none" w:sz="0" w:space="0" w:color="auto"/>
        <w:bottom w:val="none" w:sz="0" w:space="0" w:color="auto"/>
        <w:right w:val="none" w:sz="0" w:space="0" w:color="auto"/>
      </w:divBdr>
    </w:div>
    <w:div w:id="1436363529">
      <w:bodyDiv w:val="1"/>
      <w:marLeft w:val="0"/>
      <w:marRight w:val="0"/>
      <w:marTop w:val="0"/>
      <w:marBottom w:val="0"/>
      <w:divBdr>
        <w:top w:val="none" w:sz="0" w:space="0" w:color="auto"/>
        <w:left w:val="none" w:sz="0" w:space="0" w:color="auto"/>
        <w:bottom w:val="none" w:sz="0" w:space="0" w:color="auto"/>
        <w:right w:val="none" w:sz="0" w:space="0" w:color="auto"/>
      </w:divBdr>
    </w:div>
    <w:div w:id="1437094318">
      <w:bodyDiv w:val="1"/>
      <w:marLeft w:val="0"/>
      <w:marRight w:val="0"/>
      <w:marTop w:val="0"/>
      <w:marBottom w:val="0"/>
      <w:divBdr>
        <w:top w:val="none" w:sz="0" w:space="0" w:color="auto"/>
        <w:left w:val="none" w:sz="0" w:space="0" w:color="auto"/>
        <w:bottom w:val="none" w:sz="0" w:space="0" w:color="auto"/>
        <w:right w:val="none" w:sz="0" w:space="0" w:color="auto"/>
      </w:divBdr>
    </w:div>
    <w:div w:id="1437097721">
      <w:bodyDiv w:val="1"/>
      <w:marLeft w:val="0"/>
      <w:marRight w:val="0"/>
      <w:marTop w:val="0"/>
      <w:marBottom w:val="0"/>
      <w:divBdr>
        <w:top w:val="none" w:sz="0" w:space="0" w:color="auto"/>
        <w:left w:val="none" w:sz="0" w:space="0" w:color="auto"/>
        <w:bottom w:val="none" w:sz="0" w:space="0" w:color="auto"/>
        <w:right w:val="none" w:sz="0" w:space="0" w:color="auto"/>
      </w:divBdr>
    </w:div>
    <w:div w:id="1437602801">
      <w:bodyDiv w:val="1"/>
      <w:marLeft w:val="0"/>
      <w:marRight w:val="0"/>
      <w:marTop w:val="0"/>
      <w:marBottom w:val="0"/>
      <w:divBdr>
        <w:top w:val="none" w:sz="0" w:space="0" w:color="auto"/>
        <w:left w:val="none" w:sz="0" w:space="0" w:color="auto"/>
        <w:bottom w:val="none" w:sz="0" w:space="0" w:color="auto"/>
        <w:right w:val="none" w:sz="0" w:space="0" w:color="auto"/>
      </w:divBdr>
    </w:div>
    <w:div w:id="1437796487">
      <w:bodyDiv w:val="1"/>
      <w:marLeft w:val="0"/>
      <w:marRight w:val="0"/>
      <w:marTop w:val="0"/>
      <w:marBottom w:val="0"/>
      <w:divBdr>
        <w:top w:val="none" w:sz="0" w:space="0" w:color="auto"/>
        <w:left w:val="none" w:sz="0" w:space="0" w:color="auto"/>
        <w:bottom w:val="none" w:sz="0" w:space="0" w:color="auto"/>
        <w:right w:val="none" w:sz="0" w:space="0" w:color="auto"/>
      </w:divBdr>
    </w:div>
    <w:div w:id="1440373632">
      <w:bodyDiv w:val="1"/>
      <w:marLeft w:val="0"/>
      <w:marRight w:val="0"/>
      <w:marTop w:val="0"/>
      <w:marBottom w:val="0"/>
      <w:divBdr>
        <w:top w:val="none" w:sz="0" w:space="0" w:color="auto"/>
        <w:left w:val="none" w:sz="0" w:space="0" w:color="auto"/>
        <w:bottom w:val="none" w:sz="0" w:space="0" w:color="auto"/>
        <w:right w:val="none" w:sz="0" w:space="0" w:color="auto"/>
      </w:divBdr>
    </w:div>
    <w:div w:id="1440953931">
      <w:bodyDiv w:val="1"/>
      <w:marLeft w:val="0"/>
      <w:marRight w:val="0"/>
      <w:marTop w:val="0"/>
      <w:marBottom w:val="0"/>
      <w:divBdr>
        <w:top w:val="none" w:sz="0" w:space="0" w:color="auto"/>
        <w:left w:val="none" w:sz="0" w:space="0" w:color="auto"/>
        <w:bottom w:val="none" w:sz="0" w:space="0" w:color="auto"/>
        <w:right w:val="none" w:sz="0" w:space="0" w:color="auto"/>
      </w:divBdr>
    </w:div>
    <w:div w:id="1453280663">
      <w:bodyDiv w:val="1"/>
      <w:marLeft w:val="0"/>
      <w:marRight w:val="0"/>
      <w:marTop w:val="0"/>
      <w:marBottom w:val="0"/>
      <w:divBdr>
        <w:top w:val="none" w:sz="0" w:space="0" w:color="auto"/>
        <w:left w:val="none" w:sz="0" w:space="0" w:color="auto"/>
        <w:bottom w:val="none" w:sz="0" w:space="0" w:color="auto"/>
        <w:right w:val="none" w:sz="0" w:space="0" w:color="auto"/>
      </w:divBdr>
    </w:div>
    <w:div w:id="1455637551">
      <w:bodyDiv w:val="1"/>
      <w:marLeft w:val="0"/>
      <w:marRight w:val="0"/>
      <w:marTop w:val="0"/>
      <w:marBottom w:val="0"/>
      <w:divBdr>
        <w:top w:val="none" w:sz="0" w:space="0" w:color="auto"/>
        <w:left w:val="none" w:sz="0" w:space="0" w:color="auto"/>
        <w:bottom w:val="none" w:sz="0" w:space="0" w:color="auto"/>
        <w:right w:val="none" w:sz="0" w:space="0" w:color="auto"/>
      </w:divBdr>
    </w:div>
    <w:div w:id="1462841131">
      <w:bodyDiv w:val="1"/>
      <w:marLeft w:val="0"/>
      <w:marRight w:val="0"/>
      <w:marTop w:val="0"/>
      <w:marBottom w:val="0"/>
      <w:divBdr>
        <w:top w:val="none" w:sz="0" w:space="0" w:color="auto"/>
        <w:left w:val="none" w:sz="0" w:space="0" w:color="auto"/>
        <w:bottom w:val="none" w:sz="0" w:space="0" w:color="auto"/>
        <w:right w:val="none" w:sz="0" w:space="0" w:color="auto"/>
      </w:divBdr>
    </w:div>
    <w:div w:id="1463426510">
      <w:bodyDiv w:val="1"/>
      <w:marLeft w:val="0"/>
      <w:marRight w:val="0"/>
      <w:marTop w:val="0"/>
      <w:marBottom w:val="0"/>
      <w:divBdr>
        <w:top w:val="none" w:sz="0" w:space="0" w:color="auto"/>
        <w:left w:val="none" w:sz="0" w:space="0" w:color="auto"/>
        <w:bottom w:val="none" w:sz="0" w:space="0" w:color="auto"/>
        <w:right w:val="none" w:sz="0" w:space="0" w:color="auto"/>
      </w:divBdr>
    </w:div>
    <w:div w:id="1464500218">
      <w:bodyDiv w:val="1"/>
      <w:marLeft w:val="0"/>
      <w:marRight w:val="0"/>
      <w:marTop w:val="0"/>
      <w:marBottom w:val="0"/>
      <w:divBdr>
        <w:top w:val="none" w:sz="0" w:space="0" w:color="auto"/>
        <w:left w:val="none" w:sz="0" w:space="0" w:color="auto"/>
        <w:bottom w:val="none" w:sz="0" w:space="0" w:color="auto"/>
        <w:right w:val="none" w:sz="0" w:space="0" w:color="auto"/>
      </w:divBdr>
    </w:div>
    <w:div w:id="1464690852">
      <w:bodyDiv w:val="1"/>
      <w:marLeft w:val="0"/>
      <w:marRight w:val="0"/>
      <w:marTop w:val="0"/>
      <w:marBottom w:val="0"/>
      <w:divBdr>
        <w:top w:val="none" w:sz="0" w:space="0" w:color="auto"/>
        <w:left w:val="none" w:sz="0" w:space="0" w:color="auto"/>
        <w:bottom w:val="none" w:sz="0" w:space="0" w:color="auto"/>
        <w:right w:val="none" w:sz="0" w:space="0" w:color="auto"/>
      </w:divBdr>
    </w:div>
    <w:div w:id="1468206268">
      <w:bodyDiv w:val="1"/>
      <w:marLeft w:val="0"/>
      <w:marRight w:val="0"/>
      <w:marTop w:val="0"/>
      <w:marBottom w:val="0"/>
      <w:divBdr>
        <w:top w:val="none" w:sz="0" w:space="0" w:color="auto"/>
        <w:left w:val="none" w:sz="0" w:space="0" w:color="auto"/>
        <w:bottom w:val="none" w:sz="0" w:space="0" w:color="auto"/>
        <w:right w:val="none" w:sz="0" w:space="0" w:color="auto"/>
      </w:divBdr>
    </w:div>
    <w:div w:id="1468743765">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480927111">
      <w:bodyDiv w:val="1"/>
      <w:marLeft w:val="0"/>
      <w:marRight w:val="0"/>
      <w:marTop w:val="0"/>
      <w:marBottom w:val="0"/>
      <w:divBdr>
        <w:top w:val="none" w:sz="0" w:space="0" w:color="auto"/>
        <w:left w:val="none" w:sz="0" w:space="0" w:color="auto"/>
        <w:bottom w:val="none" w:sz="0" w:space="0" w:color="auto"/>
        <w:right w:val="none" w:sz="0" w:space="0" w:color="auto"/>
      </w:divBdr>
    </w:div>
    <w:div w:id="1487237603">
      <w:bodyDiv w:val="1"/>
      <w:marLeft w:val="0"/>
      <w:marRight w:val="0"/>
      <w:marTop w:val="0"/>
      <w:marBottom w:val="0"/>
      <w:divBdr>
        <w:top w:val="none" w:sz="0" w:space="0" w:color="auto"/>
        <w:left w:val="none" w:sz="0" w:space="0" w:color="auto"/>
        <w:bottom w:val="none" w:sz="0" w:space="0" w:color="auto"/>
        <w:right w:val="none" w:sz="0" w:space="0" w:color="auto"/>
      </w:divBdr>
    </w:div>
    <w:div w:id="1487892586">
      <w:bodyDiv w:val="1"/>
      <w:marLeft w:val="0"/>
      <w:marRight w:val="0"/>
      <w:marTop w:val="0"/>
      <w:marBottom w:val="0"/>
      <w:divBdr>
        <w:top w:val="none" w:sz="0" w:space="0" w:color="auto"/>
        <w:left w:val="none" w:sz="0" w:space="0" w:color="auto"/>
        <w:bottom w:val="none" w:sz="0" w:space="0" w:color="auto"/>
        <w:right w:val="none" w:sz="0" w:space="0" w:color="auto"/>
      </w:divBdr>
    </w:div>
    <w:div w:id="1489249718">
      <w:bodyDiv w:val="1"/>
      <w:marLeft w:val="0"/>
      <w:marRight w:val="0"/>
      <w:marTop w:val="0"/>
      <w:marBottom w:val="0"/>
      <w:divBdr>
        <w:top w:val="none" w:sz="0" w:space="0" w:color="auto"/>
        <w:left w:val="none" w:sz="0" w:space="0" w:color="auto"/>
        <w:bottom w:val="none" w:sz="0" w:space="0" w:color="auto"/>
        <w:right w:val="none" w:sz="0" w:space="0" w:color="auto"/>
      </w:divBdr>
    </w:div>
    <w:div w:id="1492602316">
      <w:bodyDiv w:val="1"/>
      <w:marLeft w:val="0"/>
      <w:marRight w:val="0"/>
      <w:marTop w:val="0"/>
      <w:marBottom w:val="0"/>
      <w:divBdr>
        <w:top w:val="none" w:sz="0" w:space="0" w:color="auto"/>
        <w:left w:val="none" w:sz="0" w:space="0" w:color="auto"/>
        <w:bottom w:val="none" w:sz="0" w:space="0" w:color="auto"/>
        <w:right w:val="none" w:sz="0" w:space="0" w:color="auto"/>
      </w:divBdr>
    </w:div>
    <w:div w:id="1496846233">
      <w:bodyDiv w:val="1"/>
      <w:marLeft w:val="0"/>
      <w:marRight w:val="0"/>
      <w:marTop w:val="0"/>
      <w:marBottom w:val="0"/>
      <w:divBdr>
        <w:top w:val="none" w:sz="0" w:space="0" w:color="auto"/>
        <w:left w:val="none" w:sz="0" w:space="0" w:color="auto"/>
        <w:bottom w:val="none" w:sz="0" w:space="0" w:color="auto"/>
        <w:right w:val="none" w:sz="0" w:space="0" w:color="auto"/>
      </w:divBdr>
    </w:div>
    <w:div w:id="1506092367">
      <w:bodyDiv w:val="1"/>
      <w:marLeft w:val="0"/>
      <w:marRight w:val="0"/>
      <w:marTop w:val="0"/>
      <w:marBottom w:val="0"/>
      <w:divBdr>
        <w:top w:val="none" w:sz="0" w:space="0" w:color="auto"/>
        <w:left w:val="none" w:sz="0" w:space="0" w:color="auto"/>
        <w:bottom w:val="none" w:sz="0" w:space="0" w:color="auto"/>
        <w:right w:val="none" w:sz="0" w:space="0" w:color="auto"/>
      </w:divBdr>
    </w:div>
    <w:div w:id="1513296880">
      <w:bodyDiv w:val="1"/>
      <w:marLeft w:val="0"/>
      <w:marRight w:val="0"/>
      <w:marTop w:val="0"/>
      <w:marBottom w:val="0"/>
      <w:divBdr>
        <w:top w:val="none" w:sz="0" w:space="0" w:color="auto"/>
        <w:left w:val="none" w:sz="0" w:space="0" w:color="auto"/>
        <w:bottom w:val="none" w:sz="0" w:space="0" w:color="auto"/>
        <w:right w:val="none" w:sz="0" w:space="0" w:color="auto"/>
      </w:divBdr>
    </w:div>
    <w:div w:id="1515653327">
      <w:bodyDiv w:val="1"/>
      <w:marLeft w:val="0"/>
      <w:marRight w:val="0"/>
      <w:marTop w:val="0"/>
      <w:marBottom w:val="0"/>
      <w:divBdr>
        <w:top w:val="none" w:sz="0" w:space="0" w:color="auto"/>
        <w:left w:val="none" w:sz="0" w:space="0" w:color="auto"/>
        <w:bottom w:val="none" w:sz="0" w:space="0" w:color="auto"/>
        <w:right w:val="none" w:sz="0" w:space="0" w:color="auto"/>
      </w:divBdr>
    </w:div>
    <w:div w:id="1521898521">
      <w:bodyDiv w:val="1"/>
      <w:marLeft w:val="0"/>
      <w:marRight w:val="0"/>
      <w:marTop w:val="0"/>
      <w:marBottom w:val="0"/>
      <w:divBdr>
        <w:top w:val="none" w:sz="0" w:space="0" w:color="auto"/>
        <w:left w:val="none" w:sz="0" w:space="0" w:color="auto"/>
        <w:bottom w:val="none" w:sz="0" w:space="0" w:color="auto"/>
        <w:right w:val="none" w:sz="0" w:space="0" w:color="auto"/>
      </w:divBdr>
    </w:div>
    <w:div w:id="1522084479">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23743182">
      <w:bodyDiv w:val="1"/>
      <w:marLeft w:val="0"/>
      <w:marRight w:val="0"/>
      <w:marTop w:val="0"/>
      <w:marBottom w:val="0"/>
      <w:divBdr>
        <w:top w:val="none" w:sz="0" w:space="0" w:color="auto"/>
        <w:left w:val="none" w:sz="0" w:space="0" w:color="auto"/>
        <w:bottom w:val="none" w:sz="0" w:space="0" w:color="auto"/>
        <w:right w:val="none" w:sz="0" w:space="0" w:color="auto"/>
      </w:divBdr>
    </w:div>
    <w:div w:id="1524203166">
      <w:bodyDiv w:val="1"/>
      <w:marLeft w:val="0"/>
      <w:marRight w:val="0"/>
      <w:marTop w:val="0"/>
      <w:marBottom w:val="0"/>
      <w:divBdr>
        <w:top w:val="none" w:sz="0" w:space="0" w:color="auto"/>
        <w:left w:val="none" w:sz="0" w:space="0" w:color="auto"/>
        <w:bottom w:val="none" w:sz="0" w:space="0" w:color="auto"/>
        <w:right w:val="none" w:sz="0" w:space="0" w:color="auto"/>
      </w:divBdr>
    </w:div>
    <w:div w:id="1528983841">
      <w:bodyDiv w:val="1"/>
      <w:marLeft w:val="0"/>
      <w:marRight w:val="0"/>
      <w:marTop w:val="0"/>
      <w:marBottom w:val="0"/>
      <w:divBdr>
        <w:top w:val="none" w:sz="0" w:space="0" w:color="auto"/>
        <w:left w:val="none" w:sz="0" w:space="0" w:color="auto"/>
        <w:bottom w:val="none" w:sz="0" w:space="0" w:color="auto"/>
        <w:right w:val="none" w:sz="0" w:space="0" w:color="auto"/>
      </w:divBdr>
    </w:div>
    <w:div w:id="1530991265">
      <w:bodyDiv w:val="1"/>
      <w:marLeft w:val="0"/>
      <w:marRight w:val="0"/>
      <w:marTop w:val="0"/>
      <w:marBottom w:val="0"/>
      <w:divBdr>
        <w:top w:val="none" w:sz="0" w:space="0" w:color="auto"/>
        <w:left w:val="none" w:sz="0" w:space="0" w:color="auto"/>
        <w:bottom w:val="none" w:sz="0" w:space="0" w:color="auto"/>
        <w:right w:val="none" w:sz="0" w:space="0" w:color="auto"/>
      </w:divBdr>
    </w:div>
    <w:div w:id="1531214458">
      <w:bodyDiv w:val="1"/>
      <w:marLeft w:val="0"/>
      <w:marRight w:val="0"/>
      <w:marTop w:val="0"/>
      <w:marBottom w:val="0"/>
      <w:divBdr>
        <w:top w:val="none" w:sz="0" w:space="0" w:color="auto"/>
        <w:left w:val="none" w:sz="0" w:space="0" w:color="auto"/>
        <w:bottom w:val="none" w:sz="0" w:space="0" w:color="auto"/>
        <w:right w:val="none" w:sz="0" w:space="0" w:color="auto"/>
      </w:divBdr>
    </w:div>
    <w:div w:id="1531600591">
      <w:bodyDiv w:val="1"/>
      <w:marLeft w:val="0"/>
      <w:marRight w:val="0"/>
      <w:marTop w:val="0"/>
      <w:marBottom w:val="0"/>
      <w:divBdr>
        <w:top w:val="none" w:sz="0" w:space="0" w:color="auto"/>
        <w:left w:val="none" w:sz="0" w:space="0" w:color="auto"/>
        <w:bottom w:val="none" w:sz="0" w:space="0" w:color="auto"/>
        <w:right w:val="none" w:sz="0" w:space="0" w:color="auto"/>
      </w:divBdr>
    </w:div>
    <w:div w:id="1532835589">
      <w:bodyDiv w:val="1"/>
      <w:marLeft w:val="0"/>
      <w:marRight w:val="0"/>
      <w:marTop w:val="0"/>
      <w:marBottom w:val="0"/>
      <w:divBdr>
        <w:top w:val="none" w:sz="0" w:space="0" w:color="auto"/>
        <w:left w:val="none" w:sz="0" w:space="0" w:color="auto"/>
        <w:bottom w:val="none" w:sz="0" w:space="0" w:color="auto"/>
        <w:right w:val="none" w:sz="0" w:space="0" w:color="auto"/>
      </w:divBdr>
    </w:div>
    <w:div w:id="1534925929">
      <w:bodyDiv w:val="1"/>
      <w:marLeft w:val="0"/>
      <w:marRight w:val="0"/>
      <w:marTop w:val="0"/>
      <w:marBottom w:val="0"/>
      <w:divBdr>
        <w:top w:val="none" w:sz="0" w:space="0" w:color="auto"/>
        <w:left w:val="none" w:sz="0" w:space="0" w:color="auto"/>
        <w:bottom w:val="none" w:sz="0" w:space="0" w:color="auto"/>
        <w:right w:val="none" w:sz="0" w:space="0" w:color="auto"/>
      </w:divBdr>
    </w:div>
    <w:div w:id="1539389684">
      <w:bodyDiv w:val="1"/>
      <w:marLeft w:val="0"/>
      <w:marRight w:val="0"/>
      <w:marTop w:val="0"/>
      <w:marBottom w:val="0"/>
      <w:divBdr>
        <w:top w:val="none" w:sz="0" w:space="0" w:color="auto"/>
        <w:left w:val="none" w:sz="0" w:space="0" w:color="auto"/>
        <w:bottom w:val="none" w:sz="0" w:space="0" w:color="auto"/>
        <w:right w:val="none" w:sz="0" w:space="0" w:color="auto"/>
      </w:divBdr>
    </w:div>
    <w:div w:id="1540898226">
      <w:bodyDiv w:val="1"/>
      <w:marLeft w:val="0"/>
      <w:marRight w:val="0"/>
      <w:marTop w:val="0"/>
      <w:marBottom w:val="0"/>
      <w:divBdr>
        <w:top w:val="none" w:sz="0" w:space="0" w:color="auto"/>
        <w:left w:val="none" w:sz="0" w:space="0" w:color="auto"/>
        <w:bottom w:val="none" w:sz="0" w:space="0" w:color="auto"/>
        <w:right w:val="none" w:sz="0" w:space="0" w:color="auto"/>
      </w:divBdr>
    </w:div>
    <w:div w:id="1546023517">
      <w:bodyDiv w:val="1"/>
      <w:marLeft w:val="0"/>
      <w:marRight w:val="0"/>
      <w:marTop w:val="0"/>
      <w:marBottom w:val="0"/>
      <w:divBdr>
        <w:top w:val="none" w:sz="0" w:space="0" w:color="auto"/>
        <w:left w:val="none" w:sz="0" w:space="0" w:color="auto"/>
        <w:bottom w:val="none" w:sz="0" w:space="0" w:color="auto"/>
        <w:right w:val="none" w:sz="0" w:space="0" w:color="auto"/>
      </w:divBdr>
    </w:div>
    <w:div w:id="1547177798">
      <w:bodyDiv w:val="1"/>
      <w:marLeft w:val="0"/>
      <w:marRight w:val="0"/>
      <w:marTop w:val="0"/>
      <w:marBottom w:val="0"/>
      <w:divBdr>
        <w:top w:val="none" w:sz="0" w:space="0" w:color="auto"/>
        <w:left w:val="none" w:sz="0" w:space="0" w:color="auto"/>
        <w:bottom w:val="none" w:sz="0" w:space="0" w:color="auto"/>
        <w:right w:val="none" w:sz="0" w:space="0" w:color="auto"/>
      </w:divBdr>
    </w:div>
    <w:div w:id="1547831254">
      <w:bodyDiv w:val="1"/>
      <w:marLeft w:val="0"/>
      <w:marRight w:val="0"/>
      <w:marTop w:val="0"/>
      <w:marBottom w:val="0"/>
      <w:divBdr>
        <w:top w:val="none" w:sz="0" w:space="0" w:color="auto"/>
        <w:left w:val="none" w:sz="0" w:space="0" w:color="auto"/>
        <w:bottom w:val="none" w:sz="0" w:space="0" w:color="auto"/>
        <w:right w:val="none" w:sz="0" w:space="0" w:color="auto"/>
      </w:divBdr>
    </w:div>
    <w:div w:id="1548031573">
      <w:bodyDiv w:val="1"/>
      <w:marLeft w:val="0"/>
      <w:marRight w:val="0"/>
      <w:marTop w:val="0"/>
      <w:marBottom w:val="0"/>
      <w:divBdr>
        <w:top w:val="none" w:sz="0" w:space="0" w:color="auto"/>
        <w:left w:val="none" w:sz="0" w:space="0" w:color="auto"/>
        <w:bottom w:val="none" w:sz="0" w:space="0" w:color="auto"/>
        <w:right w:val="none" w:sz="0" w:space="0" w:color="auto"/>
      </w:divBdr>
    </w:div>
    <w:div w:id="1549796879">
      <w:bodyDiv w:val="1"/>
      <w:marLeft w:val="0"/>
      <w:marRight w:val="0"/>
      <w:marTop w:val="0"/>
      <w:marBottom w:val="0"/>
      <w:divBdr>
        <w:top w:val="none" w:sz="0" w:space="0" w:color="auto"/>
        <w:left w:val="none" w:sz="0" w:space="0" w:color="auto"/>
        <w:bottom w:val="none" w:sz="0" w:space="0" w:color="auto"/>
        <w:right w:val="none" w:sz="0" w:space="0" w:color="auto"/>
      </w:divBdr>
    </w:div>
    <w:div w:id="1555386412">
      <w:bodyDiv w:val="1"/>
      <w:marLeft w:val="0"/>
      <w:marRight w:val="0"/>
      <w:marTop w:val="0"/>
      <w:marBottom w:val="0"/>
      <w:divBdr>
        <w:top w:val="none" w:sz="0" w:space="0" w:color="auto"/>
        <w:left w:val="none" w:sz="0" w:space="0" w:color="auto"/>
        <w:bottom w:val="none" w:sz="0" w:space="0" w:color="auto"/>
        <w:right w:val="none" w:sz="0" w:space="0" w:color="auto"/>
      </w:divBdr>
    </w:div>
    <w:div w:id="1556349534">
      <w:bodyDiv w:val="1"/>
      <w:marLeft w:val="0"/>
      <w:marRight w:val="0"/>
      <w:marTop w:val="0"/>
      <w:marBottom w:val="0"/>
      <w:divBdr>
        <w:top w:val="none" w:sz="0" w:space="0" w:color="auto"/>
        <w:left w:val="none" w:sz="0" w:space="0" w:color="auto"/>
        <w:bottom w:val="none" w:sz="0" w:space="0" w:color="auto"/>
        <w:right w:val="none" w:sz="0" w:space="0" w:color="auto"/>
      </w:divBdr>
    </w:div>
    <w:div w:id="1558467484">
      <w:bodyDiv w:val="1"/>
      <w:marLeft w:val="0"/>
      <w:marRight w:val="0"/>
      <w:marTop w:val="0"/>
      <w:marBottom w:val="0"/>
      <w:divBdr>
        <w:top w:val="none" w:sz="0" w:space="0" w:color="auto"/>
        <w:left w:val="none" w:sz="0" w:space="0" w:color="auto"/>
        <w:bottom w:val="none" w:sz="0" w:space="0" w:color="auto"/>
        <w:right w:val="none" w:sz="0" w:space="0" w:color="auto"/>
      </w:divBdr>
    </w:div>
    <w:div w:id="1558858972">
      <w:bodyDiv w:val="1"/>
      <w:marLeft w:val="0"/>
      <w:marRight w:val="0"/>
      <w:marTop w:val="0"/>
      <w:marBottom w:val="0"/>
      <w:divBdr>
        <w:top w:val="none" w:sz="0" w:space="0" w:color="auto"/>
        <w:left w:val="none" w:sz="0" w:space="0" w:color="auto"/>
        <w:bottom w:val="none" w:sz="0" w:space="0" w:color="auto"/>
        <w:right w:val="none" w:sz="0" w:space="0" w:color="auto"/>
      </w:divBdr>
    </w:div>
    <w:div w:id="1559510953">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61549055">
      <w:bodyDiv w:val="1"/>
      <w:marLeft w:val="0"/>
      <w:marRight w:val="0"/>
      <w:marTop w:val="0"/>
      <w:marBottom w:val="0"/>
      <w:divBdr>
        <w:top w:val="none" w:sz="0" w:space="0" w:color="auto"/>
        <w:left w:val="none" w:sz="0" w:space="0" w:color="auto"/>
        <w:bottom w:val="none" w:sz="0" w:space="0" w:color="auto"/>
        <w:right w:val="none" w:sz="0" w:space="0" w:color="auto"/>
      </w:divBdr>
    </w:div>
    <w:div w:id="1563296755">
      <w:bodyDiv w:val="1"/>
      <w:marLeft w:val="0"/>
      <w:marRight w:val="0"/>
      <w:marTop w:val="0"/>
      <w:marBottom w:val="0"/>
      <w:divBdr>
        <w:top w:val="none" w:sz="0" w:space="0" w:color="auto"/>
        <w:left w:val="none" w:sz="0" w:space="0" w:color="auto"/>
        <w:bottom w:val="none" w:sz="0" w:space="0" w:color="auto"/>
        <w:right w:val="none" w:sz="0" w:space="0" w:color="auto"/>
      </w:divBdr>
    </w:div>
    <w:div w:id="1568035027">
      <w:bodyDiv w:val="1"/>
      <w:marLeft w:val="0"/>
      <w:marRight w:val="0"/>
      <w:marTop w:val="0"/>
      <w:marBottom w:val="0"/>
      <w:divBdr>
        <w:top w:val="none" w:sz="0" w:space="0" w:color="auto"/>
        <w:left w:val="none" w:sz="0" w:space="0" w:color="auto"/>
        <w:bottom w:val="none" w:sz="0" w:space="0" w:color="auto"/>
        <w:right w:val="none" w:sz="0" w:space="0" w:color="auto"/>
      </w:divBdr>
    </w:div>
    <w:div w:id="1570115963">
      <w:bodyDiv w:val="1"/>
      <w:marLeft w:val="0"/>
      <w:marRight w:val="0"/>
      <w:marTop w:val="0"/>
      <w:marBottom w:val="0"/>
      <w:divBdr>
        <w:top w:val="none" w:sz="0" w:space="0" w:color="auto"/>
        <w:left w:val="none" w:sz="0" w:space="0" w:color="auto"/>
        <w:bottom w:val="none" w:sz="0" w:space="0" w:color="auto"/>
        <w:right w:val="none" w:sz="0" w:space="0" w:color="auto"/>
      </w:divBdr>
    </w:div>
    <w:div w:id="1570846753">
      <w:bodyDiv w:val="1"/>
      <w:marLeft w:val="0"/>
      <w:marRight w:val="0"/>
      <w:marTop w:val="0"/>
      <w:marBottom w:val="0"/>
      <w:divBdr>
        <w:top w:val="none" w:sz="0" w:space="0" w:color="auto"/>
        <w:left w:val="none" w:sz="0" w:space="0" w:color="auto"/>
        <w:bottom w:val="none" w:sz="0" w:space="0" w:color="auto"/>
        <w:right w:val="none" w:sz="0" w:space="0" w:color="auto"/>
      </w:divBdr>
    </w:div>
    <w:div w:id="1571043674">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76620509">
      <w:bodyDiv w:val="1"/>
      <w:marLeft w:val="0"/>
      <w:marRight w:val="0"/>
      <w:marTop w:val="0"/>
      <w:marBottom w:val="0"/>
      <w:divBdr>
        <w:top w:val="none" w:sz="0" w:space="0" w:color="auto"/>
        <w:left w:val="none" w:sz="0" w:space="0" w:color="auto"/>
        <w:bottom w:val="none" w:sz="0" w:space="0" w:color="auto"/>
        <w:right w:val="none" w:sz="0" w:space="0" w:color="auto"/>
      </w:divBdr>
    </w:div>
    <w:div w:id="1578713295">
      <w:bodyDiv w:val="1"/>
      <w:marLeft w:val="0"/>
      <w:marRight w:val="0"/>
      <w:marTop w:val="0"/>
      <w:marBottom w:val="0"/>
      <w:divBdr>
        <w:top w:val="none" w:sz="0" w:space="0" w:color="auto"/>
        <w:left w:val="none" w:sz="0" w:space="0" w:color="auto"/>
        <w:bottom w:val="none" w:sz="0" w:space="0" w:color="auto"/>
        <w:right w:val="none" w:sz="0" w:space="0" w:color="auto"/>
      </w:divBdr>
    </w:div>
    <w:div w:id="1579755511">
      <w:bodyDiv w:val="1"/>
      <w:marLeft w:val="0"/>
      <w:marRight w:val="0"/>
      <w:marTop w:val="0"/>
      <w:marBottom w:val="0"/>
      <w:divBdr>
        <w:top w:val="none" w:sz="0" w:space="0" w:color="auto"/>
        <w:left w:val="none" w:sz="0" w:space="0" w:color="auto"/>
        <w:bottom w:val="none" w:sz="0" w:space="0" w:color="auto"/>
        <w:right w:val="none" w:sz="0" w:space="0" w:color="auto"/>
      </w:divBdr>
    </w:div>
    <w:div w:id="1585263616">
      <w:bodyDiv w:val="1"/>
      <w:marLeft w:val="0"/>
      <w:marRight w:val="0"/>
      <w:marTop w:val="0"/>
      <w:marBottom w:val="0"/>
      <w:divBdr>
        <w:top w:val="none" w:sz="0" w:space="0" w:color="auto"/>
        <w:left w:val="none" w:sz="0" w:space="0" w:color="auto"/>
        <w:bottom w:val="none" w:sz="0" w:space="0" w:color="auto"/>
        <w:right w:val="none" w:sz="0" w:space="0" w:color="auto"/>
      </w:divBdr>
    </w:div>
    <w:div w:id="1588735938">
      <w:bodyDiv w:val="1"/>
      <w:marLeft w:val="0"/>
      <w:marRight w:val="0"/>
      <w:marTop w:val="0"/>
      <w:marBottom w:val="0"/>
      <w:divBdr>
        <w:top w:val="none" w:sz="0" w:space="0" w:color="auto"/>
        <w:left w:val="none" w:sz="0" w:space="0" w:color="auto"/>
        <w:bottom w:val="none" w:sz="0" w:space="0" w:color="auto"/>
        <w:right w:val="none" w:sz="0" w:space="0" w:color="auto"/>
      </w:divBdr>
    </w:div>
    <w:div w:id="1590389391">
      <w:bodyDiv w:val="1"/>
      <w:marLeft w:val="0"/>
      <w:marRight w:val="0"/>
      <w:marTop w:val="0"/>
      <w:marBottom w:val="0"/>
      <w:divBdr>
        <w:top w:val="none" w:sz="0" w:space="0" w:color="auto"/>
        <w:left w:val="none" w:sz="0" w:space="0" w:color="auto"/>
        <w:bottom w:val="none" w:sz="0" w:space="0" w:color="auto"/>
        <w:right w:val="none" w:sz="0" w:space="0" w:color="auto"/>
      </w:divBdr>
    </w:div>
    <w:div w:id="1591085505">
      <w:bodyDiv w:val="1"/>
      <w:marLeft w:val="0"/>
      <w:marRight w:val="0"/>
      <w:marTop w:val="0"/>
      <w:marBottom w:val="0"/>
      <w:divBdr>
        <w:top w:val="none" w:sz="0" w:space="0" w:color="auto"/>
        <w:left w:val="none" w:sz="0" w:space="0" w:color="auto"/>
        <w:bottom w:val="none" w:sz="0" w:space="0" w:color="auto"/>
        <w:right w:val="none" w:sz="0" w:space="0" w:color="auto"/>
      </w:divBdr>
    </w:div>
    <w:div w:id="1592928375">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596325984">
      <w:bodyDiv w:val="1"/>
      <w:marLeft w:val="0"/>
      <w:marRight w:val="0"/>
      <w:marTop w:val="0"/>
      <w:marBottom w:val="0"/>
      <w:divBdr>
        <w:top w:val="none" w:sz="0" w:space="0" w:color="auto"/>
        <w:left w:val="none" w:sz="0" w:space="0" w:color="auto"/>
        <w:bottom w:val="none" w:sz="0" w:space="0" w:color="auto"/>
        <w:right w:val="none" w:sz="0" w:space="0" w:color="auto"/>
      </w:divBdr>
    </w:div>
    <w:div w:id="1599753460">
      <w:bodyDiv w:val="1"/>
      <w:marLeft w:val="0"/>
      <w:marRight w:val="0"/>
      <w:marTop w:val="0"/>
      <w:marBottom w:val="0"/>
      <w:divBdr>
        <w:top w:val="none" w:sz="0" w:space="0" w:color="auto"/>
        <w:left w:val="none" w:sz="0" w:space="0" w:color="auto"/>
        <w:bottom w:val="none" w:sz="0" w:space="0" w:color="auto"/>
        <w:right w:val="none" w:sz="0" w:space="0" w:color="auto"/>
      </w:divBdr>
    </w:div>
    <w:div w:id="1604537560">
      <w:bodyDiv w:val="1"/>
      <w:marLeft w:val="0"/>
      <w:marRight w:val="0"/>
      <w:marTop w:val="0"/>
      <w:marBottom w:val="0"/>
      <w:divBdr>
        <w:top w:val="none" w:sz="0" w:space="0" w:color="auto"/>
        <w:left w:val="none" w:sz="0" w:space="0" w:color="auto"/>
        <w:bottom w:val="none" w:sz="0" w:space="0" w:color="auto"/>
        <w:right w:val="none" w:sz="0" w:space="0" w:color="auto"/>
      </w:divBdr>
    </w:div>
    <w:div w:id="1604803070">
      <w:bodyDiv w:val="1"/>
      <w:marLeft w:val="0"/>
      <w:marRight w:val="0"/>
      <w:marTop w:val="0"/>
      <w:marBottom w:val="0"/>
      <w:divBdr>
        <w:top w:val="none" w:sz="0" w:space="0" w:color="auto"/>
        <w:left w:val="none" w:sz="0" w:space="0" w:color="auto"/>
        <w:bottom w:val="none" w:sz="0" w:space="0" w:color="auto"/>
        <w:right w:val="none" w:sz="0" w:space="0" w:color="auto"/>
      </w:divBdr>
    </w:div>
    <w:div w:id="1606497846">
      <w:bodyDiv w:val="1"/>
      <w:marLeft w:val="0"/>
      <w:marRight w:val="0"/>
      <w:marTop w:val="0"/>
      <w:marBottom w:val="0"/>
      <w:divBdr>
        <w:top w:val="none" w:sz="0" w:space="0" w:color="auto"/>
        <w:left w:val="none" w:sz="0" w:space="0" w:color="auto"/>
        <w:bottom w:val="none" w:sz="0" w:space="0" w:color="auto"/>
        <w:right w:val="none" w:sz="0" w:space="0" w:color="auto"/>
      </w:divBdr>
    </w:div>
    <w:div w:id="1607737145">
      <w:bodyDiv w:val="1"/>
      <w:marLeft w:val="0"/>
      <w:marRight w:val="0"/>
      <w:marTop w:val="0"/>
      <w:marBottom w:val="0"/>
      <w:divBdr>
        <w:top w:val="none" w:sz="0" w:space="0" w:color="auto"/>
        <w:left w:val="none" w:sz="0" w:space="0" w:color="auto"/>
        <w:bottom w:val="none" w:sz="0" w:space="0" w:color="auto"/>
        <w:right w:val="none" w:sz="0" w:space="0" w:color="auto"/>
      </w:divBdr>
    </w:div>
    <w:div w:id="1608344782">
      <w:bodyDiv w:val="1"/>
      <w:marLeft w:val="0"/>
      <w:marRight w:val="0"/>
      <w:marTop w:val="0"/>
      <w:marBottom w:val="0"/>
      <w:divBdr>
        <w:top w:val="none" w:sz="0" w:space="0" w:color="auto"/>
        <w:left w:val="none" w:sz="0" w:space="0" w:color="auto"/>
        <w:bottom w:val="none" w:sz="0" w:space="0" w:color="auto"/>
        <w:right w:val="none" w:sz="0" w:space="0" w:color="auto"/>
      </w:divBdr>
    </w:div>
    <w:div w:id="1610549537">
      <w:bodyDiv w:val="1"/>
      <w:marLeft w:val="0"/>
      <w:marRight w:val="0"/>
      <w:marTop w:val="0"/>
      <w:marBottom w:val="0"/>
      <w:divBdr>
        <w:top w:val="none" w:sz="0" w:space="0" w:color="auto"/>
        <w:left w:val="none" w:sz="0" w:space="0" w:color="auto"/>
        <w:bottom w:val="none" w:sz="0" w:space="0" w:color="auto"/>
        <w:right w:val="none" w:sz="0" w:space="0" w:color="auto"/>
      </w:divBdr>
    </w:div>
    <w:div w:id="1614361443">
      <w:bodyDiv w:val="1"/>
      <w:marLeft w:val="0"/>
      <w:marRight w:val="0"/>
      <w:marTop w:val="0"/>
      <w:marBottom w:val="0"/>
      <w:divBdr>
        <w:top w:val="none" w:sz="0" w:space="0" w:color="auto"/>
        <w:left w:val="none" w:sz="0" w:space="0" w:color="auto"/>
        <w:bottom w:val="none" w:sz="0" w:space="0" w:color="auto"/>
        <w:right w:val="none" w:sz="0" w:space="0" w:color="auto"/>
      </w:divBdr>
    </w:div>
    <w:div w:id="1618827075">
      <w:bodyDiv w:val="1"/>
      <w:marLeft w:val="0"/>
      <w:marRight w:val="0"/>
      <w:marTop w:val="0"/>
      <w:marBottom w:val="0"/>
      <w:divBdr>
        <w:top w:val="none" w:sz="0" w:space="0" w:color="auto"/>
        <w:left w:val="none" w:sz="0" w:space="0" w:color="auto"/>
        <w:bottom w:val="none" w:sz="0" w:space="0" w:color="auto"/>
        <w:right w:val="none" w:sz="0" w:space="0" w:color="auto"/>
      </w:divBdr>
    </w:div>
    <w:div w:id="1620721342">
      <w:bodyDiv w:val="1"/>
      <w:marLeft w:val="0"/>
      <w:marRight w:val="0"/>
      <w:marTop w:val="0"/>
      <w:marBottom w:val="0"/>
      <w:divBdr>
        <w:top w:val="none" w:sz="0" w:space="0" w:color="auto"/>
        <w:left w:val="none" w:sz="0" w:space="0" w:color="auto"/>
        <w:bottom w:val="none" w:sz="0" w:space="0" w:color="auto"/>
        <w:right w:val="none" w:sz="0" w:space="0" w:color="auto"/>
      </w:divBdr>
    </w:div>
    <w:div w:id="1622689888">
      <w:bodyDiv w:val="1"/>
      <w:marLeft w:val="0"/>
      <w:marRight w:val="0"/>
      <w:marTop w:val="0"/>
      <w:marBottom w:val="0"/>
      <w:divBdr>
        <w:top w:val="none" w:sz="0" w:space="0" w:color="auto"/>
        <w:left w:val="none" w:sz="0" w:space="0" w:color="auto"/>
        <w:bottom w:val="none" w:sz="0" w:space="0" w:color="auto"/>
        <w:right w:val="none" w:sz="0" w:space="0" w:color="auto"/>
      </w:divBdr>
    </w:div>
    <w:div w:id="1632980206">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37371388">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
    <w:div w:id="1639218622">
      <w:bodyDiv w:val="1"/>
      <w:marLeft w:val="0"/>
      <w:marRight w:val="0"/>
      <w:marTop w:val="0"/>
      <w:marBottom w:val="0"/>
      <w:divBdr>
        <w:top w:val="none" w:sz="0" w:space="0" w:color="auto"/>
        <w:left w:val="none" w:sz="0" w:space="0" w:color="auto"/>
        <w:bottom w:val="none" w:sz="0" w:space="0" w:color="auto"/>
        <w:right w:val="none" w:sz="0" w:space="0" w:color="auto"/>
      </w:divBdr>
    </w:div>
    <w:div w:id="1640956704">
      <w:bodyDiv w:val="1"/>
      <w:marLeft w:val="0"/>
      <w:marRight w:val="0"/>
      <w:marTop w:val="0"/>
      <w:marBottom w:val="0"/>
      <w:divBdr>
        <w:top w:val="none" w:sz="0" w:space="0" w:color="auto"/>
        <w:left w:val="none" w:sz="0" w:space="0" w:color="auto"/>
        <w:bottom w:val="none" w:sz="0" w:space="0" w:color="auto"/>
        <w:right w:val="none" w:sz="0" w:space="0" w:color="auto"/>
      </w:divBdr>
    </w:div>
    <w:div w:id="1641687740">
      <w:bodyDiv w:val="1"/>
      <w:marLeft w:val="0"/>
      <w:marRight w:val="0"/>
      <w:marTop w:val="0"/>
      <w:marBottom w:val="0"/>
      <w:divBdr>
        <w:top w:val="none" w:sz="0" w:space="0" w:color="auto"/>
        <w:left w:val="none" w:sz="0" w:space="0" w:color="auto"/>
        <w:bottom w:val="none" w:sz="0" w:space="0" w:color="auto"/>
        <w:right w:val="none" w:sz="0" w:space="0" w:color="auto"/>
      </w:divBdr>
    </w:div>
    <w:div w:id="1642493188">
      <w:bodyDiv w:val="1"/>
      <w:marLeft w:val="0"/>
      <w:marRight w:val="0"/>
      <w:marTop w:val="0"/>
      <w:marBottom w:val="0"/>
      <w:divBdr>
        <w:top w:val="none" w:sz="0" w:space="0" w:color="auto"/>
        <w:left w:val="none" w:sz="0" w:space="0" w:color="auto"/>
        <w:bottom w:val="none" w:sz="0" w:space="0" w:color="auto"/>
        <w:right w:val="none" w:sz="0" w:space="0" w:color="auto"/>
      </w:divBdr>
    </w:div>
    <w:div w:id="1643996531">
      <w:bodyDiv w:val="1"/>
      <w:marLeft w:val="0"/>
      <w:marRight w:val="0"/>
      <w:marTop w:val="0"/>
      <w:marBottom w:val="0"/>
      <w:divBdr>
        <w:top w:val="none" w:sz="0" w:space="0" w:color="auto"/>
        <w:left w:val="none" w:sz="0" w:space="0" w:color="auto"/>
        <w:bottom w:val="none" w:sz="0" w:space="0" w:color="auto"/>
        <w:right w:val="none" w:sz="0" w:space="0" w:color="auto"/>
      </w:divBdr>
    </w:div>
    <w:div w:id="1644264384">
      <w:bodyDiv w:val="1"/>
      <w:marLeft w:val="0"/>
      <w:marRight w:val="0"/>
      <w:marTop w:val="0"/>
      <w:marBottom w:val="0"/>
      <w:divBdr>
        <w:top w:val="none" w:sz="0" w:space="0" w:color="auto"/>
        <w:left w:val="none" w:sz="0" w:space="0" w:color="auto"/>
        <w:bottom w:val="none" w:sz="0" w:space="0" w:color="auto"/>
        <w:right w:val="none" w:sz="0" w:space="0" w:color="auto"/>
      </w:divBdr>
    </w:div>
    <w:div w:id="1651709504">
      <w:bodyDiv w:val="1"/>
      <w:marLeft w:val="0"/>
      <w:marRight w:val="0"/>
      <w:marTop w:val="0"/>
      <w:marBottom w:val="0"/>
      <w:divBdr>
        <w:top w:val="none" w:sz="0" w:space="0" w:color="auto"/>
        <w:left w:val="none" w:sz="0" w:space="0" w:color="auto"/>
        <w:bottom w:val="none" w:sz="0" w:space="0" w:color="auto"/>
        <w:right w:val="none" w:sz="0" w:space="0" w:color="auto"/>
      </w:divBdr>
    </w:div>
    <w:div w:id="1654606302">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62392598">
      <w:bodyDiv w:val="1"/>
      <w:marLeft w:val="0"/>
      <w:marRight w:val="0"/>
      <w:marTop w:val="0"/>
      <w:marBottom w:val="0"/>
      <w:divBdr>
        <w:top w:val="none" w:sz="0" w:space="0" w:color="auto"/>
        <w:left w:val="none" w:sz="0" w:space="0" w:color="auto"/>
        <w:bottom w:val="none" w:sz="0" w:space="0" w:color="auto"/>
        <w:right w:val="none" w:sz="0" w:space="0" w:color="auto"/>
      </w:divBdr>
    </w:div>
    <w:div w:id="1662848033">
      <w:bodyDiv w:val="1"/>
      <w:marLeft w:val="0"/>
      <w:marRight w:val="0"/>
      <w:marTop w:val="0"/>
      <w:marBottom w:val="0"/>
      <w:divBdr>
        <w:top w:val="none" w:sz="0" w:space="0" w:color="auto"/>
        <w:left w:val="none" w:sz="0" w:space="0" w:color="auto"/>
        <w:bottom w:val="none" w:sz="0" w:space="0" w:color="auto"/>
        <w:right w:val="none" w:sz="0" w:space="0" w:color="auto"/>
      </w:divBdr>
    </w:div>
    <w:div w:id="1665816989">
      <w:bodyDiv w:val="1"/>
      <w:marLeft w:val="0"/>
      <w:marRight w:val="0"/>
      <w:marTop w:val="0"/>
      <w:marBottom w:val="0"/>
      <w:divBdr>
        <w:top w:val="none" w:sz="0" w:space="0" w:color="auto"/>
        <w:left w:val="none" w:sz="0" w:space="0" w:color="auto"/>
        <w:bottom w:val="none" w:sz="0" w:space="0" w:color="auto"/>
        <w:right w:val="none" w:sz="0" w:space="0" w:color="auto"/>
      </w:divBdr>
    </w:div>
    <w:div w:id="1670597312">
      <w:bodyDiv w:val="1"/>
      <w:marLeft w:val="0"/>
      <w:marRight w:val="0"/>
      <w:marTop w:val="0"/>
      <w:marBottom w:val="0"/>
      <w:divBdr>
        <w:top w:val="none" w:sz="0" w:space="0" w:color="auto"/>
        <w:left w:val="none" w:sz="0" w:space="0" w:color="auto"/>
        <w:bottom w:val="none" w:sz="0" w:space="0" w:color="auto"/>
        <w:right w:val="none" w:sz="0" w:space="0" w:color="auto"/>
      </w:divBdr>
    </w:div>
    <w:div w:id="1670909668">
      <w:bodyDiv w:val="1"/>
      <w:marLeft w:val="0"/>
      <w:marRight w:val="0"/>
      <w:marTop w:val="0"/>
      <w:marBottom w:val="0"/>
      <w:divBdr>
        <w:top w:val="none" w:sz="0" w:space="0" w:color="auto"/>
        <w:left w:val="none" w:sz="0" w:space="0" w:color="auto"/>
        <w:bottom w:val="none" w:sz="0" w:space="0" w:color="auto"/>
        <w:right w:val="none" w:sz="0" w:space="0" w:color="auto"/>
      </w:divBdr>
    </w:div>
    <w:div w:id="1672489054">
      <w:bodyDiv w:val="1"/>
      <w:marLeft w:val="0"/>
      <w:marRight w:val="0"/>
      <w:marTop w:val="0"/>
      <w:marBottom w:val="0"/>
      <w:divBdr>
        <w:top w:val="none" w:sz="0" w:space="0" w:color="auto"/>
        <w:left w:val="none" w:sz="0" w:space="0" w:color="auto"/>
        <w:bottom w:val="none" w:sz="0" w:space="0" w:color="auto"/>
        <w:right w:val="none" w:sz="0" w:space="0" w:color="auto"/>
      </w:divBdr>
    </w:div>
    <w:div w:id="1673021688">
      <w:bodyDiv w:val="1"/>
      <w:marLeft w:val="0"/>
      <w:marRight w:val="0"/>
      <w:marTop w:val="0"/>
      <w:marBottom w:val="0"/>
      <w:divBdr>
        <w:top w:val="none" w:sz="0" w:space="0" w:color="auto"/>
        <w:left w:val="none" w:sz="0" w:space="0" w:color="auto"/>
        <w:bottom w:val="none" w:sz="0" w:space="0" w:color="auto"/>
        <w:right w:val="none" w:sz="0" w:space="0" w:color="auto"/>
      </w:divBdr>
    </w:div>
    <w:div w:id="1675960169">
      <w:bodyDiv w:val="1"/>
      <w:marLeft w:val="0"/>
      <w:marRight w:val="0"/>
      <w:marTop w:val="0"/>
      <w:marBottom w:val="0"/>
      <w:divBdr>
        <w:top w:val="none" w:sz="0" w:space="0" w:color="auto"/>
        <w:left w:val="none" w:sz="0" w:space="0" w:color="auto"/>
        <w:bottom w:val="none" w:sz="0" w:space="0" w:color="auto"/>
        <w:right w:val="none" w:sz="0" w:space="0" w:color="auto"/>
      </w:divBdr>
    </w:div>
    <w:div w:id="1678262447">
      <w:bodyDiv w:val="1"/>
      <w:marLeft w:val="0"/>
      <w:marRight w:val="0"/>
      <w:marTop w:val="0"/>
      <w:marBottom w:val="0"/>
      <w:divBdr>
        <w:top w:val="none" w:sz="0" w:space="0" w:color="auto"/>
        <w:left w:val="none" w:sz="0" w:space="0" w:color="auto"/>
        <w:bottom w:val="none" w:sz="0" w:space="0" w:color="auto"/>
        <w:right w:val="none" w:sz="0" w:space="0" w:color="auto"/>
      </w:divBdr>
    </w:div>
    <w:div w:id="1680889318">
      <w:bodyDiv w:val="1"/>
      <w:marLeft w:val="0"/>
      <w:marRight w:val="0"/>
      <w:marTop w:val="0"/>
      <w:marBottom w:val="0"/>
      <w:divBdr>
        <w:top w:val="none" w:sz="0" w:space="0" w:color="auto"/>
        <w:left w:val="none" w:sz="0" w:space="0" w:color="auto"/>
        <w:bottom w:val="none" w:sz="0" w:space="0" w:color="auto"/>
        <w:right w:val="none" w:sz="0" w:space="0" w:color="auto"/>
      </w:divBdr>
    </w:div>
    <w:div w:id="1681276579">
      <w:bodyDiv w:val="1"/>
      <w:marLeft w:val="0"/>
      <w:marRight w:val="0"/>
      <w:marTop w:val="0"/>
      <w:marBottom w:val="0"/>
      <w:divBdr>
        <w:top w:val="none" w:sz="0" w:space="0" w:color="auto"/>
        <w:left w:val="none" w:sz="0" w:space="0" w:color="auto"/>
        <w:bottom w:val="none" w:sz="0" w:space="0" w:color="auto"/>
        <w:right w:val="none" w:sz="0" w:space="0" w:color="auto"/>
      </w:divBdr>
    </w:div>
    <w:div w:id="1682127948">
      <w:bodyDiv w:val="1"/>
      <w:marLeft w:val="0"/>
      <w:marRight w:val="0"/>
      <w:marTop w:val="0"/>
      <w:marBottom w:val="0"/>
      <w:divBdr>
        <w:top w:val="none" w:sz="0" w:space="0" w:color="auto"/>
        <w:left w:val="none" w:sz="0" w:space="0" w:color="auto"/>
        <w:bottom w:val="none" w:sz="0" w:space="0" w:color="auto"/>
        <w:right w:val="none" w:sz="0" w:space="0" w:color="auto"/>
      </w:divBdr>
    </w:div>
    <w:div w:id="1685283264">
      <w:bodyDiv w:val="1"/>
      <w:marLeft w:val="0"/>
      <w:marRight w:val="0"/>
      <w:marTop w:val="0"/>
      <w:marBottom w:val="0"/>
      <w:divBdr>
        <w:top w:val="none" w:sz="0" w:space="0" w:color="auto"/>
        <w:left w:val="none" w:sz="0" w:space="0" w:color="auto"/>
        <w:bottom w:val="none" w:sz="0" w:space="0" w:color="auto"/>
        <w:right w:val="none" w:sz="0" w:space="0" w:color="auto"/>
      </w:divBdr>
    </w:div>
    <w:div w:id="1685669899">
      <w:bodyDiv w:val="1"/>
      <w:marLeft w:val="0"/>
      <w:marRight w:val="0"/>
      <w:marTop w:val="0"/>
      <w:marBottom w:val="0"/>
      <w:divBdr>
        <w:top w:val="none" w:sz="0" w:space="0" w:color="auto"/>
        <w:left w:val="none" w:sz="0" w:space="0" w:color="auto"/>
        <w:bottom w:val="none" w:sz="0" w:space="0" w:color="auto"/>
        <w:right w:val="none" w:sz="0" w:space="0" w:color="auto"/>
      </w:divBdr>
    </w:div>
    <w:div w:id="1688555672">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6735130">
      <w:bodyDiv w:val="1"/>
      <w:marLeft w:val="0"/>
      <w:marRight w:val="0"/>
      <w:marTop w:val="0"/>
      <w:marBottom w:val="0"/>
      <w:divBdr>
        <w:top w:val="none" w:sz="0" w:space="0" w:color="auto"/>
        <w:left w:val="none" w:sz="0" w:space="0" w:color="auto"/>
        <w:bottom w:val="none" w:sz="0" w:space="0" w:color="auto"/>
        <w:right w:val="none" w:sz="0" w:space="0" w:color="auto"/>
      </w:divBdr>
    </w:div>
    <w:div w:id="1697845470">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701468358">
      <w:bodyDiv w:val="1"/>
      <w:marLeft w:val="0"/>
      <w:marRight w:val="0"/>
      <w:marTop w:val="0"/>
      <w:marBottom w:val="0"/>
      <w:divBdr>
        <w:top w:val="none" w:sz="0" w:space="0" w:color="auto"/>
        <w:left w:val="none" w:sz="0" w:space="0" w:color="auto"/>
        <w:bottom w:val="none" w:sz="0" w:space="0" w:color="auto"/>
        <w:right w:val="none" w:sz="0" w:space="0" w:color="auto"/>
      </w:divBdr>
    </w:div>
    <w:div w:id="1705206798">
      <w:bodyDiv w:val="1"/>
      <w:marLeft w:val="0"/>
      <w:marRight w:val="0"/>
      <w:marTop w:val="0"/>
      <w:marBottom w:val="0"/>
      <w:divBdr>
        <w:top w:val="none" w:sz="0" w:space="0" w:color="auto"/>
        <w:left w:val="none" w:sz="0" w:space="0" w:color="auto"/>
        <w:bottom w:val="none" w:sz="0" w:space="0" w:color="auto"/>
        <w:right w:val="none" w:sz="0" w:space="0" w:color="auto"/>
      </w:divBdr>
    </w:div>
    <w:div w:id="1705978153">
      <w:bodyDiv w:val="1"/>
      <w:marLeft w:val="0"/>
      <w:marRight w:val="0"/>
      <w:marTop w:val="0"/>
      <w:marBottom w:val="0"/>
      <w:divBdr>
        <w:top w:val="none" w:sz="0" w:space="0" w:color="auto"/>
        <w:left w:val="none" w:sz="0" w:space="0" w:color="auto"/>
        <w:bottom w:val="none" w:sz="0" w:space="0" w:color="auto"/>
        <w:right w:val="none" w:sz="0" w:space="0" w:color="auto"/>
      </w:divBdr>
    </w:div>
    <w:div w:id="1707564397">
      <w:bodyDiv w:val="1"/>
      <w:marLeft w:val="0"/>
      <w:marRight w:val="0"/>
      <w:marTop w:val="0"/>
      <w:marBottom w:val="0"/>
      <w:divBdr>
        <w:top w:val="none" w:sz="0" w:space="0" w:color="auto"/>
        <w:left w:val="none" w:sz="0" w:space="0" w:color="auto"/>
        <w:bottom w:val="none" w:sz="0" w:space="0" w:color="auto"/>
        <w:right w:val="none" w:sz="0" w:space="0" w:color="auto"/>
      </w:divBdr>
    </w:div>
    <w:div w:id="1709601348">
      <w:bodyDiv w:val="1"/>
      <w:marLeft w:val="0"/>
      <w:marRight w:val="0"/>
      <w:marTop w:val="0"/>
      <w:marBottom w:val="0"/>
      <w:divBdr>
        <w:top w:val="none" w:sz="0" w:space="0" w:color="auto"/>
        <w:left w:val="none" w:sz="0" w:space="0" w:color="auto"/>
        <w:bottom w:val="none" w:sz="0" w:space="0" w:color="auto"/>
        <w:right w:val="none" w:sz="0" w:space="0" w:color="auto"/>
      </w:divBdr>
    </w:div>
    <w:div w:id="1713384325">
      <w:bodyDiv w:val="1"/>
      <w:marLeft w:val="0"/>
      <w:marRight w:val="0"/>
      <w:marTop w:val="0"/>
      <w:marBottom w:val="0"/>
      <w:divBdr>
        <w:top w:val="none" w:sz="0" w:space="0" w:color="auto"/>
        <w:left w:val="none" w:sz="0" w:space="0" w:color="auto"/>
        <w:bottom w:val="none" w:sz="0" w:space="0" w:color="auto"/>
        <w:right w:val="none" w:sz="0" w:space="0" w:color="auto"/>
      </w:divBdr>
    </w:div>
    <w:div w:id="1714039127">
      <w:bodyDiv w:val="1"/>
      <w:marLeft w:val="0"/>
      <w:marRight w:val="0"/>
      <w:marTop w:val="0"/>
      <w:marBottom w:val="0"/>
      <w:divBdr>
        <w:top w:val="none" w:sz="0" w:space="0" w:color="auto"/>
        <w:left w:val="none" w:sz="0" w:space="0" w:color="auto"/>
        <w:bottom w:val="none" w:sz="0" w:space="0" w:color="auto"/>
        <w:right w:val="none" w:sz="0" w:space="0" w:color="auto"/>
      </w:divBdr>
    </w:div>
    <w:div w:id="1718581964">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2632668">
      <w:bodyDiv w:val="1"/>
      <w:marLeft w:val="0"/>
      <w:marRight w:val="0"/>
      <w:marTop w:val="0"/>
      <w:marBottom w:val="0"/>
      <w:divBdr>
        <w:top w:val="none" w:sz="0" w:space="0" w:color="auto"/>
        <w:left w:val="none" w:sz="0" w:space="0" w:color="auto"/>
        <w:bottom w:val="none" w:sz="0" w:space="0" w:color="auto"/>
        <w:right w:val="none" w:sz="0" w:space="0" w:color="auto"/>
      </w:divBdr>
    </w:div>
    <w:div w:id="1729104882">
      <w:bodyDiv w:val="1"/>
      <w:marLeft w:val="0"/>
      <w:marRight w:val="0"/>
      <w:marTop w:val="0"/>
      <w:marBottom w:val="0"/>
      <w:divBdr>
        <w:top w:val="none" w:sz="0" w:space="0" w:color="auto"/>
        <w:left w:val="none" w:sz="0" w:space="0" w:color="auto"/>
        <w:bottom w:val="none" w:sz="0" w:space="0" w:color="auto"/>
        <w:right w:val="none" w:sz="0" w:space="0" w:color="auto"/>
      </w:divBdr>
    </w:div>
    <w:div w:id="1733116871">
      <w:bodyDiv w:val="1"/>
      <w:marLeft w:val="0"/>
      <w:marRight w:val="0"/>
      <w:marTop w:val="0"/>
      <w:marBottom w:val="0"/>
      <w:divBdr>
        <w:top w:val="none" w:sz="0" w:space="0" w:color="auto"/>
        <w:left w:val="none" w:sz="0" w:space="0" w:color="auto"/>
        <w:bottom w:val="none" w:sz="0" w:space="0" w:color="auto"/>
        <w:right w:val="none" w:sz="0" w:space="0" w:color="auto"/>
      </w:divBdr>
    </w:div>
    <w:div w:id="1735740788">
      <w:bodyDiv w:val="1"/>
      <w:marLeft w:val="0"/>
      <w:marRight w:val="0"/>
      <w:marTop w:val="0"/>
      <w:marBottom w:val="0"/>
      <w:divBdr>
        <w:top w:val="none" w:sz="0" w:space="0" w:color="auto"/>
        <w:left w:val="none" w:sz="0" w:space="0" w:color="auto"/>
        <w:bottom w:val="none" w:sz="0" w:space="0" w:color="auto"/>
        <w:right w:val="none" w:sz="0" w:space="0" w:color="auto"/>
      </w:divBdr>
    </w:div>
    <w:div w:id="1740011581">
      <w:bodyDiv w:val="1"/>
      <w:marLeft w:val="0"/>
      <w:marRight w:val="0"/>
      <w:marTop w:val="0"/>
      <w:marBottom w:val="0"/>
      <w:divBdr>
        <w:top w:val="none" w:sz="0" w:space="0" w:color="auto"/>
        <w:left w:val="none" w:sz="0" w:space="0" w:color="auto"/>
        <w:bottom w:val="none" w:sz="0" w:space="0" w:color="auto"/>
        <w:right w:val="none" w:sz="0" w:space="0" w:color="auto"/>
      </w:divBdr>
    </w:div>
    <w:div w:id="1743410458">
      <w:bodyDiv w:val="1"/>
      <w:marLeft w:val="0"/>
      <w:marRight w:val="0"/>
      <w:marTop w:val="0"/>
      <w:marBottom w:val="0"/>
      <w:divBdr>
        <w:top w:val="none" w:sz="0" w:space="0" w:color="auto"/>
        <w:left w:val="none" w:sz="0" w:space="0" w:color="auto"/>
        <w:bottom w:val="none" w:sz="0" w:space="0" w:color="auto"/>
        <w:right w:val="none" w:sz="0" w:space="0" w:color="auto"/>
      </w:divBdr>
    </w:div>
    <w:div w:id="1744600090">
      <w:bodyDiv w:val="1"/>
      <w:marLeft w:val="0"/>
      <w:marRight w:val="0"/>
      <w:marTop w:val="0"/>
      <w:marBottom w:val="0"/>
      <w:divBdr>
        <w:top w:val="none" w:sz="0" w:space="0" w:color="auto"/>
        <w:left w:val="none" w:sz="0" w:space="0" w:color="auto"/>
        <w:bottom w:val="none" w:sz="0" w:space="0" w:color="auto"/>
        <w:right w:val="none" w:sz="0" w:space="0" w:color="auto"/>
      </w:divBdr>
    </w:div>
    <w:div w:id="1746411916">
      <w:bodyDiv w:val="1"/>
      <w:marLeft w:val="0"/>
      <w:marRight w:val="0"/>
      <w:marTop w:val="0"/>
      <w:marBottom w:val="0"/>
      <w:divBdr>
        <w:top w:val="none" w:sz="0" w:space="0" w:color="auto"/>
        <w:left w:val="none" w:sz="0" w:space="0" w:color="auto"/>
        <w:bottom w:val="none" w:sz="0" w:space="0" w:color="auto"/>
        <w:right w:val="none" w:sz="0" w:space="0" w:color="auto"/>
      </w:divBdr>
    </w:div>
    <w:div w:id="1746682490">
      <w:bodyDiv w:val="1"/>
      <w:marLeft w:val="0"/>
      <w:marRight w:val="0"/>
      <w:marTop w:val="0"/>
      <w:marBottom w:val="0"/>
      <w:divBdr>
        <w:top w:val="none" w:sz="0" w:space="0" w:color="auto"/>
        <w:left w:val="none" w:sz="0" w:space="0" w:color="auto"/>
        <w:bottom w:val="none" w:sz="0" w:space="0" w:color="auto"/>
        <w:right w:val="none" w:sz="0" w:space="0" w:color="auto"/>
      </w:divBdr>
    </w:div>
    <w:div w:id="1760515623">
      <w:bodyDiv w:val="1"/>
      <w:marLeft w:val="0"/>
      <w:marRight w:val="0"/>
      <w:marTop w:val="0"/>
      <w:marBottom w:val="0"/>
      <w:divBdr>
        <w:top w:val="none" w:sz="0" w:space="0" w:color="auto"/>
        <w:left w:val="none" w:sz="0" w:space="0" w:color="auto"/>
        <w:bottom w:val="none" w:sz="0" w:space="0" w:color="auto"/>
        <w:right w:val="none" w:sz="0" w:space="0" w:color="auto"/>
      </w:divBdr>
    </w:div>
    <w:div w:id="1762289887">
      <w:bodyDiv w:val="1"/>
      <w:marLeft w:val="0"/>
      <w:marRight w:val="0"/>
      <w:marTop w:val="0"/>
      <w:marBottom w:val="0"/>
      <w:divBdr>
        <w:top w:val="none" w:sz="0" w:space="0" w:color="auto"/>
        <w:left w:val="none" w:sz="0" w:space="0" w:color="auto"/>
        <w:bottom w:val="none" w:sz="0" w:space="0" w:color="auto"/>
        <w:right w:val="none" w:sz="0" w:space="0" w:color="auto"/>
      </w:divBdr>
    </w:div>
    <w:div w:id="1762527043">
      <w:bodyDiv w:val="1"/>
      <w:marLeft w:val="0"/>
      <w:marRight w:val="0"/>
      <w:marTop w:val="0"/>
      <w:marBottom w:val="0"/>
      <w:divBdr>
        <w:top w:val="none" w:sz="0" w:space="0" w:color="auto"/>
        <w:left w:val="none" w:sz="0" w:space="0" w:color="auto"/>
        <w:bottom w:val="none" w:sz="0" w:space="0" w:color="auto"/>
        <w:right w:val="none" w:sz="0" w:space="0" w:color="auto"/>
      </w:divBdr>
    </w:div>
    <w:div w:id="1762675774">
      <w:bodyDiv w:val="1"/>
      <w:marLeft w:val="0"/>
      <w:marRight w:val="0"/>
      <w:marTop w:val="0"/>
      <w:marBottom w:val="0"/>
      <w:divBdr>
        <w:top w:val="none" w:sz="0" w:space="0" w:color="auto"/>
        <w:left w:val="none" w:sz="0" w:space="0" w:color="auto"/>
        <w:bottom w:val="none" w:sz="0" w:space="0" w:color="auto"/>
        <w:right w:val="none" w:sz="0" w:space="0" w:color="auto"/>
      </w:divBdr>
    </w:div>
    <w:div w:id="1764494452">
      <w:bodyDiv w:val="1"/>
      <w:marLeft w:val="0"/>
      <w:marRight w:val="0"/>
      <w:marTop w:val="0"/>
      <w:marBottom w:val="0"/>
      <w:divBdr>
        <w:top w:val="none" w:sz="0" w:space="0" w:color="auto"/>
        <w:left w:val="none" w:sz="0" w:space="0" w:color="auto"/>
        <w:bottom w:val="none" w:sz="0" w:space="0" w:color="auto"/>
        <w:right w:val="none" w:sz="0" w:space="0" w:color="auto"/>
      </w:divBdr>
    </w:div>
    <w:div w:id="1765572226">
      <w:bodyDiv w:val="1"/>
      <w:marLeft w:val="0"/>
      <w:marRight w:val="0"/>
      <w:marTop w:val="0"/>
      <w:marBottom w:val="0"/>
      <w:divBdr>
        <w:top w:val="none" w:sz="0" w:space="0" w:color="auto"/>
        <w:left w:val="none" w:sz="0" w:space="0" w:color="auto"/>
        <w:bottom w:val="none" w:sz="0" w:space="0" w:color="auto"/>
        <w:right w:val="none" w:sz="0" w:space="0" w:color="auto"/>
      </w:divBdr>
    </w:div>
    <w:div w:id="1766800567">
      <w:bodyDiv w:val="1"/>
      <w:marLeft w:val="0"/>
      <w:marRight w:val="0"/>
      <w:marTop w:val="0"/>
      <w:marBottom w:val="0"/>
      <w:divBdr>
        <w:top w:val="none" w:sz="0" w:space="0" w:color="auto"/>
        <w:left w:val="none" w:sz="0" w:space="0" w:color="auto"/>
        <w:bottom w:val="none" w:sz="0" w:space="0" w:color="auto"/>
        <w:right w:val="none" w:sz="0" w:space="0" w:color="auto"/>
      </w:divBdr>
    </w:div>
    <w:div w:id="1767116377">
      <w:bodyDiv w:val="1"/>
      <w:marLeft w:val="0"/>
      <w:marRight w:val="0"/>
      <w:marTop w:val="0"/>
      <w:marBottom w:val="0"/>
      <w:divBdr>
        <w:top w:val="none" w:sz="0" w:space="0" w:color="auto"/>
        <w:left w:val="none" w:sz="0" w:space="0" w:color="auto"/>
        <w:bottom w:val="none" w:sz="0" w:space="0" w:color="auto"/>
        <w:right w:val="none" w:sz="0" w:space="0" w:color="auto"/>
      </w:divBdr>
    </w:div>
    <w:div w:id="1772360574">
      <w:bodyDiv w:val="1"/>
      <w:marLeft w:val="0"/>
      <w:marRight w:val="0"/>
      <w:marTop w:val="0"/>
      <w:marBottom w:val="0"/>
      <w:divBdr>
        <w:top w:val="none" w:sz="0" w:space="0" w:color="auto"/>
        <w:left w:val="none" w:sz="0" w:space="0" w:color="auto"/>
        <w:bottom w:val="none" w:sz="0" w:space="0" w:color="auto"/>
        <w:right w:val="none" w:sz="0" w:space="0" w:color="auto"/>
      </w:divBdr>
    </w:div>
    <w:div w:id="1774128063">
      <w:bodyDiv w:val="1"/>
      <w:marLeft w:val="0"/>
      <w:marRight w:val="0"/>
      <w:marTop w:val="0"/>
      <w:marBottom w:val="0"/>
      <w:divBdr>
        <w:top w:val="none" w:sz="0" w:space="0" w:color="auto"/>
        <w:left w:val="none" w:sz="0" w:space="0" w:color="auto"/>
        <w:bottom w:val="none" w:sz="0" w:space="0" w:color="auto"/>
        <w:right w:val="none" w:sz="0" w:space="0" w:color="auto"/>
      </w:divBdr>
    </w:div>
    <w:div w:id="1774979770">
      <w:bodyDiv w:val="1"/>
      <w:marLeft w:val="0"/>
      <w:marRight w:val="0"/>
      <w:marTop w:val="0"/>
      <w:marBottom w:val="0"/>
      <w:divBdr>
        <w:top w:val="none" w:sz="0" w:space="0" w:color="auto"/>
        <w:left w:val="none" w:sz="0" w:space="0" w:color="auto"/>
        <w:bottom w:val="none" w:sz="0" w:space="0" w:color="auto"/>
        <w:right w:val="none" w:sz="0" w:space="0" w:color="auto"/>
      </w:divBdr>
    </w:div>
    <w:div w:id="1776246905">
      <w:bodyDiv w:val="1"/>
      <w:marLeft w:val="0"/>
      <w:marRight w:val="0"/>
      <w:marTop w:val="0"/>
      <w:marBottom w:val="0"/>
      <w:divBdr>
        <w:top w:val="none" w:sz="0" w:space="0" w:color="auto"/>
        <w:left w:val="none" w:sz="0" w:space="0" w:color="auto"/>
        <w:bottom w:val="none" w:sz="0" w:space="0" w:color="auto"/>
        <w:right w:val="none" w:sz="0" w:space="0" w:color="auto"/>
      </w:divBdr>
    </w:div>
    <w:div w:id="1777216550">
      <w:bodyDiv w:val="1"/>
      <w:marLeft w:val="0"/>
      <w:marRight w:val="0"/>
      <w:marTop w:val="0"/>
      <w:marBottom w:val="0"/>
      <w:divBdr>
        <w:top w:val="none" w:sz="0" w:space="0" w:color="auto"/>
        <w:left w:val="none" w:sz="0" w:space="0" w:color="auto"/>
        <w:bottom w:val="none" w:sz="0" w:space="0" w:color="auto"/>
        <w:right w:val="none" w:sz="0" w:space="0" w:color="auto"/>
      </w:divBdr>
    </w:div>
    <w:div w:id="1777288911">
      <w:bodyDiv w:val="1"/>
      <w:marLeft w:val="0"/>
      <w:marRight w:val="0"/>
      <w:marTop w:val="0"/>
      <w:marBottom w:val="0"/>
      <w:divBdr>
        <w:top w:val="none" w:sz="0" w:space="0" w:color="auto"/>
        <w:left w:val="none" w:sz="0" w:space="0" w:color="auto"/>
        <w:bottom w:val="none" w:sz="0" w:space="0" w:color="auto"/>
        <w:right w:val="none" w:sz="0" w:space="0" w:color="auto"/>
      </w:divBdr>
    </w:div>
    <w:div w:id="1780179751">
      <w:bodyDiv w:val="1"/>
      <w:marLeft w:val="0"/>
      <w:marRight w:val="0"/>
      <w:marTop w:val="0"/>
      <w:marBottom w:val="0"/>
      <w:divBdr>
        <w:top w:val="none" w:sz="0" w:space="0" w:color="auto"/>
        <w:left w:val="none" w:sz="0" w:space="0" w:color="auto"/>
        <w:bottom w:val="none" w:sz="0" w:space="0" w:color="auto"/>
        <w:right w:val="none" w:sz="0" w:space="0" w:color="auto"/>
      </w:divBdr>
    </w:div>
    <w:div w:id="1781535683">
      <w:bodyDiv w:val="1"/>
      <w:marLeft w:val="0"/>
      <w:marRight w:val="0"/>
      <w:marTop w:val="0"/>
      <w:marBottom w:val="0"/>
      <w:divBdr>
        <w:top w:val="none" w:sz="0" w:space="0" w:color="auto"/>
        <w:left w:val="none" w:sz="0" w:space="0" w:color="auto"/>
        <w:bottom w:val="none" w:sz="0" w:space="0" w:color="auto"/>
        <w:right w:val="none" w:sz="0" w:space="0" w:color="auto"/>
      </w:divBdr>
    </w:div>
    <w:div w:id="1781803002">
      <w:bodyDiv w:val="1"/>
      <w:marLeft w:val="0"/>
      <w:marRight w:val="0"/>
      <w:marTop w:val="0"/>
      <w:marBottom w:val="0"/>
      <w:divBdr>
        <w:top w:val="none" w:sz="0" w:space="0" w:color="auto"/>
        <w:left w:val="none" w:sz="0" w:space="0" w:color="auto"/>
        <w:bottom w:val="none" w:sz="0" w:space="0" w:color="auto"/>
        <w:right w:val="none" w:sz="0" w:space="0" w:color="auto"/>
      </w:divBdr>
    </w:div>
    <w:div w:id="1782533294">
      <w:bodyDiv w:val="1"/>
      <w:marLeft w:val="0"/>
      <w:marRight w:val="0"/>
      <w:marTop w:val="0"/>
      <w:marBottom w:val="0"/>
      <w:divBdr>
        <w:top w:val="none" w:sz="0" w:space="0" w:color="auto"/>
        <w:left w:val="none" w:sz="0" w:space="0" w:color="auto"/>
        <w:bottom w:val="none" w:sz="0" w:space="0" w:color="auto"/>
        <w:right w:val="none" w:sz="0" w:space="0" w:color="auto"/>
      </w:divBdr>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786578514">
      <w:bodyDiv w:val="1"/>
      <w:marLeft w:val="0"/>
      <w:marRight w:val="0"/>
      <w:marTop w:val="0"/>
      <w:marBottom w:val="0"/>
      <w:divBdr>
        <w:top w:val="none" w:sz="0" w:space="0" w:color="auto"/>
        <w:left w:val="none" w:sz="0" w:space="0" w:color="auto"/>
        <w:bottom w:val="none" w:sz="0" w:space="0" w:color="auto"/>
        <w:right w:val="none" w:sz="0" w:space="0" w:color="auto"/>
      </w:divBdr>
    </w:div>
    <w:div w:id="1788622888">
      <w:bodyDiv w:val="1"/>
      <w:marLeft w:val="0"/>
      <w:marRight w:val="0"/>
      <w:marTop w:val="0"/>
      <w:marBottom w:val="0"/>
      <w:divBdr>
        <w:top w:val="none" w:sz="0" w:space="0" w:color="auto"/>
        <w:left w:val="none" w:sz="0" w:space="0" w:color="auto"/>
        <w:bottom w:val="none" w:sz="0" w:space="0" w:color="auto"/>
        <w:right w:val="none" w:sz="0" w:space="0" w:color="auto"/>
      </w:divBdr>
    </w:div>
    <w:div w:id="1789816761">
      <w:bodyDiv w:val="1"/>
      <w:marLeft w:val="0"/>
      <w:marRight w:val="0"/>
      <w:marTop w:val="0"/>
      <w:marBottom w:val="0"/>
      <w:divBdr>
        <w:top w:val="none" w:sz="0" w:space="0" w:color="auto"/>
        <w:left w:val="none" w:sz="0" w:space="0" w:color="auto"/>
        <w:bottom w:val="none" w:sz="0" w:space="0" w:color="auto"/>
        <w:right w:val="none" w:sz="0" w:space="0" w:color="auto"/>
      </w:divBdr>
    </w:div>
    <w:div w:id="1794247244">
      <w:bodyDiv w:val="1"/>
      <w:marLeft w:val="0"/>
      <w:marRight w:val="0"/>
      <w:marTop w:val="0"/>
      <w:marBottom w:val="0"/>
      <w:divBdr>
        <w:top w:val="none" w:sz="0" w:space="0" w:color="auto"/>
        <w:left w:val="none" w:sz="0" w:space="0" w:color="auto"/>
        <w:bottom w:val="none" w:sz="0" w:space="0" w:color="auto"/>
        <w:right w:val="none" w:sz="0" w:space="0" w:color="auto"/>
      </w:divBdr>
    </w:div>
    <w:div w:id="1794904470">
      <w:bodyDiv w:val="1"/>
      <w:marLeft w:val="0"/>
      <w:marRight w:val="0"/>
      <w:marTop w:val="0"/>
      <w:marBottom w:val="0"/>
      <w:divBdr>
        <w:top w:val="none" w:sz="0" w:space="0" w:color="auto"/>
        <w:left w:val="none" w:sz="0" w:space="0" w:color="auto"/>
        <w:bottom w:val="none" w:sz="0" w:space="0" w:color="auto"/>
        <w:right w:val="none" w:sz="0" w:space="0" w:color="auto"/>
      </w:divBdr>
    </w:div>
    <w:div w:id="1795908927">
      <w:bodyDiv w:val="1"/>
      <w:marLeft w:val="0"/>
      <w:marRight w:val="0"/>
      <w:marTop w:val="0"/>
      <w:marBottom w:val="0"/>
      <w:divBdr>
        <w:top w:val="none" w:sz="0" w:space="0" w:color="auto"/>
        <w:left w:val="none" w:sz="0" w:space="0" w:color="auto"/>
        <w:bottom w:val="none" w:sz="0" w:space="0" w:color="auto"/>
        <w:right w:val="none" w:sz="0" w:space="0" w:color="auto"/>
      </w:divBdr>
    </w:div>
    <w:div w:id="1798982884">
      <w:bodyDiv w:val="1"/>
      <w:marLeft w:val="0"/>
      <w:marRight w:val="0"/>
      <w:marTop w:val="0"/>
      <w:marBottom w:val="0"/>
      <w:divBdr>
        <w:top w:val="none" w:sz="0" w:space="0" w:color="auto"/>
        <w:left w:val="none" w:sz="0" w:space="0" w:color="auto"/>
        <w:bottom w:val="none" w:sz="0" w:space="0" w:color="auto"/>
        <w:right w:val="none" w:sz="0" w:space="0" w:color="auto"/>
      </w:divBdr>
    </w:div>
    <w:div w:id="1801220252">
      <w:bodyDiv w:val="1"/>
      <w:marLeft w:val="0"/>
      <w:marRight w:val="0"/>
      <w:marTop w:val="0"/>
      <w:marBottom w:val="0"/>
      <w:divBdr>
        <w:top w:val="none" w:sz="0" w:space="0" w:color="auto"/>
        <w:left w:val="none" w:sz="0" w:space="0" w:color="auto"/>
        <w:bottom w:val="none" w:sz="0" w:space="0" w:color="auto"/>
        <w:right w:val="none" w:sz="0" w:space="0" w:color="auto"/>
      </w:divBdr>
    </w:div>
    <w:div w:id="1801800558">
      <w:bodyDiv w:val="1"/>
      <w:marLeft w:val="0"/>
      <w:marRight w:val="0"/>
      <w:marTop w:val="0"/>
      <w:marBottom w:val="0"/>
      <w:divBdr>
        <w:top w:val="none" w:sz="0" w:space="0" w:color="auto"/>
        <w:left w:val="none" w:sz="0" w:space="0" w:color="auto"/>
        <w:bottom w:val="none" w:sz="0" w:space="0" w:color="auto"/>
        <w:right w:val="none" w:sz="0" w:space="0" w:color="auto"/>
      </w:divBdr>
    </w:div>
    <w:div w:id="1803959768">
      <w:bodyDiv w:val="1"/>
      <w:marLeft w:val="0"/>
      <w:marRight w:val="0"/>
      <w:marTop w:val="0"/>
      <w:marBottom w:val="0"/>
      <w:divBdr>
        <w:top w:val="none" w:sz="0" w:space="0" w:color="auto"/>
        <w:left w:val="none" w:sz="0" w:space="0" w:color="auto"/>
        <w:bottom w:val="none" w:sz="0" w:space="0" w:color="auto"/>
        <w:right w:val="none" w:sz="0" w:space="0" w:color="auto"/>
      </w:divBdr>
    </w:div>
    <w:div w:id="1804351524">
      <w:bodyDiv w:val="1"/>
      <w:marLeft w:val="0"/>
      <w:marRight w:val="0"/>
      <w:marTop w:val="0"/>
      <w:marBottom w:val="0"/>
      <w:divBdr>
        <w:top w:val="none" w:sz="0" w:space="0" w:color="auto"/>
        <w:left w:val="none" w:sz="0" w:space="0" w:color="auto"/>
        <w:bottom w:val="none" w:sz="0" w:space="0" w:color="auto"/>
        <w:right w:val="none" w:sz="0" w:space="0" w:color="auto"/>
      </w:divBdr>
    </w:div>
    <w:div w:id="1808281031">
      <w:bodyDiv w:val="1"/>
      <w:marLeft w:val="0"/>
      <w:marRight w:val="0"/>
      <w:marTop w:val="0"/>
      <w:marBottom w:val="0"/>
      <w:divBdr>
        <w:top w:val="none" w:sz="0" w:space="0" w:color="auto"/>
        <w:left w:val="none" w:sz="0" w:space="0" w:color="auto"/>
        <w:bottom w:val="none" w:sz="0" w:space="0" w:color="auto"/>
        <w:right w:val="none" w:sz="0" w:space="0" w:color="auto"/>
      </w:divBdr>
    </w:div>
    <w:div w:id="1815029292">
      <w:bodyDiv w:val="1"/>
      <w:marLeft w:val="0"/>
      <w:marRight w:val="0"/>
      <w:marTop w:val="0"/>
      <w:marBottom w:val="0"/>
      <w:divBdr>
        <w:top w:val="none" w:sz="0" w:space="0" w:color="auto"/>
        <w:left w:val="none" w:sz="0" w:space="0" w:color="auto"/>
        <w:bottom w:val="none" w:sz="0" w:space="0" w:color="auto"/>
        <w:right w:val="none" w:sz="0" w:space="0" w:color="auto"/>
      </w:divBdr>
    </w:div>
    <w:div w:id="1815221022">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20151930">
      <w:bodyDiv w:val="1"/>
      <w:marLeft w:val="0"/>
      <w:marRight w:val="0"/>
      <w:marTop w:val="0"/>
      <w:marBottom w:val="0"/>
      <w:divBdr>
        <w:top w:val="none" w:sz="0" w:space="0" w:color="auto"/>
        <w:left w:val="none" w:sz="0" w:space="0" w:color="auto"/>
        <w:bottom w:val="none" w:sz="0" w:space="0" w:color="auto"/>
        <w:right w:val="none" w:sz="0" w:space="0" w:color="auto"/>
      </w:divBdr>
    </w:div>
    <w:div w:id="1828090529">
      <w:bodyDiv w:val="1"/>
      <w:marLeft w:val="0"/>
      <w:marRight w:val="0"/>
      <w:marTop w:val="0"/>
      <w:marBottom w:val="0"/>
      <w:divBdr>
        <w:top w:val="none" w:sz="0" w:space="0" w:color="auto"/>
        <w:left w:val="none" w:sz="0" w:space="0" w:color="auto"/>
        <w:bottom w:val="none" w:sz="0" w:space="0" w:color="auto"/>
        <w:right w:val="none" w:sz="0" w:space="0" w:color="auto"/>
      </w:divBdr>
    </w:div>
    <w:div w:id="1828158502">
      <w:bodyDiv w:val="1"/>
      <w:marLeft w:val="0"/>
      <w:marRight w:val="0"/>
      <w:marTop w:val="0"/>
      <w:marBottom w:val="0"/>
      <w:divBdr>
        <w:top w:val="none" w:sz="0" w:space="0" w:color="auto"/>
        <w:left w:val="none" w:sz="0" w:space="0" w:color="auto"/>
        <w:bottom w:val="none" w:sz="0" w:space="0" w:color="auto"/>
        <w:right w:val="none" w:sz="0" w:space="0" w:color="auto"/>
      </w:divBdr>
    </w:div>
    <w:div w:id="1829513604">
      <w:bodyDiv w:val="1"/>
      <w:marLeft w:val="0"/>
      <w:marRight w:val="0"/>
      <w:marTop w:val="0"/>
      <w:marBottom w:val="0"/>
      <w:divBdr>
        <w:top w:val="none" w:sz="0" w:space="0" w:color="auto"/>
        <w:left w:val="none" w:sz="0" w:space="0" w:color="auto"/>
        <w:bottom w:val="none" w:sz="0" w:space="0" w:color="auto"/>
        <w:right w:val="none" w:sz="0" w:space="0" w:color="auto"/>
      </w:divBdr>
    </w:div>
    <w:div w:id="1832327903">
      <w:bodyDiv w:val="1"/>
      <w:marLeft w:val="0"/>
      <w:marRight w:val="0"/>
      <w:marTop w:val="0"/>
      <w:marBottom w:val="0"/>
      <w:divBdr>
        <w:top w:val="none" w:sz="0" w:space="0" w:color="auto"/>
        <w:left w:val="none" w:sz="0" w:space="0" w:color="auto"/>
        <w:bottom w:val="none" w:sz="0" w:space="0" w:color="auto"/>
        <w:right w:val="none" w:sz="0" w:space="0" w:color="auto"/>
      </w:divBdr>
    </w:div>
    <w:div w:id="1832716158">
      <w:bodyDiv w:val="1"/>
      <w:marLeft w:val="0"/>
      <w:marRight w:val="0"/>
      <w:marTop w:val="0"/>
      <w:marBottom w:val="0"/>
      <w:divBdr>
        <w:top w:val="none" w:sz="0" w:space="0" w:color="auto"/>
        <w:left w:val="none" w:sz="0" w:space="0" w:color="auto"/>
        <w:bottom w:val="none" w:sz="0" w:space="0" w:color="auto"/>
        <w:right w:val="none" w:sz="0" w:space="0" w:color="auto"/>
      </w:divBdr>
    </w:div>
    <w:div w:id="1833182700">
      <w:bodyDiv w:val="1"/>
      <w:marLeft w:val="0"/>
      <w:marRight w:val="0"/>
      <w:marTop w:val="0"/>
      <w:marBottom w:val="0"/>
      <w:divBdr>
        <w:top w:val="none" w:sz="0" w:space="0" w:color="auto"/>
        <w:left w:val="none" w:sz="0" w:space="0" w:color="auto"/>
        <w:bottom w:val="none" w:sz="0" w:space="0" w:color="auto"/>
        <w:right w:val="none" w:sz="0" w:space="0" w:color="auto"/>
      </w:divBdr>
    </w:div>
    <w:div w:id="1833645666">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36339524">
      <w:bodyDiv w:val="1"/>
      <w:marLeft w:val="0"/>
      <w:marRight w:val="0"/>
      <w:marTop w:val="0"/>
      <w:marBottom w:val="0"/>
      <w:divBdr>
        <w:top w:val="none" w:sz="0" w:space="0" w:color="auto"/>
        <w:left w:val="none" w:sz="0" w:space="0" w:color="auto"/>
        <w:bottom w:val="none" w:sz="0" w:space="0" w:color="auto"/>
        <w:right w:val="none" w:sz="0" w:space="0" w:color="auto"/>
      </w:divBdr>
    </w:div>
    <w:div w:id="1836457562">
      <w:bodyDiv w:val="1"/>
      <w:marLeft w:val="0"/>
      <w:marRight w:val="0"/>
      <w:marTop w:val="0"/>
      <w:marBottom w:val="0"/>
      <w:divBdr>
        <w:top w:val="none" w:sz="0" w:space="0" w:color="auto"/>
        <w:left w:val="none" w:sz="0" w:space="0" w:color="auto"/>
        <w:bottom w:val="none" w:sz="0" w:space="0" w:color="auto"/>
        <w:right w:val="none" w:sz="0" w:space="0" w:color="auto"/>
      </w:divBdr>
    </w:div>
    <w:div w:id="1838300829">
      <w:bodyDiv w:val="1"/>
      <w:marLeft w:val="0"/>
      <w:marRight w:val="0"/>
      <w:marTop w:val="0"/>
      <w:marBottom w:val="0"/>
      <w:divBdr>
        <w:top w:val="none" w:sz="0" w:space="0" w:color="auto"/>
        <w:left w:val="none" w:sz="0" w:space="0" w:color="auto"/>
        <w:bottom w:val="none" w:sz="0" w:space="0" w:color="auto"/>
        <w:right w:val="none" w:sz="0" w:space="0" w:color="auto"/>
      </w:divBdr>
    </w:div>
    <w:div w:id="1838960921">
      <w:bodyDiv w:val="1"/>
      <w:marLeft w:val="0"/>
      <w:marRight w:val="0"/>
      <w:marTop w:val="0"/>
      <w:marBottom w:val="0"/>
      <w:divBdr>
        <w:top w:val="none" w:sz="0" w:space="0" w:color="auto"/>
        <w:left w:val="none" w:sz="0" w:space="0" w:color="auto"/>
        <w:bottom w:val="none" w:sz="0" w:space="0" w:color="auto"/>
        <w:right w:val="none" w:sz="0" w:space="0" w:color="auto"/>
      </w:divBdr>
    </w:div>
    <w:div w:id="1839886644">
      <w:bodyDiv w:val="1"/>
      <w:marLeft w:val="0"/>
      <w:marRight w:val="0"/>
      <w:marTop w:val="0"/>
      <w:marBottom w:val="0"/>
      <w:divBdr>
        <w:top w:val="none" w:sz="0" w:space="0" w:color="auto"/>
        <w:left w:val="none" w:sz="0" w:space="0" w:color="auto"/>
        <w:bottom w:val="none" w:sz="0" w:space="0" w:color="auto"/>
        <w:right w:val="none" w:sz="0" w:space="0" w:color="auto"/>
      </w:divBdr>
    </w:div>
    <w:div w:id="1841118090">
      <w:bodyDiv w:val="1"/>
      <w:marLeft w:val="0"/>
      <w:marRight w:val="0"/>
      <w:marTop w:val="0"/>
      <w:marBottom w:val="0"/>
      <w:divBdr>
        <w:top w:val="none" w:sz="0" w:space="0" w:color="auto"/>
        <w:left w:val="none" w:sz="0" w:space="0" w:color="auto"/>
        <w:bottom w:val="none" w:sz="0" w:space="0" w:color="auto"/>
        <w:right w:val="none" w:sz="0" w:space="0" w:color="auto"/>
      </w:divBdr>
    </w:div>
    <w:div w:id="1842235007">
      <w:bodyDiv w:val="1"/>
      <w:marLeft w:val="0"/>
      <w:marRight w:val="0"/>
      <w:marTop w:val="0"/>
      <w:marBottom w:val="0"/>
      <w:divBdr>
        <w:top w:val="none" w:sz="0" w:space="0" w:color="auto"/>
        <w:left w:val="none" w:sz="0" w:space="0" w:color="auto"/>
        <w:bottom w:val="none" w:sz="0" w:space="0" w:color="auto"/>
        <w:right w:val="none" w:sz="0" w:space="0" w:color="auto"/>
      </w:divBdr>
    </w:div>
    <w:div w:id="1845586937">
      <w:bodyDiv w:val="1"/>
      <w:marLeft w:val="0"/>
      <w:marRight w:val="0"/>
      <w:marTop w:val="0"/>
      <w:marBottom w:val="0"/>
      <w:divBdr>
        <w:top w:val="none" w:sz="0" w:space="0" w:color="auto"/>
        <w:left w:val="none" w:sz="0" w:space="0" w:color="auto"/>
        <w:bottom w:val="none" w:sz="0" w:space="0" w:color="auto"/>
        <w:right w:val="none" w:sz="0" w:space="0" w:color="auto"/>
      </w:divBdr>
    </w:div>
    <w:div w:id="1849058897">
      <w:bodyDiv w:val="1"/>
      <w:marLeft w:val="0"/>
      <w:marRight w:val="0"/>
      <w:marTop w:val="0"/>
      <w:marBottom w:val="0"/>
      <w:divBdr>
        <w:top w:val="none" w:sz="0" w:space="0" w:color="auto"/>
        <w:left w:val="none" w:sz="0" w:space="0" w:color="auto"/>
        <w:bottom w:val="none" w:sz="0" w:space="0" w:color="auto"/>
        <w:right w:val="none" w:sz="0" w:space="0" w:color="auto"/>
      </w:divBdr>
    </w:div>
    <w:div w:id="1852792089">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854103849">
      <w:bodyDiv w:val="1"/>
      <w:marLeft w:val="0"/>
      <w:marRight w:val="0"/>
      <w:marTop w:val="0"/>
      <w:marBottom w:val="0"/>
      <w:divBdr>
        <w:top w:val="none" w:sz="0" w:space="0" w:color="auto"/>
        <w:left w:val="none" w:sz="0" w:space="0" w:color="auto"/>
        <w:bottom w:val="none" w:sz="0" w:space="0" w:color="auto"/>
        <w:right w:val="none" w:sz="0" w:space="0" w:color="auto"/>
      </w:divBdr>
    </w:div>
    <w:div w:id="1859811278">
      <w:bodyDiv w:val="1"/>
      <w:marLeft w:val="0"/>
      <w:marRight w:val="0"/>
      <w:marTop w:val="0"/>
      <w:marBottom w:val="0"/>
      <w:divBdr>
        <w:top w:val="none" w:sz="0" w:space="0" w:color="auto"/>
        <w:left w:val="none" w:sz="0" w:space="0" w:color="auto"/>
        <w:bottom w:val="none" w:sz="0" w:space="0" w:color="auto"/>
        <w:right w:val="none" w:sz="0" w:space="0" w:color="auto"/>
      </w:divBdr>
    </w:div>
    <w:div w:id="1860269861">
      <w:bodyDiv w:val="1"/>
      <w:marLeft w:val="0"/>
      <w:marRight w:val="0"/>
      <w:marTop w:val="0"/>
      <w:marBottom w:val="0"/>
      <w:divBdr>
        <w:top w:val="none" w:sz="0" w:space="0" w:color="auto"/>
        <w:left w:val="none" w:sz="0" w:space="0" w:color="auto"/>
        <w:bottom w:val="none" w:sz="0" w:space="0" w:color="auto"/>
        <w:right w:val="none" w:sz="0" w:space="0" w:color="auto"/>
      </w:divBdr>
    </w:div>
    <w:div w:id="1861118961">
      <w:bodyDiv w:val="1"/>
      <w:marLeft w:val="0"/>
      <w:marRight w:val="0"/>
      <w:marTop w:val="0"/>
      <w:marBottom w:val="0"/>
      <w:divBdr>
        <w:top w:val="none" w:sz="0" w:space="0" w:color="auto"/>
        <w:left w:val="none" w:sz="0" w:space="0" w:color="auto"/>
        <w:bottom w:val="none" w:sz="0" w:space="0" w:color="auto"/>
        <w:right w:val="none" w:sz="0" w:space="0" w:color="auto"/>
      </w:divBdr>
    </w:div>
    <w:div w:id="1861121908">
      <w:bodyDiv w:val="1"/>
      <w:marLeft w:val="0"/>
      <w:marRight w:val="0"/>
      <w:marTop w:val="0"/>
      <w:marBottom w:val="0"/>
      <w:divBdr>
        <w:top w:val="none" w:sz="0" w:space="0" w:color="auto"/>
        <w:left w:val="none" w:sz="0" w:space="0" w:color="auto"/>
        <w:bottom w:val="none" w:sz="0" w:space="0" w:color="auto"/>
        <w:right w:val="none" w:sz="0" w:space="0" w:color="auto"/>
      </w:divBdr>
    </w:div>
    <w:div w:id="1862165208">
      <w:bodyDiv w:val="1"/>
      <w:marLeft w:val="0"/>
      <w:marRight w:val="0"/>
      <w:marTop w:val="0"/>
      <w:marBottom w:val="0"/>
      <w:divBdr>
        <w:top w:val="none" w:sz="0" w:space="0" w:color="auto"/>
        <w:left w:val="none" w:sz="0" w:space="0" w:color="auto"/>
        <w:bottom w:val="none" w:sz="0" w:space="0" w:color="auto"/>
        <w:right w:val="none" w:sz="0" w:space="0" w:color="auto"/>
      </w:divBdr>
    </w:div>
    <w:div w:id="1865821135">
      <w:bodyDiv w:val="1"/>
      <w:marLeft w:val="0"/>
      <w:marRight w:val="0"/>
      <w:marTop w:val="0"/>
      <w:marBottom w:val="0"/>
      <w:divBdr>
        <w:top w:val="none" w:sz="0" w:space="0" w:color="auto"/>
        <w:left w:val="none" w:sz="0" w:space="0" w:color="auto"/>
        <w:bottom w:val="none" w:sz="0" w:space="0" w:color="auto"/>
        <w:right w:val="none" w:sz="0" w:space="0" w:color="auto"/>
      </w:divBdr>
    </w:div>
    <w:div w:id="1868910150">
      <w:bodyDiv w:val="1"/>
      <w:marLeft w:val="0"/>
      <w:marRight w:val="0"/>
      <w:marTop w:val="0"/>
      <w:marBottom w:val="0"/>
      <w:divBdr>
        <w:top w:val="none" w:sz="0" w:space="0" w:color="auto"/>
        <w:left w:val="none" w:sz="0" w:space="0" w:color="auto"/>
        <w:bottom w:val="none" w:sz="0" w:space="0" w:color="auto"/>
        <w:right w:val="none" w:sz="0" w:space="0" w:color="auto"/>
      </w:divBdr>
    </w:div>
    <w:div w:id="1870295895">
      <w:bodyDiv w:val="1"/>
      <w:marLeft w:val="0"/>
      <w:marRight w:val="0"/>
      <w:marTop w:val="0"/>
      <w:marBottom w:val="0"/>
      <w:divBdr>
        <w:top w:val="none" w:sz="0" w:space="0" w:color="auto"/>
        <w:left w:val="none" w:sz="0" w:space="0" w:color="auto"/>
        <w:bottom w:val="none" w:sz="0" w:space="0" w:color="auto"/>
        <w:right w:val="none" w:sz="0" w:space="0" w:color="auto"/>
      </w:divBdr>
    </w:div>
    <w:div w:id="1870678174">
      <w:bodyDiv w:val="1"/>
      <w:marLeft w:val="0"/>
      <w:marRight w:val="0"/>
      <w:marTop w:val="0"/>
      <w:marBottom w:val="0"/>
      <w:divBdr>
        <w:top w:val="none" w:sz="0" w:space="0" w:color="auto"/>
        <w:left w:val="none" w:sz="0" w:space="0" w:color="auto"/>
        <w:bottom w:val="none" w:sz="0" w:space="0" w:color="auto"/>
        <w:right w:val="none" w:sz="0" w:space="0" w:color="auto"/>
      </w:divBdr>
    </w:div>
    <w:div w:id="1871063651">
      <w:bodyDiv w:val="1"/>
      <w:marLeft w:val="0"/>
      <w:marRight w:val="0"/>
      <w:marTop w:val="0"/>
      <w:marBottom w:val="0"/>
      <w:divBdr>
        <w:top w:val="none" w:sz="0" w:space="0" w:color="auto"/>
        <w:left w:val="none" w:sz="0" w:space="0" w:color="auto"/>
        <w:bottom w:val="none" w:sz="0" w:space="0" w:color="auto"/>
        <w:right w:val="none" w:sz="0" w:space="0" w:color="auto"/>
      </w:divBdr>
    </w:div>
    <w:div w:id="1880583176">
      <w:bodyDiv w:val="1"/>
      <w:marLeft w:val="0"/>
      <w:marRight w:val="0"/>
      <w:marTop w:val="0"/>
      <w:marBottom w:val="0"/>
      <w:divBdr>
        <w:top w:val="none" w:sz="0" w:space="0" w:color="auto"/>
        <w:left w:val="none" w:sz="0" w:space="0" w:color="auto"/>
        <w:bottom w:val="none" w:sz="0" w:space="0" w:color="auto"/>
        <w:right w:val="none" w:sz="0" w:space="0" w:color="auto"/>
      </w:divBdr>
    </w:div>
    <w:div w:id="1882859491">
      <w:bodyDiv w:val="1"/>
      <w:marLeft w:val="0"/>
      <w:marRight w:val="0"/>
      <w:marTop w:val="0"/>
      <w:marBottom w:val="0"/>
      <w:divBdr>
        <w:top w:val="none" w:sz="0" w:space="0" w:color="auto"/>
        <w:left w:val="none" w:sz="0" w:space="0" w:color="auto"/>
        <w:bottom w:val="none" w:sz="0" w:space="0" w:color="auto"/>
        <w:right w:val="none" w:sz="0" w:space="0" w:color="auto"/>
      </w:divBdr>
    </w:div>
    <w:div w:id="1885754357">
      <w:bodyDiv w:val="1"/>
      <w:marLeft w:val="0"/>
      <w:marRight w:val="0"/>
      <w:marTop w:val="0"/>
      <w:marBottom w:val="0"/>
      <w:divBdr>
        <w:top w:val="none" w:sz="0" w:space="0" w:color="auto"/>
        <w:left w:val="none" w:sz="0" w:space="0" w:color="auto"/>
        <w:bottom w:val="none" w:sz="0" w:space="0" w:color="auto"/>
        <w:right w:val="none" w:sz="0" w:space="0" w:color="auto"/>
      </w:divBdr>
    </w:div>
    <w:div w:id="1887138874">
      <w:bodyDiv w:val="1"/>
      <w:marLeft w:val="0"/>
      <w:marRight w:val="0"/>
      <w:marTop w:val="0"/>
      <w:marBottom w:val="0"/>
      <w:divBdr>
        <w:top w:val="none" w:sz="0" w:space="0" w:color="auto"/>
        <w:left w:val="none" w:sz="0" w:space="0" w:color="auto"/>
        <w:bottom w:val="none" w:sz="0" w:space="0" w:color="auto"/>
        <w:right w:val="none" w:sz="0" w:space="0" w:color="auto"/>
      </w:divBdr>
    </w:div>
    <w:div w:id="1887256516">
      <w:bodyDiv w:val="1"/>
      <w:marLeft w:val="0"/>
      <w:marRight w:val="0"/>
      <w:marTop w:val="0"/>
      <w:marBottom w:val="0"/>
      <w:divBdr>
        <w:top w:val="none" w:sz="0" w:space="0" w:color="auto"/>
        <w:left w:val="none" w:sz="0" w:space="0" w:color="auto"/>
        <w:bottom w:val="none" w:sz="0" w:space="0" w:color="auto"/>
        <w:right w:val="none" w:sz="0" w:space="0" w:color="auto"/>
      </w:divBdr>
    </w:div>
    <w:div w:id="1887981253">
      <w:bodyDiv w:val="1"/>
      <w:marLeft w:val="0"/>
      <w:marRight w:val="0"/>
      <w:marTop w:val="0"/>
      <w:marBottom w:val="0"/>
      <w:divBdr>
        <w:top w:val="none" w:sz="0" w:space="0" w:color="auto"/>
        <w:left w:val="none" w:sz="0" w:space="0" w:color="auto"/>
        <w:bottom w:val="none" w:sz="0" w:space="0" w:color="auto"/>
        <w:right w:val="none" w:sz="0" w:space="0" w:color="auto"/>
      </w:divBdr>
    </w:div>
    <w:div w:id="1891114952">
      <w:bodyDiv w:val="1"/>
      <w:marLeft w:val="0"/>
      <w:marRight w:val="0"/>
      <w:marTop w:val="0"/>
      <w:marBottom w:val="0"/>
      <w:divBdr>
        <w:top w:val="none" w:sz="0" w:space="0" w:color="auto"/>
        <w:left w:val="none" w:sz="0" w:space="0" w:color="auto"/>
        <w:bottom w:val="none" w:sz="0" w:space="0" w:color="auto"/>
        <w:right w:val="none" w:sz="0" w:space="0" w:color="auto"/>
      </w:divBdr>
    </w:div>
    <w:div w:id="1891501687">
      <w:bodyDiv w:val="1"/>
      <w:marLeft w:val="0"/>
      <w:marRight w:val="0"/>
      <w:marTop w:val="0"/>
      <w:marBottom w:val="0"/>
      <w:divBdr>
        <w:top w:val="none" w:sz="0" w:space="0" w:color="auto"/>
        <w:left w:val="none" w:sz="0" w:space="0" w:color="auto"/>
        <w:bottom w:val="none" w:sz="0" w:space="0" w:color="auto"/>
        <w:right w:val="none" w:sz="0" w:space="0" w:color="auto"/>
      </w:divBdr>
    </w:div>
    <w:div w:id="1892837868">
      <w:bodyDiv w:val="1"/>
      <w:marLeft w:val="0"/>
      <w:marRight w:val="0"/>
      <w:marTop w:val="0"/>
      <w:marBottom w:val="0"/>
      <w:divBdr>
        <w:top w:val="none" w:sz="0" w:space="0" w:color="auto"/>
        <w:left w:val="none" w:sz="0" w:space="0" w:color="auto"/>
        <w:bottom w:val="none" w:sz="0" w:space="0" w:color="auto"/>
        <w:right w:val="none" w:sz="0" w:space="0" w:color="auto"/>
      </w:divBdr>
    </w:div>
    <w:div w:id="1893734566">
      <w:bodyDiv w:val="1"/>
      <w:marLeft w:val="0"/>
      <w:marRight w:val="0"/>
      <w:marTop w:val="0"/>
      <w:marBottom w:val="0"/>
      <w:divBdr>
        <w:top w:val="none" w:sz="0" w:space="0" w:color="auto"/>
        <w:left w:val="none" w:sz="0" w:space="0" w:color="auto"/>
        <w:bottom w:val="none" w:sz="0" w:space="0" w:color="auto"/>
        <w:right w:val="none" w:sz="0" w:space="0" w:color="auto"/>
      </w:divBdr>
    </w:div>
    <w:div w:id="1893880854">
      <w:bodyDiv w:val="1"/>
      <w:marLeft w:val="0"/>
      <w:marRight w:val="0"/>
      <w:marTop w:val="0"/>
      <w:marBottom w:val="0"/>
      <w:divBdr>
        <w:top w:val="none" w:sz="0" w:space="0" w:color="auto"/>
        <w:left w:val="none" w:sz="0" w:space="0" w:color="auto"/>
        <w:bottom w:val="none" w:sz="0" w:space="0" w:color="auto"/>
        <w:right w:val="none" w:sz="0" w:space="0" w:color="auto"/>
      </w:divBdr>
    </w:div>
    <w:div w:id="1899784486">
      <w:bodyDiv w:val="1"/>
      <w:marLeft w:val="0"/>
      <w:marRight w:val="0"/>
      <w:marTop w:val="0"/>
      <w:marBottom w:val="0"/>
      <w:divBdr>
        <w:top w:val="none" w:sz="0" w:space="0" w:color="auto"/>
        <w:left w:val="none" w:sz="0" w:space="0" w:color="auto"/>
        <w:bottom w:val="none" w:sz="0" w:space="0" w:color="auto"/>
        <w:right w:val="none" w:sz="0" w:space="0" w:color="auto"/>
      </w:divBdr>
    </w:div>
    <w:div w:id="1908759300">
      <w:bodyDiv w:val="1"/>
      <w:marLeft w:val="0"/>
      <w:marRight w:val="0"/>
      <w:marTop w:val="0"/>
      <w:marBottom w:val="0"/>
      <w:divBdr>
        <w:top w:val="none" w:sz="0" w:space="0" w:color="auto"/>
        <w:left w:val="none" w:sz="0" w:space="0" w:color="auto"/>
        <w:bottom w:val="none" w:sz="0" w:space="0" w:color="auto"/>
        <w:right w:val="none" w:sz="0" w:space="0" w:color="auto"/>
      </w:divBdr>
    </w:div>
    <w:div w:id="1909873721">
      <w:bodyDiv w:val="1"/>
      <w:marLeft w:val="0"/>
      <w:marRight w:val="0"/>
      <w:marTop w:val="0"/>
      <w:marBottom w:val="0"/>
      <w:divBdr>
        <w:top w:val="none" w:sz="0" w:space="0" w:color="auto"/>
        <w:left w:val="none" w:sz="0" w:space="0" w:color="auto"/>
        <w:bottom w:val="none" w:sz="0" w:space="0" w:color="auto"/>
        <w:right w:val="none" w:sz="0" w:space="0" w:color="auto"/>
      </w:divBdr>
    </w:div>
    <w:div w:id="1918244672">
      <w:bodyDiv w:val="1"/>
      <w:marLeft w:val="0"/>
      <w:marRight w:val="0"/>
      <w:marTop w:val="0"/>
      <w:marBottom w:val="0"/>
      <w:divBdr>
        <w:top w:val="none" w:sz="0" w:space="0" w:color="auto"/>
        <w:left w:val="none" w:sz="0" w:space="0" w:color="auto"/>
        <w:bottom w:val="none" w:sz="0" w:space="0" w:color="auto"/>
        <w:right w:val="none" w:sz="0" w:space="0" w:color="auto"/>
      </w:divBdr>
    </w:div>
    <w:div w:id="1920139482">
      <w:bodyDiv w:val="1"/>
      <w:marLeft w:val="0"/>
      <w:marRight w:val="0"/>
      <w:marTop w:val="0"/>
      <w:marBottom w:val="0"/>
      <w:divBdr>
        <w:top w:val="none" w:sz="0" w:space="0" w:color="auto"/>
        <w:left w:val="none" w:sz="0" w:space="0" w:color="auto"/>
        <w:bottom w:val="none" w:sz="0" w:space="0" w:color="auto"/>
        <w:right w:val="none" w:sz="0" w:space="0" w:color="auto"/>
      </w:divBdr>
    </w:div>
    <w:div w:id="1922568732">
      <w:bodyDiv w:val="1"/>
      <w:marLeft w:val="0"/>
      <w:marRight w:val="0"/>
      <w:marTop w:val="0"/>
      <w:marBottom w:val="0"/>
      <w:divBdr>
        <w:top w:val="none" w:sz="0" w:space="0" w:color="auto"/>
        <w:left w:val="none" w:sz="0" w:space="0" w:color="auto"/>
        <w:bottom w:val="none" w:sz="0" w:space="0" w:color="auto"/>
        <w:right w:val="none" w:sz="0" w:space="0" w:color="auto"/>
      </w:divBdr>
    </w:div>
    <w:div w:id="1927305251">
      <w:bodyDiv w:val="1"/>
      <w:marLeft w:val="0"/>
      <w:marRight w:val="0"/>
      <w:marTop w:val="0"/>
      <w:marBottom w:val="0"/>
      <w:divBdr>
        <w:top w:val="none" w:sz="0" w:space="0" w:color="auto"/>
        <w:left w:val="none" w:sz="0" w:space="0" w:color="auto"/>
        <w:bottom w:val="none" w:sz="0" w:space="0" w:color="auto"/>
        <w:right w:val="none" w:sz="0" w:space="0" w:color="auto"/>
      </w:divBdr>
    </w:div>
    <w:div w:id="1929925387">
      <w:bodyDiv w:val="1"/>
      <w:marLeft w:val="0"/>
      <w:marRight w:val="0"/>
      <w:marTop w:val="0"/>
      <w:marBottom w:val="0"/>
      <w:divBdr>
        <w:top w:val="none" w:sz="0" w:space="0" w:color="auto"/>
        <w:left w:val="none" w:sz="0" w:space="0" w:color="auto"/>
        <w:bottom w:val="none" w:sz="0" w:space="0" w:color="auto"/>
        <w:right w:val="none" w:sz="0" w:space="0" w:color="auto"/>
      </w:divBdr>
    </w:div>
    <w:div w:id="193050254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1572890">
      <w:bodyDiv w:val="1"/>
      <w:marLeft w:val="0"/>
      <w:marRight w:val="0"/>
      <w:marTop w:val="0"/>
      <w:marBottom w:val="0"/>
      <w:divBdr>
        <w:top w:val="none" w:sz="0" w:space="0" w:color="auto"/>
        <w:left w:val="none" w:sz="0" w:space="0" w:color="auto"/>
        <w:bottom w:val="none" w:sz="0" w:space="0" w:color="auto"/>
        <w:right w:val="none" w:sz="0" w:space="0" w:color="auto"/>
      </w:divBdr>
    </w:div>
    <w:div w:id="1932003474">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37787443">
      <w:bodyDiv w:val="1"/>
      <w:marLeft w:val="0"/>
      <w:marRight w:val="0"/>
      <w:marTop w:val="0"/>
      <w:marBottom w:val="0"/>
      <w:divBdr>
        <w:top w:val="none" w:sz="0" w:space="0" w:color="auto"/>
        <w:left w:val="none" w:sz="0" w:space="0" w:color="auto"/>
        <w:bottom w:val="none" w:sz="0" w:space="0" w:color="auto"/>
        <w:right w:val="none" w:sz="0" w:space="0" w:color="auto"/>
      </w:divBdr>
    </w:div>
    <w:div w:id="1939484158">
      <w:bodyDiv w:val="1"/>
      <w:marLeft w:val="0"/>
      <w:marRight w:val="0"/>
      <w:marTop w:val="0"/>
      <w:marBottom w:val="0"/>
      <w:divBdr>
        <w:top w:val="none" w:sz="0" w:space="0" w:color="auto"/>
        <w:left w:val="none" w:sz="0" w:space="0" w:color="auto"/>
        <w:bottom w:val="none" w:sz="0" w:space="0" w:color="auto"/>
        <w:right w:val="none" w:sz="0" w:space="0" w:color="auto"/>
      </w:divBdr>
    </w:div>
    <w:div w:id="1948123382">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1954285592">
      <w:bodyDiv w:val="1"/>
      <w:marLeft w:val="0"/>
      <w:marRight w:val="0"/>
      <w:marTop w:val="0"/>
      <w:marBottom w:val="0"/>
      <w:divBdr>
        <w:top w:val="none" w:sz="0" w:space="0" w:color="auto"/>
        <w:left w:val="none" w:sz="0" w:space="0" w:color="auto"/>
        <w:bottom w:val="none" w:sz="0" w:space="0" w:color="auto"/>
        <w:right w:val="none" w:sz="0" w:space="0" w:color="auto"/>
      </w:divBdr>
    </w:div>
    <w:div w:id="1954901474">
      <w:bodyDiv w:val="1"/>
      <w:marLeft w:val="0"/>
      <w:marRight w:val="0"/>
      <w:marTop w:val="0"/>
      <w:marBottom w:val="0"/>
      <w:divBdr>
        <w:top w:val="none" w:sz="0" w:space="0" w:color="auto"/>
        <w:left w:val="none" w:sz="0" w:space="0" w:color="auto"/>
        <w:bottom w:val="none" w:sz="0" w:space="0" w:color="auto"/>
        <w:right w:val="none" w:sz="0" w:space="0" w:color="auto"/>
      </w:divBdr>
    </w:div>
    <w:div w:id="1956520110">
      <w:bodyDiv w:val="1"/>
      <w:marLeft w:val="0"/>
      <w:marRight w:val="0"/>
      <w:marTop w:val="0"/>
      <w:marBottom w:val="0"/>
      <w:divBdr>
        <w:top w:val="none" w:sz="0" w:space="0" w:color="auto"/>
        <w:left w:val="none" w:sz="0" w:space="0" w:color="auto"/>
        <w:bottom w:val="none" w:sz="0" w:space="0" w:color="auto"/>
        <w:right w:val="none" w:sz="0" w:space="0" w:color="auto"/>
      </w:divBdr>
    </w:div>
    <w:div w:id="1958179111">
      <w:bodyDiv w:val="1"/>
      <w:marLeft w:val="0"/>
      <w:marRight w:val="0"/>
      <w:marTop w:val="0"/>
      <w:marBottom w:val="0"/>
      <w:divBdr>
        <w:top w:val="none" w:sz="0" w:space="0" w:color="auto"/>
        <w:left w:val="none" w:sz="0" w:space="0" w:color="auto"/>
        <w:bottom w:val="none" w:sz="0" w:space="0" w:color="auto"/>
        <w:right w:val="none" w:sz="0" w:space="0" w:color="auto"/>
      </w:divBdr>
    </w:div>
    <w:div w:id="1960993288">
      <w:bodyDiv w:val="1"/>
      <w:marLeft w:val="0"/>
      <w:marRight w:val="0"/>
      <w:marTop w:val="0"/>
      <w:marBottom w:val="0"/>
      <w:divBdr>
        <w:top w:val="none" w:sz="0" w:space="0" w:color="auto"/>
        <w:left w:val="none" w:sz="0" w:space="0" w:color="auto"/>
        <w:bottom w:val="none" w:sz="0" w:space="0" w:color="auto"/>
        <w:right w:val="none" w:sz="0" w:space="0" w:color="auto"/>
      </w:divBdr>
    </w:div>
    <w:div w:id="1961180986">
      <w:bodyDiv w:val="1"/>
      <w:marLeft w:val="0"/>
      <w:marRight w:val="0"/>
      <w:marTop w:val="0"/>
      <w:marBottom w:val="0"/>
      <w:divBdr>
        <w:top w:val="none" w:sz="0" w:space="0" w:color="auto"/>
        <w:left w:val="none" w:sz="0" w:space="0" w:color="auto"/>
        <w:bottom w:val="none" w:sz="0" w:space="0" w:color="auto"/>
        <w:right w:val="none" w:sz="0" w:space="0" w:color="auto"/>
      </w:divBdr>
    </w:div>
    <w:div w:id="1962611758">
      <w:bodyDiv w:val="1"/>
      <w:marLeft w:val="0"/>
      <w:marRight w:val="0"/>
      <w:marTop w:val="0"/>
      <w:marBottom w:val="0"/>
      <w:divBdr>
        <w:top w:val="none" w:sz="0" w:space="0" w:color="auto"/>
        <w:left w:val="none" w:sz="0" w:space="0" w:color="auto"/>
        <w:bottom w:val="none" w:sz="0" w:space="0" w:color="auto"/>
        <w:right w:val="none" w:sz="0" w:space="0" w:color="auto"/>
      </w:divBdr>
    </w:div>
    <w:div w:id="1962686429">
      <w:bodyDiv w:val="1"/>
      <w:marLeft w:val="0"/>
      <w:marRight w:val="0"/>
      <w:marTop w:val="0"/>
      <w:marBottom w:val="0"/>
      <w:divBdr>
        <w:top w:val="none" w:sz="0" w:space="0" w:color="auto"/>
        <w:left w:val="none" w:sz="0" w:space="0" w:color="auto"/>
        <w:bottom w:val="none" w:sz="0" w:space="0" w:color="auto"/>
        <w:right w:val="none" w:sz="0" w:space="0" w:color="auto"/>
      </w:divBdr>
    </w:div>
    <w:div w:id="1964580813">
      <w:bodyDiv w:val="1"/>
      <w:marLeft w:val="0"/>
      <w:marRight w:val="0"/>
      <w:marTop w:val="0"/>
      <w:marBottom w:val="0"/>
      <w:divBdr>
        <w:top w:val="none" w:sz="0" w:space="0" w:color="auto"/>
        <w:left w:val="none" w:sz="0" w:space="0" w:color="auto"/>
        <w:bottom w:val="none" w:sz="0" w:space="0" w:color="auto"/>
        <w:right w:val="none" w:sz="0" w:space="0" w:color="auto"/>
      </w:divBdr>
    </w:div>
    <w:div w:id="1966809378">
      <w:bodyDiv w:val="1"/>
      <w:marLeft w:val="0"/>
      <w:marRight w:val="0"/>
      <w:marTop w:val="0"/>
      <w:marBottom w:val="0"/>
      <w:divBdr>
        <w:top w:val="none" w:sz="0" w:space="0" w:color="auto"/>
        <w:left w:val="none" w:sz="0" w:space="0" w:color="auto"/>
        <w:bottom w:val="none" w:sz="0" w:space="0" w:color="auto"/>
        <w:right w:val="none" w:sz="0" w:space="0" w:color="auto"/>
      </w:divBdr>
    </w:div>
    <w:div w:id="1971742315">
      <w:bodyDiv w:val="1"/>
      <w:marLeft w:val="0"/>
      <w:marRight w:val="0"/>
      <w:marTop w:val="0"/>
      <w:marBottom w:val="0"/>
      <w:divBdr>
        <w:top w:val="none" w:sz="0" w:space="0" w:color="auto"/>
        <w:left w:val="none" w:sz="0" w:space="0" w:color="auto"/>
        <w:bottom w:val="none" w:sz="0" w:space="0" w:color="auto"/>
        <w:right w:val="none" w:sz="0" w:space="0" w:color="auto"/>
      </w:divBdr>
    </w:div>
    <w:div w:id="1974292632">
      <w:bodyDiv w:val="1"/>
      <w:marLeft w:val="0"/>
      <w:marRight w:val="0"/>
      <w:marTop w:val="0"/>
      <w:marBottom w:val="0"/>
      <w:divBdr>
        <w:top w:val="none" w:sz="0" w:space="0" w:color="auto"/>
        <w:left w:val="none" w:sz="0" w:space="0" w:color="auto"/>
        <w:bottom w:val="none" w:sz="0" w:space="0" w:color="auto"/>
        <w:right w:val="none" w:sz="0" w:space="0" w:color="auto"/>
      </w:divBdr>
    </w:div>
    <w:div w:id="1975211805">
      <w:bodyDiv w:val="1"/>
      <w:marLeft w:val="0"/>
      <w:marRight w:val="0"/>
      <w:marTop w:val="0"/>
      <w:marBottom w:val="0"/>
      <w:divBdr>
        <w:top w:val="none" w:sz="0" w:space="0" w:color="auto"/>
        <w:left w:val="none" w:sz="0" w:space="0" w:color="auto"/>
        <w:bottom w:val="none" w:sz="0" w:space="0" w:color="auto"/>
        <w:right w:val="none" w:sz="0" w:space="0" w:color="auto"/>
      </w:divBdr>
    </w:div>
    <w:div w:id="1976913961">
      <w:bodyDiv w:val="1"/>
      <w:marLeft w:val="0"/>
      <w:marRight w:val="0"/>
      <w:marTop w:val="0"/>
      <w:marBottom w:val="0"/>
      <w:divBdr>
        <w:top w:val="none" w:sz="0" w:space="0" w:color="auto"/>
        <w:left w:val="none" w:sz="0" w:space="0" w:color="auto"/>
        <w:bottom w:val="none" w:sz="0" w:space="0" w:color="auto"/>
        <w:right w:val="none" w:sz="0" w:space="0" w:color="auto"/>
      </w:divBdr>
    </w:div>
    <w:div w:id="1979070780">
      <w:bodyDiv w:val="1"/>
      <w:marLeft w:val="0"/>
      <w:marRight w:val="0"/>
      <w:marTop w:val="0"/>
      <w:marBottom w:val="0"/>
      <w:divBdr>
        <w:top w:val="none" w:sz="0" w:space="0" w:color="auto"/>
        <w:left w:val="none" w:sz="0" w:space="0" w:color="auto"/>
        <w:bottom w:val="none" w:sz="0" w:space="0" w:color="auto"/>
        <w:right w:val="none" w:sz="0" w:space="0" w:color="auto"/>
      </w:divBdr>
    </w:div>
    <w:div w:id="1980307746">
      <w:bodyDiv w:val="1"/>
      <w:marLeft w:val="0"/>
      <w:marRight w:val="0"/>
      <w:marTop w:val="0"/>
      <w:marBottom w:val="0"/>
      <w:divBdr>
        <w:top w:val="none" w:sz="0" w:space="0" w:color="auto"/>
        <w:left w:val="none" w:sz="0" w:space="0" w:color="auto"/>
        <w:bottom w:val="none" w:sz="0" w:space="0" w:color="auto"/>
        <w:right w:val="none" w:sz="0" w:space="0" w:color="auto"/>
      </w:divBdr>
    </w:div>
    <w:div w:id="1982074432">
      <w:bodyDiv w:val="1"/>
      <w:marLeft w:val="0"/>
      <w:marRight w:val="0"/>
      <w:marTop w:val="0"/>
      <w:marBottom w:val="0"/>
      <w:divBdr>
        <w:top w:val="none" w:sz="0" w:space="0" w:color="auto"/>
        <w:left w:val="none" w:sz="0" w:space="0" w:color="auto"/>
        <w:bottom w:val="none" w:sz="0" w:space="0" w:color="auto"/>
        <w:right w:val="none" w:sz="0" w:space="0" w:color="auto"/>
      </w:divBdr>
    </w:div>
    <w:div w:id="1983002201">
      <w:bodyDiv w:val="1"/>
      <w:marLeft w:val="0"/>
      <w:marRight w:val="0"/>
      <w:marTop w:val="0"/>
      <w:marBottom w:val="0"/>
      <w:divBdr>
        <w:top w:val="none" w:sz="0" w:space="0" w:color="auto"/>
        <w:left w:val="none" w:sz="0" w:space="0" w:color="auto"/>
        <w:bottom w:val="none" w:sz="0" w:space="0" w:color="auto"/>
        <w:right w:val="none" w:sz="0" w:space="0" w:color="auto"/>
      </w:divBdr>
    </w:div>
    <w:div w:id="1986162683">
      <w:bodyDiv w:val="1"/>
      <w:marLeft w:val="0"/>
      <w:marRight w:val="0"/>
      <w:marTop w:val="0"/>
      <w:marBottom w:val="0"/>
      <w:divBdr>
        <w:top w:val="none" w:sz="0" w:space="0" w:color="auto"/>
        <w:left w:val="none" w:sz="0" w:space="0" w:color="auto"/>
        <w:bottom w:val="none" w:sz="0" w:space="0" w:color="auto"/>
        <w:right w:val="none" w:sz="0" w:space="0" w:color="auto"/>
      </w:divBdr>
    </w:div>
    <w:div w:id="1987658376">
      <w:bodyDiv w:val="1"/>
      <w:marLeft w:val="0"/>
      <w:marRight w:val="0"/>
      <w:marTop w:val="0"/>
      <w:marBottom w:val="0"/>
      <w:divBdr>
        <w:top w:val="none" w:sz="0" w:space="0" w:color="auto"/>
        <w:left w:val="none" w:sz="0" w:space="0" w:color="auto"/>
        <w:bottom w:val="none" w:sz="0" w:space="0" w:color="auto"/>
        <w:right w:val="none" w:sz="0" w:space="0" w:color="auto"/>
      </w:divBdr>
    </w:div>
    <w:div w:id="1988171487">
      <w:bodyDiv w:val="1"/>
      <w:marLeft w:val="0"/>
      <w:marRight w:val="0"/>
      <w:marTop w:val="0"/>
      <w:marBottom w:val="0"/>
      <w:divBdr>
        <w:top w:val="none" w:sz="0" w:space="0" w:color="auto"/>
        <w:left w:val="none" w:sz="0" w:space="0" w:color="auto"/>
        <w:bottom w:val="none" w:sz="0" w:space="0" w:color="auto"/>
        <w:right w:val="none" w:sz="0" w:space="0" w:color="auto"/>
      </w:divBdr>
    </w:div>
    <w:div w:id="1988590408">
      <w:bodyDiv w:val="1"/>
      <w:marLeft w:val="0"/>
      <w:marRight w:val="0"/>
      <w:marTop w:val="0"/>
      <w:marBottom w:val="0"/>
      <w:divBdr>
        <w:top w:val="none" w:sz="0" w:space="0" w:color="auto"/>
        <w:left w:val="none" w:sz="0" w:space="0" w:color="auto"/>
        <w:bottom w:val="none" w:sz="0" w:space="0" w:color="auto"/>
        <w:right w:val="none" w:sz="0" w:space="0" w:color="auto"/>
      </w:divBdr>
    </w:div>
    <w:div w:id="1988703926">
      <w:bodyDiv w:val="1"/>
      <w:marLeft w:val="0"/>
      <w:marRight w:val="0"/>
      <w:marTop w:val="0"/>
      <w:marBottom w:val="0"/>
      <w:divBdr>
        <w:top w:val="none" w:sz="0" w:space="0" w:color="auto"/>
        <w:left w:val="none" w:sz="0" w:space="0" w:color="auto"/>
        <w:bottom w:val="none" w:sz="0" w:space="0" w:color="auto"/>
        <w:right w:val="none" w:sz="0" w:space="0" w:color="auto"/>
      </w:divBdr>
    </w:div>
    <w:div w:id="1989243068">
      <w:bodyDiv w:val="1"/>
      <w:marLeft w:val="0"/>
      <w:marRight w:val="0"/>
      <w:marTop w:val="0"/>
      <w:marBottom w:val="0"/>
      <w:divBdr>
        <w:top w:val="none" w:sz="0" w:space="0" w:color="auto"/>
        <w:left w:val="none" w:sz="0" w:space="0" w:color="auto"/>
        <w:bottom w:val="none" w:sz="0" w:space="0" w:color="auto"/>
        <w:right w:val="none" w:sz="0" w:space="0" w:color="auto"/>
      </w:divBdr>
    </w:div>
    <w:div w:id="1989281223">
      <w:bodyDiv w:val="1"/>
      <w:marLeft w:val="0"/>
      <w:marRight w:val="0"/>
      <w:marTop w:val="0"/>
      <w:marBottom w:val="0"/>
      <w:divBdr>
        <w:top w:val="none" w:sz="0" w:space="0" w:color="auto"/>
        <w:left w:val="none" w:sz="0" w:space="0" w:color="auto"/>
        <w:bottom w:val="none" w:sz="0" w:space="0" w:color="auto"/>
        <w:right w:val="none" w:sz="0" w:space="0" w:color="auto"/>
      </w:divBdr>
    </w:div>
    <w:div w:id="1989480467">
      <w:bodyDiv w:val="1"/>
      <w:marLeft w:val="0"/>
      <w:marRight w:val="0"/>
      <w:marTop w:val="0"/>
      <w:marBottom w:val="0"/>
      <w:divBdr>
        <w:top w:val="none" w:sz="0" w:space="0" w:color="auto"/>
        <w:left w:val="none" w:sz="0" w:space="0" w:color="auto"/>
        <w:bottom w:val="none" w:sz="0" w:space="0" w:color="auto"/>
        <w:right w:val="none" w:sz="0" w:space="0" w:color="auto"/>
      </w:divBdr>
    </w:div>
    <w:div w:id="1990474592">
      <w:bodyDiv w:val="1"/>
      <w:marLeft w:val="0"/>
      <w:marRight w:val="0"/>
      <w:marTop w:val="0"/>
      <w:marBottom w:val="0"/>
      <w:divBdr>
        <w:top w:val="none" w:sz="0" w:space="0" w:color="auto"/>
        <w:left w:val="none" w:sz="0" w:space="0" w:color="auto"/>
        <w:bottom w:val="none" w:sz="0" w:space="0" w:color="auto"/>
        <w:right w:val="none" w:sz="0" w:space="0" w:color="auto"/>
      </w:divBdr>
    </w:div>
    <w:div w:id="1993675748">
      <w:bodyDiv w:val="1"/>
      <w:marLeft w:val="0"/>
      <w:marRight w:val="0"/>
      <w:marTop w:val="0"/>
      <w:marBottom w:val="0"/>
      <w:divBdr>
        <w:top w:val="none" w:sz="0" w:space="0" w:color="auto"/>
        <w:left w:val="none" w:sz="0" w:space="0" w:color="auto"/>
        <w:bottom w:val="none" w:sz="0" w:space="0" w:color="auto"/>
        <w:right w:val="none" w:sz="0" w:space="0" w:color="auto"/>
      </w:divBdr>
    </w:div>
    <w:div w:id="1998259943">
      <w:bodyDiv w:val="1"/>
      <w:marLeft w:val="0"/>
      <w:marRight w:val="0"/>
      <w:marTop w:val="0"/>
      <w:marBottom w:val="0"/>
      <w:divBdr>
        <w:top w:val="none" w:sz="0" w:space="0" w:color="auto"/>
        <w:left w:val="none" w:sz="0" w:space="0" w:color="auto"/>
        <w:bottom w:val="none" w:sz="0" w:space="0" w:color="auto"/>
        <w:right w:val="none" w:sz="0" w:space="0" w:color="auto"/>
      </w:divBdr>
    </w:div>
    <w:div w:id="2001688758">
      <w:bodyDiv w:val="1"/>
      <w:marLeft w:val="0"/>
      <w:marRight w:val="0"/>
      <w:marTop w:val="0"/>
      <w:marBottom w:val="0"/>
      <w:divBdr>
        <w:top w:val="none" w:sz="0" w:space="0" w:color="auto"/>
        <w:left w:val="none" w:sz="0" w:space="0" w:color="auto"/>
        <w:bottom w:val="none" w:sz="0" w:space="0" w:color="auto"/>
        <w:right w:val="none" w:sz="0" w:space="0" w:color="auto"/>
      </w:divBdr>
    </w:div>
    <w:div w:id="2004428385">
      <w:bodyDiv w:val="1"/>
      <w:marLeft w:val="0"/>
      <w:marRight w:val="0"/>
      <w:marTop w:val="0"/>
      <w:marBottom w:val="0"/>
      <w:divBdr>
        <w:top w:val="none" w:sz="0" w:space="0" w:color="auto"/>
        <w:left w:val="none" w:sz="0" w:space="0" w:color="auto"/>
        <w:bottom w:val="none" w:sz="0" w:space="0" w:color="auto"/>
        <w:right w:val="none" w:sz="0" w:space="0" w:color="auto"/>
      </w:divBdr>
    </w:div>
    <w:div w:id="2005232351">
      <w:bodyDiv w:val="1"/>
      <w:marLeft w:val="0"/>
      <w:marRight w:val="0"/>
      <w:marTop w:val="0"/>
      <w:marBottom w:val="0"/>
      <w:divBdr>
        <w:top w:val="none" w:sz="0" w:space="0" w:color="auto"/>
        <w:left w:val="none" w:sz="0" w:space="0" w:color="auto"/>
        <w:bottom w:val="none" w:sz="0" w:space="0" w:color="auto"/>
        <w:right w:val="none" w:sz="0" w:space="0" w:color="auto"/>
      </w:divBdr>
    </w:div>
    <w:div w:id="2009094019">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20739265">
      <w:bodyDiv w:val="1"/>
      <w:marLeft w:val="0"/>
      <w:marRight w:val="0"/>
      <w:marTop w:val="0"/>
      <w:marBottom w:val="0"/>
      <w:divBdr>
        <w:top w:val="none" w:sz="0" w:space="0" w:color="auto"/>
        <w:left w:val="none" w:sz="0" w:space="0" w:color="auto"/>
        <w:bottom w:val="none" w:sz="0" w:space="0" w:color="auto"/>
        <w:right w:val="none" w:sz="0" w:space="0" w:color="auto"/>
      </w:divBdr>
    </w:div>
    <w:div w:id="2024896079">
      <w:bodyDiv w:val="1"/>
      <w:marLeft w:val="0"/>
      <w:marRight w:val="0"/>
      <w:marTop w:val="0"/>
      <w:marBottom w:val="0"/>
      <w:divBdr>
        <w:top w:val="none" w:sz="0" w:space="0" w:color="auto"/>
        <w:left w:val="none" w:sz="0" w:space="0" w:color="auto"/>
        <w:bottom w:val="none" w:sz="0" w:space="0" w:color="auto"/>
        <w:right w:val="none" w:sz="0" w:space="0" w:color="auto"/>
      </w:divBdr>
    </w:div>
    <w:div w:id="2024937387">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33259411">
      <w:bodyDiv w:val="1"/>
      <w:marLeft w:val="0"/>
      <w:marRight w:val="0"/>
      <w:marTop w:val="0"/>
      <w:marBottom w:val="0"/>
      <w:divBdr>
        <w:top w:val="none" w:sz="0" w:space="0" w:color="auto"/>
        <w:left w:val="none" w:sz="0" w:space="0" w:color="auto"/>
        <w:bottom w:val="none" w:sz="0" w:space="0" w:color="auto"/>
        <w:right w:val="none" w:sz="0" w:space="0" w:color="auto"/>
      </w:divBdr>
    </w:div>
    <w:div w:id="2034182218">
      <w:bodyDiv w:val="1"/>
      <w:marLeft w:val="0"/>
      <w:marRight w:val="0"/>
      <w:marTop w:val="0"/>
      <w:marBottom w:val="0"/>
      <w:divBdr>
        <w:top w:val="none" w:sz="0" w:space="0" w:color="auto"/>
        <w:left w:val="none" w:sz="0" w:space="0" w:color="auto"/>
        <w:bottom w:val="none" w:sz="0" w:space="0" w:color="auto"/>
        <w:right w:val="none" w:sz="0" w:space="0" w:color="auto"/>
      </w:divBdr>
    </w:div>
    <w:div w:id="2035375947">
      <w:bodyDiv w:val="1"/>
      <w:marLeft w:val="0"/>
      <w:marRight w:val="0"/>
      <w:marTop w:val="0"/>
      <w:marBottom w:val="0"/>
      <w:divBdr>
        <w:top w:val="none" w:sz="0" w:space="0" w:color="auto"/>
        <w:left w:val="none" w:sz="0" w:space="0" w:color="auto"/>
        <w:bottom w:val="none" w:sz="0" w:space="0" w:color="auto"/>
        <w:right w:val="none" w:sz="0" w:space="0" w:color="auto"/>
      </w:divBdr>
    </w:div>
    <w:div w:id="2038307831">
      <w:bodyDiv w:val="1"/>
      <w:marLeft w:val="0"/>
      <w:marRight w:val="0"/>
      <w:marTop w:val="0"/>
      <w:marBottom w:val="0"/>
      <w:divBdr>
        <w:top w:val="none" w:sz="0" w:space="0" w:color="auto"/>
        <w:left w:val="none" w:sz="0" w:space="0" w:color="auto"/>
        <w:bottom w:val="none" w:sz="0" w:space="0" w:color="auto"/>
        <w:right w:val="none" w:sz="0" w:space="0" w:color="auto"/>
      </w:divBdr>
    </w:div>
    <w:div w:id="2039624866">
      <w:bodyDiv w:val="1"/>
      <w:marLeft w:val="0"/>
      <w:marRight w:val="0"/>
      <w:marTop w:val="0"/>
      <w:marBottom w:val="0"/>
      <w:divBdr>
        <w:top w:val="none" w:sz="0" w:space="0" w:color="auto"/>
        <w:left w:val="none" w:sz="0" w:space="0" w:color="auto"/>
        <w:bottom w:val="none" w:sz="0" w:space="0" w:color="auto"/>
        <w:right w:val="none" w:sz="0" w:space="0" w:color="auto"/>
      </w:divBdr>
    </w:div>
    <w:div w:id="2042049744">
      <w:bodyDiv w:val="1"/>
      <w:marLeft w:val="0"/>
      <w:marRight w:val="0"/>
      <w:marTop w:val="0"/>
      <w:marBottom w:val="0"/>
      <w:divBdr>
        <w:top w:val="none" w:sz="0" w:space="0" w:color="auto"/>
        <w:left w:val="none" w:sz="0" w:space="0" w:color="auto"/>
        <w:bottom w:val="none" w:sz="0" w:space="0" w:color="auto"/>
        <w:right w:val="none" w:sz="0" w:space="0" w:color="auto"/>
      </w:divBdr>
    </w:div>
    <w:div w:id="2043897379">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45667814">
      <w:bodyDiv w:val="1"/>
      <w:marLeft w:val="0"/>
      <w:marRight w:val="0"/>
      <w:marTop w:val="0"/>
      <w:marBottom w:val="0"/>
      <w:divBdr>
        <w:top w:val="none" w:sz="0" w:space="0" w:color="auto"/>
        <w:left w:val="none" w:sz="0" w:space="0" w:color="auto"/>
        <w:bottom w:val="none" w:sz="0" w:space="0" w:color="auto"/>
        <w:right w:val="none" w:sz="0" w:space="0" w:color="auto"/>
      </w:divBdr>
    </w:div>
    <w:div w:id="2046178605">
      <w:bodyDiv w:val="1"/>
      <w:marLeft w:val="0"/>
      <w:marRight w:val="0"/>
      <w:marTop w:val="0"/>
      <w:marBottom w:val="0"/>
      <w:divBdr>
        <w:top w:val="none" w:sz="0" w:space="0" w:color="auto"/>
        <w:left w:val="none" w:sz="0" w:space="0" w:color="auto"/>
        <w:bottom w:val="none" w:sz="0" w:space="0" w:color="auto"/>
        <w:right w:val="none" w:sz="0" w:space="0" w:color="auto"/>
      </w:divBdr>
    </w:div>
    <w:div w:id="2049142398">
      <w:bodyDiv w:val="1"/>
      <w:marLeft w:val="0"/>
      <w:marRight w:val="0"/>
      <w:marTop w:val="0"/>
      <w:marBottom w:val="0"/>
      <w:divBdr>
        <w:top w:val="none" w:sz="0" w:space="0" w:color="auto"/>
        <w:left w:val="none" w:sz="0" w:space="0" w:color="auto"/>
        <w:bottom w:val="none" w:sz="0" w:space="0" w:color="auto"/>
        <w:right w:val="none" w:sz="0" w:space="0" w:color="auto"/>
      </w:divBdr>
    </w:div>
    <w:div w:id="2051419136">
      <w:bodyDiv w:val="1"/>
      <w:marLeft w:val="0"/>
      <w:marRight w:val="0"/>
      <w:marTop w:val="0"/>
      <w:marBottom w:val="0"/>
      <w:divBdr>
        <w:top w:val="none" w:sz="0" w:space="0" w:color="auto"/>
        <w:left w:val="none" w:sz="0" w:space="0" w:color="auto"/>
        <w:bottom w:val="none" w:sz="0" w:space="0" w:color="auto"/>
        <w:right w:val="none" w:sz="0" w:space="0" w:color="auto"/>
      </w:divBdr>
    </w:div>
    <w:div w:id="2054571737">
      <w:bodyDiv w:val="1"/>
      <w:marLeft w:val="0"/>
      <w:marRight w:val="0"/>
      <w:marTop w:val="0"/>
      <w:marBottom w:val="0"/>
      <w:divBdr>
        <w:top w:val="none" w:sz="0" w:space="0" w:color="auto"/>
        <w:left w:val="none" w:sz="0" w:space="0" w:color="auto"/>
        <w:bottom w:val="none" w:sz="0" w:space="0" w:color="auto"/>
        <w:right w:val="none" w:sz="0" w:space="0" w:color="auto"/>
      </w:divBdr>
    </w:div>
    <w:div w:id="2054651137">
      <w:bodyDiv w:val="1"/>
      <w:marLeft w:val="0"/>
      <w:marRight w:val="0"/>
      <w:marTop w:val="0"/>
      <w:marBottom w:val="0"/>
      <w:divBdr>
        <w:top w:val="none" w:sz="0" w:space="0" w:color="auto"/>
        <w:left w:val="none" w:sz="0" w:space="0" w:color="auto"/>
        <w:bottom w:val="none" w:sz="0" w:space="0" w:color="auto"/>
        <w:right w:val="none" w:sz="0" w:space="0" w:color="auto"/>
      </w:divBdr>
    </w:div>
    <w:div w:id="2057971794">
      <w:bodyDiv w:val="1"/>
      <w:marLeft w:val="0"/>
      <w:marRight w:val="0"/>
      <w:marTop w:val="0"/>
      <w:marBottom w:val="0"/>
      <w:divBdr>
        <w:top w:val="none" w:sz="0" w:space="0" w:color="auto"/>
        <w:left w:val="none" w:sz="0" w:space="0" w:color="auto"/>
        <w:bottom w:val="none" w:sz="0" w:space="0" w:color="auto"/>
        <w:right w:val="none" w:sz="0" w:space="0" w:color="auto"/>
      </w:divBdr>
    </w:div>
    <w:div w:id="2059159883">
      <w:bodyDiv w:val="1"/>
      <w:marLeft w:val="0"/>
      <w:marRight w:val="0"/>
      <w:marTop w:val="0"/>
      <w:marBottom w:val="0"/>
      <w:divBdr>
        <w:top w:val="none" w:sz="0" w:space="0" w:color="auto"/>
        <w:left w:val="none" w:sz="0" w:space="0" w:color="auto"/>
        <w:bottom w:val="none" w:sz="0" w:space="0" w:color="auto"/>
        <w:right w:val="none" w:sz="0" w:space="0" w:color="auto"/>
      </w:divBdr>
    </w:div>
    <w:div w:id="2060854376">
      <w:bodyDiv w:val="1"/>
      <w:marLeft w:val="0"/>
      <w:marRight w:val="0"/>
      <w:marTop w:val="0"/>
      <w:marBottom w:val="0"/>
      <w:divBdr>
        <w:top w:val="none" w:sz="0" w:space="0" w:color="auto"/>
        <w:left w:val="none" w:sz="0" w:space="0" w:color="auto"/>
        <w:bottom w:val="none" w:sz="0" w:space="0" w:color="auto"/>
        <w:right w:val="none" w:sz="0" w:space="0" w:color="auto"/>
      </w:divBdr>
    </w:div>
    <w:div w:id="2061393929">
      <w:bodyDiv w:val="1"/>
      <w:marLeft w:val="0"/>
      <w:marRight w:val="0"/>
      <w:marTop w:val="0"/>
      <w:marBottom w:val="0"/>
      <w:divBdr>
        <w:top w:val="none" w:sz="0" w:space="0" w:color="auto"/>
        <w:left w:val="none" w:sz="0" w:space="0" w:color="auto"/>
        <w:bottom w:val="none" w:sz="0" w:space="0" w:color="auto"/>
        <w:right w:val="none" w:sz="0" w:space="0" w:color="auto"/>
      </w:divBdr>
    </w:div>
    <w:div w:id="2065442687">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071805291">
      <w:bodyDiv w:val="1"/>
      <w:marLeft w:val="0"/>
      <w:marRight w:val="0"/>
      <w:marTop w:val="0"/>
      <w:marBottom w:val="0"/>
      <w:divBdr>
        <w:top w:val="none" w:sz="0" w:space="0" w:color="auto"/>
        <w:left w:val="none" w:sz="0" w:space="0" w:color="auto"/>
        <w:bottom w:val="none" w:sz="0" w:space="0" w:color="auto"/>
        <w:right w:val="none" w:sz="0" w:space="0" w:color="auto"/>
      </w:divBdr>
    </w:div>
    <w:div w:id="2073845735">
      <w:bodyDiv w:val="1"/>
      <w:marLeft w:val="0"/>
      <w:marRight w:val="0"/>
      <w:marTop w:val="0"/>
      <w:marBottom w:val="0"/>
      <w:divBdr>
        <w:top w:val="none" w:sz="0" w:space="0" w:color="auto"/>
        <w:left w:val="none" w:sz="0" w:space="0" w:color="auto"/>
        <w:bottom w:val="none" w:sz="0" w:space="0" w:color="auto"/>
        <w:right w:val="none" w:sz="0" w:space="0" w:color="auto"/>
      </w:divBdr>
    </w:div>
    <w:div w:id="2076391871">
      <w:bodyDiv w:val="1"/>
      <w:marLeft w:val="0"/>
      <w:marRight w:val="0"/>
      <w:marTop w:val="0"/>
      <w:marBottom w:val="0"/>
      <w:divBdr>
        <w:top w:val="none" w:sz="0" w:space="0" w:color="auto"/>
        <w:left w:val="none" w:sz="0" w:space="0" w:color="auto"/>
        <w:bottom w:val="none" w:sz="0" w:space="0" w:color="auto"/>
        <w:right w:val="none" w:sz="0" w:space="0" w:color="auto"/>
      </w:divBdr>
    </w:div>
    <w:div w:id="2076581439">
      <w:bodyDiv w:val="1"/>
      <w:marLeft w:val="0"/>
      <w:marRight w:val="0"/>
      <w:marTop w:val="0"/>
      <w:marBottom w:val="0"/>
      <w:divBdr>
        <w:top w:val="none" w:sz="0" w:space="0" w:color="auto"/>
        <w:left w:val="none" w:sz="0" w:space="0" w:color="auto"/>
        <w:bottom w:val="none" w:sz="0" w:space="0" w:color="auto"/>
        <w:right w:val="none" w:sz="0" w:space="0" w:color="auto"/>
      </w:divBdr>
    </w:div>
    <w:div w:id="2077781764">
      <w:bodyDiv w:val="1"/>
      <w:marLeft w:val="0"/>
      <w:marRight w:val="0"/>
      <w:marTop w:val="0"/>
      <w:marBottom w:val="0"/>
      <w:divBdr>
        <w:top w:val="none" w:sz="0" w:space="0" w:color="auto"/>
        <w:left w:val="none" w:sz="0" w:space="0" w:color="auto"/>
        <w:bottom w:val="none" w:sz="0" w:space="0" w:color="auto"/>
        <w:right w:val="none" w:sz="0" w:space="0" w:color="auto"/>
      </w:divBdr>
    </w:div>
    <w:div w:id="2079283387">
      <w:bodyDiv w:val="1"/>
      <w:marLeft w:val="0"/>
      <w:marRight w:val="0"/>
      <w:marTop w:val="0"/>
      <w:marBottom w:val="0"/>
      <w:divBdr>
        <w:top w:val="none" w:sz="0" w:space="0" w:color="auto"/>
        <w:left w:val="none" w:sz="0" w:space="0" w:color="auto"/>
        <w:bottom w:val="none" w:sz="0" w:space="0" w:color="auto"/>
        <w:right w:val="none" w:sz="0" w:space="0" w:color="auto"/>
      </w:divBdr>
    </w:div>
    <w:div w:id="2083746343">
      <w:bodyDiv w:val="1"/>
      <w:marLeft w:val="0"/>
      <w:marRight w:val="0"/>
      <w:marTop w:val="0"/>
      <w:marBottom w:val="0"/>
      <w:divBdr>
        <w:top w:val="none" w:sz="0" w:space="0" w:color="auto"/>
        <w:left w:val="none" w:sz="0" w:space="0" w:color="auto"/>
        <w:bottom w:val="none" w:sz="0" w:space="0" w:color="auto"/>
        <w:right w:val="none" w:sz="0" w:space="0" w:color="auto"/>
      </w:divBdr>
    </w:div>
    <w:div w:id="2084639026">
      <w:bodyDiv w:val="1"/>
      <w:marLeft w:val="0"/>
      <w:marRight w:val="0"/>
      <w:marTop w:val="0"/>
      <w:marBottom w:val="0"/>
      <w:divBdr>
        <w:top w:val="none" w:sz="0" w:space="0" w:color="auto"/>
        <w:left w:val="none" w:sz="0" w:space="0" w:color="auto"/>
        <w:bottom w:val="none" w:sz="0" w:space="0" w:color="auto"/>
        <w:right w:val="none" w:sz="0" w:space="0" w:color="auto"/>
      </w:divBdr>
    </w:div>
    <w:div w:id="2085178521">
      <w:bodyDiv w:val="1"/>
      <w:marLeft w:val="0"/>
      <w:marRight w:val="0"/>
      <w:marTop w:val="0"/>
      <w:marBottom w:val="0"/>
      <w:divBdr>
        <w:top w:val="none" w:sz="0" w:space="0" w:color="auto"/>
        <w:left w:val="none" w:sz="0" w:space="0" w:color="auto"/>
        <w:bottom w:val="none" w:sz="0" w:space="0" w:color="auto"/>
        <w:right w:val="none" w:sz="0" w:space="0" w:color="auto"/>
      </w:divBdr>
    </w:div>
    <w:div w:id="2085831350">
      <w:bodyDiv w:val="1"/>
      <w:marLeft w:val="0"/>
      <w:marRight w:val="0"/>
      <w:marTop w:val="0"/>
      <w:marBottom w:val="0"/>
      <w:divBdr>
        <w:top w:val="none" w:sz="0" w:space="0" w:color="auto"/>
        <w:left w:val="none" w:sz="0" w:space="0" w:color="auto"/>
        <w:bottom w:val="none" w:sz="0" w:space="0" w:color="auto"/>
        <w:right w:val="none" w:sz="0" w:space="0" w:color="auto"/>
      </w:divBdr>
    </w:div>
    <w:div w:id="2088841975">
      <w:bodyDiv w:val="1"/>
      <w:marLeft w:val="0"/>
      <w:marRight w:val="0"/>
      <w:marTop w:val="0"/>
      <w:marBottom w:val="0"/>
      <w:divBdr>
        <w:top w:val="none" w:sz="0" w:space="0" w:color="auto"/>
        <w:left w:val="none" w:sz="0" w:space="0" w:color="auto"/>
        <w:bottom w:val="none" w:sz="0" w:space="0" w:color="auto"/>
        <w:right w:val="none" w:sz="0" w:space="0" w:color="auto"/>
      </w:divBdr>
    </w:div>
    <w:div w:id="2098404091">
      <w:bodyDiv w:val="1"/>
      <w:marLeft w:val="0"/>
      <w:marRight w:val="0"/>
      <w:marTop w:val="0"/>
      <w:marBottom w:val="0"/>
      <w:divBdr>
        <w:top w:val="none" w:sz="0" w:space="0" w:color="auto"/>
        <w:left w:val="none" w:sz="0" w:space="0" w:color="auto"/>
        <w:bottom w:val="none" w:sz="0" w:space="0" w:color="auto"/>
        <w:right w:val="none" w:sz="0" w:space="0" w:color="auto"/>
      </w:divBdr>
    </w:div>
    <w:div w:id="2098792768">
      <w:bodyDiv w:val="1"/>
      <w:marLeft w:val="0"/>
      <w:marRight w:val="0"/>
      <w:marTop w:val="0"/>
      <w:marBottom w:val="0"/>
      <w:divBdr>
        <w:top w:val="none" w:sz="0" w:space="0" w:color="auto"/>
        <w:left w:val="none" w:sz="0" w:space="0" w:color="auto"/>
        <w:bottom w:val="none" w:sz="0" w:space="0" w:color="auto"/>
        <w:right w:val="none" w:sz="0" w:space="0" w:color="auto"/>
      </w:divBdr>
    </w:div>
    <w:div w:id="2101873573">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 w:id="2105764485">
      <w:bodyDiv w:val="1"/>
      <w:marLeft w:val="0"/>
      <w:marRight w:val="0"/>
      <w:marTop w:val="0"/>
      <w:marBottom w:val="0"/>
      <w:divBdr>
        <w:top w:val="none" w:sz="0" w:space="0" w:color="auto"/>
        <w:left w:val="none" w:sz="0" w:space="0" w:color="auto"/>
        <w:bottom w:val="none" w:sz="0" w:space="0" w:color="auto"/>
        <w:right w:val="none" w:sz="0" w:space="0" w:color="auto"/>
      </w:divBdr>
    </w:div>
    <w:div w:id="2106025988">
      <w:bodyDiv w:val="1"/>
      <w:marLeft w:val="0"/>
      <w:marRight w:val="0"/>
      <w:marTop w:val="0"/>
      <w:marBottom w:val="0"/>
      <w:divBdr>
        <w:top w:val="none" w:sz="0" w:space="0" w:color="auto"/>
        <w:left w:val="none" w:sz="0" w:space="0" w:color="auto"/>
        <w:bottom w:val="none" w:sz="0" w:space="0" w:color="auto"/>
        <w:right w:val="none" w:sz="0" w:space="0" w:color="auto"/>
      </w:divBdr>
    </w:div>
    <w:div w:id="2106149098">
      <w:bodyDiv w:val="1"/>
      <w:marLeft w:val="0"/>
      <w:marRight w:val="0"/>
      <w:marTop w:val="0"/>
      <w:marBottom w:val="0"/>
      <w:divBdr>
        <w:top w:val="none" w:sz="0" w:space="0" w:color="auto"/>
        <w:left w:val="none" w:sz="0" w:space="0" w:color="auto"/>
        <w:bottom w:val="none" w:sz="0" w:space="0" w:color="auto"/>
        <w:right w:val="none" w:sz="0" w:space="0" w:color="auto"/>
      </w:divBdr>
    </w:div>
    <w:div w:id="2109812096">
      <w:bodyDiv w:val="1"/>
      <w:marLeft w:val="0"/>
      <w:marRight w:val="0"/>
      <w:marTop w:val="0"/>
      <w:marBottom w:val="0"/>
      <w:divBdr>
        <w:top w:val="none" w:sz="0" w:space="0" w:color="auto"/>
        <w:left w:val="none" w:sz="0" w:space="0" w:color="auto"/>
        <w:bottom w:val="none" w:sz="0" w:space="0" w:color="auto"/>
        <w:right w:val="none" w:sz="0" w:space="0" w:color="auto"/>
      </w:divBdr>
    </w:div>
    <w:div w:id="2110588138">
      <w:bodyDiv w:val="1"/>
      <w:marLeft w:val="0"/>
      <w:marRight w:val="0"/>
      <w:marTop w:val="0"/>
      <w:marBottom w:val="0"/>
      <w:divBdr>
        <w:top w:val="none" w:sz="0" w:space="0" w:color="auto"/>
        <w:left w:val="none" w:sz="0" w:space="0" w:color="auto"/>
        <w:bottom w:val="none" w:sz="0" w:space="0" w:color="auto"/>
        <w:right w:val="none" w:sz="0" w:space="0" w:color="auto"/>
      </w:divBdr>
    </w:div>
    <w:div w:id="2111315836">
      <w:bodyDiv w:val="1"/>
      <w:marLeft w:val="0"/>
      <w:marRight w:val="0"/>
      <w:marTop w:val="0"/>
      <w:marBottom w:val="0"/>
      <w:divBdr>
        <w:top w:val="none" w:sz="0" w:space="0" w:color="auto"/>
        <w:left w:val="none" w:sz="0" w:space="0" w:color="auto"/>
        <w:bottom w:val="none" w:sz="0" w:space="0" w:color="auto"/>
        <w:right w:val="none" w:sz="0" w:space="0" w:color="auto"/>
      </w:divBdr>
    </w:div>
    <w:div w:id="2112047535">
      <w:bodyDiv w:val="1"/>
      <w:marLeft w:val="0"/>
      <w:marRight w:val="0"/>
      <w:marTop w:val="0"/>
      <w:marBottom w:val="0"/>
      <w:divBdr>
        <w:top w:val="none" w:sz="0" w:space="0" w:color="auto"/>
        <w:left w:val="none" w:sz="0" w:space="0" w:color="auto"/>
        <w:bottom w:val="none" w:sz="0" w:space="0" w:color="auto"/>
        <w:right w:val="none" w:sz="0" w:space="0" w:color="auto"/>
      </w:divBdr>
    </w:div>
    <w:div w:id="2112897716">
      <w:bodyDiv w:val="1"/>
      <w:marLeft w:val="0"/>
      <w:marRight w:val="0"/>
      <w:marTop w:val="0"/>
      <w:marBottom w:val="0"/>
      <w:divBdr>
        <w:top w:val="none" w:sz="0" w:space="0" w:color="auto"/>
        <w:left w:val="none" w:sz="0" w:space="0" w:color="auto"/>
        <w:bottom w:val="none" w:sz="0" w:space="0" w:color="auto"/>
        <w:right w:val="none" w:sz="0" w:space="0" w:color="auto"/>
      </w:divBdr>
    </w:div>
    <w:div w:id="2113501926">
      <w:bodyDiv w:val="1"/>
      <w:marLeft w:val="0"/>
      <w:marRight w:val="0"/>
      <w:marTop w:val="0"/>
      <w:marBottom w:val="0"/>
      <w:divBdr>
        <w:top w:val="none" w:sz="0" w:space="0" w:color="auto"/>
        <w:left w:val="none" w:sz="0" w:space="0" w:color="auto"/>
        <w:bottom w:val="none" w:sz="0" w:space="0" w:color="auto"/>
        <w:right w:val="none" w:sz="0" w:space="0" w:color="auto"/>
      </w:divBdr>
    </w:div>
    <w:div w:id="2113891677">
      <w:bodyDiv w:val="1"/>
      <w:marLeft w:val="0"/>
      <w:marRight w:val="0"/>
      <w:marTop w:val="0"/>
      <w:marBottom w:val="0"/>
      <w:divBdr>
        <w:top w:val="none" w:sz="0" w:space="0" w:color="auto"/>
        <w:left w:val="none" w:sz="0" w:space="0" w:color="auto"/>
        <w:bottom w:val="none" w:sz="0" w:space="0" w:color="auto"/>
        <w:right w:val="none" w:sz="0" w:space="0" w:color="auto"/>
      </w:divBdr>
    </w:div>
    <w:div w:id="2116292982">
      <w:bodyDiv w:val="1"/>
      <w:marLeft w:val="0"/>
      <w:marRight w:val="0"/>
      <w:marTop w:val="0"/>
      <w:marBottom w:val="0"/>
      <w:divBdr>
        <w:top w:val="none" w:sz="0" w:space="0" w:color="auto"/>
        <w:left w:val="none" w:sz="0" w:space="0" w:color="auto"/>
        <w:bottom w:val="none" w:sz="0" w:space="0" w:color="auto"/>
        <w:right w:val="none" w:sz="0" w:space="0" w:color="auto"/>
      </w:divBdr>
    </w:div>
    <w:div w:id="2124302253">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
    <w:div w:id="2132245089">
      <w:bodyDiv w:val="1"/>
      <w:marLeft w:val="0"/>
      <w:marRight w:val="0"/>
      <w:marTop w:val="0"/>
      <w:marBottom w:val="0"/>
      <w:divBdr>
        <w:top w:val="none" w:sz="0" w:space="0" w:color="auto"/>
        <w:left w:val="none" w:sz="0" w:space="0" w:color="auto"/>
        <w:bottom w:val="none" w:sz="0" w:space="0" w:color="auto"/>
        <w:right w:val="none" w:sz="0" w:space="0" w:color="auto"/>
      </w:divBdr>
    </w:div>
    <w:div w:id="2134134968">
      <w:bodyDiv w:val="1"/>
      <w:marLeft w:val="0"/>
      <w:marRight w:val="0"/>
      <w:marTop w:val="0"/>
      <w:marBottom w:val="0"/>
      <w:divBdr>
        <w:top w:val="none" w:sz="0" w:space="0" w:color="auto"/>
        <w:left w:val="none" w:sz="0" w:space="0" w:color="auto"/>
        <w:bottom w:val="none" w:sz="0" w:space="0" w:color="auto"/>
        <w:right w:val="none" w:sz="0" w:space="0" w:color="auto"/>
      </w:divBdr>
    </w:div>
    <w:div w:id="2135560157">
      <w:bodyDiv w:val="1"/>
      <w:marLeft w:val="0"/>
      <w:marRight w:val="0"/>
      <w:marTop w:val="0"/>
      <w:marBottom w:val="0"/>
      <w:divBdr>
        <w:top w:val="none" w:sz="0" w:space="0" w:color="auto"/>
        <w:left w:val="none" w:sz="0" w:space="0" w:color="auto"/>
        <w:bottom w:val="none" w:sz="0" w:space="0" w:color="auto"/>
        <w:right w:val="none" w:sz="0" w:space="0" w:color="auto"/>
      </w:divBdr>
    </w:div>
    <w:div w:id="2136289813">
      <w:bodyDiv w:val="1"/>
      <w:marLeft w:val="0"/>
      <w:marRight w:val="0"/>
      <w:marTop w:val="0"/>
      <w:marBottom w:val="0"/>
      <w:divBdr>
        <w:top w:val="none" w:sz="0" w:space="0" w:color="auto"/>
        <w:left w:val="none" w:sz="0" w:space="0" w:color="auto"/>
        <w:bottom w:val="none" w:sz="0" w:space="0" w:color="auto"/>
        <w:right w:val="none" w:sz="0" w:space="0" w:color="auto"/>
      </w:divBdr>
    </w:div>
    <w:div w:id="2139447765">
      <w:bodyDiv w:val="1"/>
      <w:marLeft w:val="0"/>
      <w:marRight w:val="0"/>
      <w:marTop w:val="0"/>
      <w:marBottom w:val="0"/>
      <w:divBdr>
        <w:top w:val="none" w:sz="0" w:space="0" w:color="auto"/>
        <w:left w:val="none" w:sz="0" w:space="0" w:color="auto"/>
        <w:bottom w:val="none" w:sz="0" w:space="0" w:color="auto"/>
        <w:right w:val="none" w:sz="0" w:space="0" w:color="auto"/>
      </w:divBdr>
    </w:div>
    <w:div w:id="2141267982">
      <w:bodyDiv w:val="1"/>
      <w:marLeft w:val="0"/>
      <w:marRight w:val="0"/>
      <w:marTop w:val="0"/>
      <w:marBottom w:val="0"/>
      <w:divBdr>
        <w:top w:val="none" w:sz="0" w:space="0" w:color="auto"/>
        <w:left w:val="none" w:sz="0" w:space="0" w:color="auto"/>
        <w:bottom w:val="none" w:sz="0" w:space="0" w:color="auto"/>
        <w:right w:val="none" w:sz="0" w:space="0" w:color="auto"/>
      </w:divBdr>
    </w:div>
    <w:div w:id="2143116557">
      <w:bodyDiv w:val="1"/>
      <w:marLeft w:val="0"/>
      <w:marRight w:val="0"/>
      <w:marTop w:val="0"/>
      <w:marBottom w:val="0"/>
      <w:divBdr>
        <w:top w:val="none" w:sz="0" w:space="0" w:color="auto"/>
        <w:left w:val="none" w:sz="0" w:space="0" w:color="auto"/>
        <w:bottom w:val="none" w:sz="0" w:space="0" w:color="auto"/>
        <w:right w:val="none" w:sz="0" w:space="0" w:color="auto"/>
      </w:divBdr>
    </w:div>
    <w:div w:id="2146770495">
      <w:bodyDiv w:val="1"/>
      <w:marLeft w:val="0"/>
      <w:marRight w:val="0"/>
      <w:marTop w:val="0"/>
      <w:marBottom w:val="0"/>
      <w:divBdr>
        <w:top w:val="none" w:sz="0" w:space="0" w:color="auto"/>
        <w:left w:val="none" w:sz="0" w:space="0" w:color="auto"/>
        <w:bottom w:val="none" w:sz="0" w:space="0" w:color="auto"/>
        <w:right w:val="none" w:sz="0" w:space="0" w:color="auto"/>
      </w:divBdr>
    </w:div>
    <w:div w:id="214723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adni.loni.usc.edu/data-samples/access-data/"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github.com/juadaves91/unir-tfm-alzheimer-diagnostic-deep-learning/blob/main/ELT/Helpers/sqllite_helper.ipynb"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emf"/><Relationship Id="rId74" Type="http://schemas.openxmlformats.org/officeDocument/2006/relationships/hyperlink" Target="https://github.com/juadaves91/unir-tfm-alzheimer-diagnostic-deep-learning/blob/main/ELT/Helpers/Preprocesamiento_helper.ipynb" TargetMode="External"/><Relationship Id="rId79" Type="http://schemas.openxmlformats.org/officeDocument/2006/relationships/hyperlink" Target="https://github.com/juadaves91/unir-tfm-alzheimer-diagnostic-deep-learning/blob/main/ELT/5_Red_neuronal_cnn_deteccio%CC%81n_alzheimer_Xception.ipynb"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hyperlink" Target="https://ida.loni.usc.edu/collaboration/access/appLicense.jsp"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johnmuschelli.com/neuroc/brain_extraction/index.html"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file:///C:\Users\User\Documents\TRABAJO_HIJO\Red_neuronal_cnn_deteccion_alzheimer_VGG16"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github.com/juadaves91/unir-tfm-alzheimer-diagnostic-deep-learning/blob/main/ELT/0_Configuracio%CC%81n_GPU_%20y_entorno_virtual_(Anaconda).ipynb" TargetMode="External"/><Relationship Id="rId80" Type="http://schemas.openxmlformats.org/officeDocument/2006/relationships/hyperlink" Target="https://github.com/juadaves91/unir-tfm-alzheimer-diagnostic-deep-learning/blob/main/ELT/6_Red_neuronal_cnn_deteccion_alzheimer_RestNet.ipynb" TargetMode="External"/><Relationship Id="rId85" Type="http://schemas.openxmlformats.org/officeDocument/2006/relationships/hyperlink" Target="https://ida.loni.usc.edu/collaboration/access/appLicense.j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adni.loni.usc.edu/wp-&#160;content/uploads/how_to_apply/ADNI_Acknowledgement_List.pdf"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juadaves91/unir-tfm-alzheimer-diagnostic-deep-learning/blob/main/ELT/2_Preparacio%CC%81n_conjuntos_de_datos.ipynb" TargetMode="External"/><Relationship Id="rId83" Type="http://schemas.openxmlformats.org/officeDocument/2006/relationships/hyperlink" Target="https://github.com/juadaves91/unir-tfm-alzheimer-diagnostic-deep-learning/blob/main/ELT/Helpers/Selecci%C3%B3n_modelo_keras_helper.ipynb"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6710444/" TargetMode="External"/><Relationship Id="rId23" Type="http://schemas.openxmlformats.org/officeDocument/2006/relationships/hyperlink" Target="http://www.adni-info.org" TargetMode="External"/><Relationship Id="rId28" Type="http://schemas.openxmlformats.org/officeDocument/2006/relationships/image" Target="media/image16.png"/><Relationship Id="rId36" Type="http://schemas.openxmlformats.org/officeDocument/2006/relationships/hyperlink" Target="https://fsl.fmrib.ox.ac.uk/fsl/fslwiki/FslInstallation"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juadaves91/unir-tfm-alzheimer-diagnostic-deep-learning/tree/main/ELT/Extraccion_Cerebro" TargetMode="External"/><Relationship Id="rId78" Type="http://schemas.openxmlformats.org/officeDocument/2006/relationships/hyperlink" Target="https://github.com/juadaves91/unir-tfm-alzheimer-diagnostic-deep-learning/blob/main/ELT/4_Red_neuronal_cnn_deteccio%CC%81n_alzheimer_MobileNet.ipynb" TargetMode="External"/><Relationship Id="rId81" Type="http://schemas.openxmlformats.org/officeDocument/2006/relationships/hyperlink" Target="https://github.com/juadaves91/unir-tfm-alzheimer-diagnostic-deep-learning/blob/main/ELT/Helpers/Preprocesamiento_helper.ipynb" TargetMode="External"/><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juadaves91/unir-tfm-alzheimer-diagnostic-deep-learning/blob/main/ELT/2_Preparacio%CC%81n_conjuntos_de_datos.ipynb" TargetMode="External"/><Relationship Id="rId7" Type="http://schemas.openxmlformats.org/officeDocument/2006/relationships/endnotes" Target="endnotes.xml"/><Relationship Id="rId71" Type="http://schemas.openxmlformats.org/officeDocument/2006/relationships/hyperlink" Target="https://github.com/juadaves91/unir-tfm-alzheimer-diagnostic-deep-learning/blob/main/ELT/Helpers/sqllite_helper.ipynb"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hyperlink" Target="https://github.com/juadaves91/unir-tfm-alzheimer-diagnostic-deep-learning/blob/main/ELT/Helpers/Segmentaci%C3%B3n_cerebro.ipynb" TargetMode="External"/><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7</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59</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60</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61</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62</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63</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64</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65</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66</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3</b:RefOrder>
  </b:Source>
  <b:Source>
    <b:Tag>Alz22</b:Tag>
    <b:SourceType>Report</b:SourceType>
    <b:Guid>{A735DC9E-C50E-49C4-81F0-D2EBEFDB2D38}</b:Guid>
    <b:Title>Alzheimer y demencia las 10 señales</b:Title>
    <b:Year>2022</b:Year>
    <b:Author>
      <b:Author>
        <b:Corporate>Alzheimers Association</b:Corporate>
      </b:Author>
    </b:Author>
    <b:City>Chicago</b:City>
    <b:RefOrder>9</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67</b:RefOrder>
  </b:Source>
  <b:Source>
    <b:Tag>May21</b:Tag>
    <b:SourceType>Report</b:SourceType>
    <b:Guid>{A088215B-FC43-4D3E-BAB4-246534708D8E}</b:Guid>
    <b:Author>
      <b:Author>
        <b:Corporate>Mayo Clinic Staff</b:Corporate>
      </b:Author>
    </b:Author>
    <b:Title>Alzheimer's stages: How the disease progresses</b:Title>
    <b:Year>2021</b:Year>
    <b:RefOrder>68</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69</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70</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71</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14</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15</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16</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5</b:RefOrder>
  </b:Source>
  <b:Source>
    <b:Tag>Nat21</b:Tag>
    <b:SourceType>Report</b:SourceType>
    <b:Guid>{99554B1E-677B-4A3B-9C4A-F548A7B079BF}</b:Guid>
    <b:Author>
      <b:Author>
        <b:Corporate>National Institute on Aging</b:Corporate>
      </b:Author>
    </b:Author>
    <b:Title>ALZHEIMER'S DISEASE AND RELATED DEMENTIASBASICS OF ALZHEIMER’S DISEASE AND DEMENTIA</b:Title>
    <b:Year>2021</b:Year>
    <b:URL>https://www.nia.nih.gov/alzheimers/alzheimers-scientific-images-and-video </b:URL>
    <b:RefOrder>8</b:RefOrder>
  </b:Source>
  <b:Source>
    <b:Tag>MarcadorDePosición1</b:Tag>
    <b:SourceType>Report</b:SourceType>
    <b:Guid>{37221B8B-A983-4184-A598-E901A9136FC9}</b:Guid>
    <b:Author>
      <b:Author>
        <b:Corporate>National Institute on Aging</b:Corporate>
      </b:Author>
    </b:Author>
    <b:Title>ALZHEIMER'S DISEASE AND RELATED DEMENTIASBASICS OF ALZHEIMER’S DISEASE AND DEMENTIA</b:Title>
    <b:Year>2021</b:Year>
    <b:RefOrder>10</b:RefOrder>
  </b:Source>
  <b:Source>
    <b:Tag>Vit15</b:Tag>
    <b:SourceType>Report</b:SourceType>
    <b:Guid>{A97CBDD9-E4D7-41F9-BD3D-150D2526E3B6}</b:Guid>
    <b:Title>Alzheimer, Causas</b:Title>
    <b:Year>2015</b:Year>
    <b:Author>
      <b:Author>
        <b:Corporate>Vitalia</b:Corporate>
      </b:Author>
    </b:Author>
    <b:Publisher>Vitalia Group</b:Publisher>
    <b:City>Barcelona</b:City>
    <b:URL>https://vitalia.es/bibliosalud/alzheimer/causas-de-la-enfermedad-de-alzheimer</b:URL>
    <b:RefOrder>11</b:RefOrder>
  </b:Source>
  <b:Source>
    <b:Tag>Fol18</b:Tag>
    <b:SourceType>JournalArticle</b:SourceType>
    <b:Guid>{EB4EE553-6A97-4795-825F-5ABE65C57E32}</b:Guid>
    <b:Title>Una revisión de los avances en la terapéutica de la enfermedad de Alzheimer: estrategia frente a la proteína β-amiloide</b:Title>
    <b:Year>2018</b:Year>
    <b:JournalName>Neurología</b:JournalName>
    <b:Pages>47-58</b:Pages>
    <b:Author>
      <b:Author>
        <b:NameList>
          <b:Person>
            <b:Last>Folch</b:Last>
            <b:First>J</b:First>
          </b:Person>
          <b:Person>
            <b:Last>Ettcheto</b:Last>
            <b:First>M</b:First>
          </b:Person>
          <b:Person>
            <b:Last>Petrov</b:Last>
            <b:First>D</b:First>
          </b:Person>
          <b:Person>
            <b:Last>Abad</b:Last>
            <b:First>S</b:First>
          </b:Person>
          <b:Person>
            <b:Last>Pedrós</b:Last>
            <b:First>I</b:First>
          </b:Person>
          <b:Person>
            <b:Last>Marin</b:Last>
            <b:First>M</b:First>
          </b:Person>
          <b:Person>
            <b:Last>Olloquequi</b:Last>
            <b:First>J</b:First>
          </b:Person>
          <b:Person>
            <b:Last>Camins</b:Last>
            <b:First>A</b:First>
          </b:Person>
        </b:NameList>
      </b:Author>
    </b:Author>
    <b:Month>Enero - Febrero</b:Month>
    <b:Volume>33</b:Volume>
    <b:Issue>1</b:Issue>
    <b:RefOrder>12</b:RefOrder>
  </b:Source>
  <b:Source>
    <b:Tag>Med</b:Tag>
    <b:SourceType>Report</b:SourceType>
    <b:Guid>{6E323608-1E59-4B9D-8A08-A1D2451C8D16}</b:Guid>
    <b:Title>Imágenes por resonancia magnética</b:Title>
    <b:Author>
      <b:Author>
        <b:Corporate>MedlinePlus</b:Corporate>
      </b:Author>
    </b:Author>
    <b:Institution>MedlinePlus en español [Internet]. Bethesda (MD): Biblioteca Nacional de Medicina (EE. UU.)</b:Institution>
    <b:URL>https://medlineplus.gov/spanish/mriscans.html</b:URL>
    <b:Year>2019</b:Year>
    <b:RefOrder>72</b:RefOrder>
  </b:Source>
  <b:Source>
    <b:Tag>RMf</b:Tag>
    <b:SourceType>Report</b:SourceType>
    <b:Guid>{E0DED767-BEF8-4C5C-A881-8C13099E6E5F}</b:Guid>
    <b:Title>Resonancia Magnetica  funcional (fRM)</b:Title>
    <b:Author>
      <b:Author>
        <b:NameList>
          <b:Person>
            <b:Last>MedlinePlus</b:Last>
          </b:Person>
        </b:NameList>
      </b:Author>
    </b:Author>
    <b:Year>2019</b:Year>
    <b:Publisher>MedlinePlus en español [Internet]. Bethesda (MD): Biblioteca Nacional de Medicina (EE. UU.)</b:Publisher>
    <b:RefOrder>18</b:RefOrder>
  </b:Source>
  <b:Source>
    <b:Tag>Pas18</b:Tag>
    <b:SourceType>Report</b:SourceType>
    <b:Guid>{469C8122-3F2F-443A-863C-F93311D99A66}</b:Guid>
    <b:Title>Análisis de imágenes de Resonancia Magnética para la detección del Alzheimer</b:Title>
    <b:Year>2018</b:Year>
    <b:City>Sevilla</b:City>
    <b:Author>
      <b:Author>
        <b:NameList>
          <b:Person>
            <b:Last>Ángela</b:Last>
            <b:First>Garrido</b:First>
          </b:Person>
        </b:NameList>
      </b:Author>
    </b:Author>
    <b:Institution>Dep. de Teoría de la Señal y Comunicaciones</b:Institution>
    <b:ThesisType>Proyecto Fin de Carrera Ingeniería de Telecomunicación</b:ThesisType>
    <b:RefOrder>73</b:RefOrder>
  </b:Source>
  <b:Source>
    <b:Tag>Ull14</b:Tag>
    <b:SourceType>Report</b:SourceType>
    <b:Guid>{2AF53D4A-B63D-43E2-BE71-1448739BC6BF}</b:Guid>
    <b:Title>Introducción a las Imágenes Diagnósticas</b:Title>
    <b:Year>2014</b:Year>
    <b:City>Bogotá</b:City>
    <b:Institution>Dirección Nacional de Innovación Académica Facultad de Medicina Universidad Nacional de Colombia</b:Institution>
    <b:ThesisType>Curso on line</b:ThesisType>
    <b:Author>
      <b:Author>
        <b:NameList>
          <b:Person>
            <b:Last> Ulloa Guerrero</b:Last>
            <b:Middle>Heber</b:Middle>
            <b:First>Luis </b:First>
          </b:Person>
          <b:Person>
            <b:Last>Lozano Castillo</b:Last>
            <b:Middle>Javier</b:Middle>
            <b:First>Alfonzo </b:First>
          </b:Person>
          <b:Person>
            <b:Last>Durán Guerrero</b:Last>
            <b:Middle>Alberto </b:Middle>
            <b:First>Johan </b:First>
          </b:Person>
          <b:Person>
            <b:Last> Arévalo Espejo</b:Last>
            <b:Middle>de Jesús</b:Middle>
            <b:First>Octavio </b:First>
          </b:Person>
        </b:NameList>
      </b:Author>
    </b:Author>
    <b:RefOrder>22</b:RefOrder>
  </b:Source>
  <b:Source>
    <b:Tag>Cli18</b:Tag>
    <b:SourceType>JournalArticle</b:SourceType>
    <b:Guid>{730497FD-5313-4D10-9309-C215F7A988D0}</b:Guid>
    <b:Title>NIA-AA Research Framework: Toward a biological definition of Alzheimer's disease</b:Title>
    <b:JournalName>Alzheimer y Demencia</b:JournalName>
    <b:Year>2018</b:Year>
    <b:Pages>535 - 562</b:Pages>
    <b:Author>
      <b:Author>
        <b:NameList>
          <b:Person>
            <b:Last>Clifford R.</b:Last>
            <b:First>JackJr.</b:First>
          </b:Person>
          <b:Person>
            <b:Last>Bennett</b:Last>
            <b:Middle>A</b:Middle>
            <b:First>David </b:First>
          </b:Person>
          <b:Person>
            <b:Last> Blennow </b:Last>
            <b:First>Kaj</b:First>
          </b:Person>
          <b:Person>
            <b:Last>Carrill</b:Last>
            <b:Middle>C</b:Middle>
            <b:First>Maria </b:First>
          </b:Person>
          <b:Person>
            <b:Last>Dunn</b:Last>
            <b:First>Billy</b:First>
          </b:Person>
          <b:Person>
            <b:Last>Budd</b:Last>
            <b:First>Samantha</b:First>
          </b:Person>
          <b:Person>
            <b:Last>Holtzman</b:Last>
            <b:Middle>M</b:Middle>
            <b:First>David </b:First>
          </b:Person>
          <b:Person>
            <b:Last> Jagust</b:Last>
            <b:First>William</b:First>
          </b:Person>
          <b:Person>
            <b:Last>Jessen</b:Last>
            <b:First>Frank</b:First>
          </b:Person>
          <b:Person>
            <b:Last>Karlawish</b:Last>
            <b:First>Jason </b:First>
          </b:Person>
          <b:Person>
            <b:Last>Liu</b:Last>
            <b:First>Enchi </b:First>
          </b:Person>
          <b:Person>
            <b:Last>Molinuevo</b:Last>
            <b:First>Jose Luis</b:First>
          </b:Person>
          <b:Person>
            <b:Last>Montine</b:Last>
            <b:First>Thomas</b:First>
          </b:Person>
          <b:Person>
            <b:Last>Creighton </b:Last>
            <b:First>Phelps</b:First>
          </b:Person>
          <b:Person>
            <b:Last> Rankin</b:Last>
            <b:First>Katherine</b:First>
          </b:Person>
          <b:Person>
            <b:Last>Christopher </b:Last>
            <b:First>Rowe</b:First>
          </b:Person>
          <b:Person>
            <b:Last>Scheltens</b:Last>
            <b:First>Philip </b:First>
          </b:Person>
          <b:Person>
            <b:Last> Siemers</b:Last>
            <b:First>Eric</b:First>
          </b:Person>
          <b:Person>
            <b:Last>Silverberg</b:Last>
            <b:First>Nina </b:First>
          </b:Person>
        </b:NameList>
      </b:Author>
    </b:Author>
    <b:Publisher>National Institute on Aging—Alzheimer’s Association (NIA-AA) Research Framework</b:Publisher>
    <b:Volume>14</b:Volume>
    <b:RefOrder>25</b:RefOrder>
  </b:Source>
  <b:Source>
    <b:Tag>Pan20</b:Tag>
    <b:SourceType>Report</b:SourceType>
    <b:Guid>{27241EDD-61BF-4629-98CC-DC24D36AF4E2}</b:Guid>
    <b:Title>Deep Learning en la deteccion de Alzheimer utilizando Imagenes de Resonancia Magnética</b:Title>
    <b:Year>2020</b:Year>
    <b:City>Buenos Aires</b:City>
    <b:Institution>Instituto Tecnologico de Buenos Aires</b:Institution>
    <b:ThesisType>Proyecto Final de Carrera</b:ThesisType>
    <b:Author>
      <b:Author>
        <b:NameList>
          <b:Person>
            <b:Last>Paniza</b:Last>
            <b:First>Valentina</b:First>
          </b:Person>
        </b:NameList>
      </b:Author>
    </b:Author>
    <b:URL>https://ri.itba.edu.ar/bitstream/handle/123456789/3225/ProyectoFinal%20-%20ValentinaPaniza.pdf?sequence=1&amp;isAllowed=y</b:URL>
    <b:RefOrder>26</b:RefOrder>
  </b:Source>
  <b:Source xmlns:b="http://schemas.openxmlformats.org/officeDocument/2006/bibliography">
    <b:Tag>Rue18</b:Tag>
    <b:SourceType>JournalArticle</b:SourceType>
    <b:Guid>{559327DA-3684-4C58-AE44-FBAAFAC7404F}</b:Guid>
    <b:Title>Una revisión de técnicas básicas de neuroimagen para el diagnóstico de enfermedades</b:Title>
    <b:Year>2018</b:Year>
    <b:Publisher>DOI: 10.17151/biosa.2018.17.2.5</b:Publisher>
    <b:JournalName>Revista Biosalud</b:JournalName>
    <b:Pages>59-90</b:Pages>
    <b:Volume>17</b:Volume>
    <b:Issue>2</b:Issue>
    <b:Author>
      <b:Author>
        <b:NameList>
          <b:Person>
            <b:Last>Rueda O</b:Last>
            <b:Middle>del Pilar</b:Middle>
            <b:First>Andrea </b:First>
          </b:Person>
          <b:Person>
            <b:Last> Enríquez S</b:Last>
            <b:Middle>Fernando</b:Middle>
            <b:First>Luis </b:First>
          </b:Person>
        </b:NameList>
      </b:Author>
    </b:Author>
    <b:URL>http://www.scielo.org.co/pdf/biosa/v17n2/1657-9550-biosa-17-02-00059.pdf</b:URL>
    <b:RefOrder>6</b:RefOrder>
  </b:Source>
  <b:Source>
    <b:Tag>Aca19</b:Tag>
    <b:SourceType>Book</b:SourceType>
    <b:Guid>{D45A3ED1-6380-4F65-A6E8-5443E3633444}</b:Guid>
    <b:Title>Artificial Neural Networks for Engineering Applications</b:Title>
    <b:Year>2019</b:Year>
    <b:City>Guadalajara</b:City>
    <b:Publisher>University of Guadalajara, CUCEI</b:Publisher>
    <b:Author>
      <b:Editor>
        <b:NameList>
          <b:Person>
            <b:Last>Alanis</b:Last>
            <b:First>Alma Y. </b:First>
          </b:Person>
          <b:Person>
            <b:Last>Nancy Arana</b:Last>
            <b:First>Daniel</b:First>
          </b:Person>
          <b:Person>
            <b:Last> López-Franco</b:Last>
            <b:First>Carlos</b:First>
          </b:Person>
        </b:NameList>
      </b:Editor>
      <b:Author>
        <b:Corporate>Academic Press</b:Corporate>
      </b:Author>
    </b:Author>
    <b:RefOrder>74</b:RefOrder>
  </b:Source>
  <b:Source>
    <b:Tag>Mag19</b:Tag>
    <b:SourceType>Report</b:SourceType>
    <b:Guid>{24839ADD-B735-4A9B-93D2-F8D309754991}</b:Guid>
    <b:Title>Redes neuronales o el arte de imitar el cerebro humano</b:Title>
    <b:Year>2019</b:Year>
    <b:Author>
      <b:Author>
        <b:Corporate>Magiquo</b:Corporate>
      </b:Author>
    </b:Author>
    <b:URL>https://magiquo.com/redes-neuronales-o-el-arte-de-imitar-el-cerebro-humano/</b:URL>
    <b:RefOrder>75</b:RefOrder>
  </b:Source>
  <b:Source>
    <b:Tag>Gar181</b:Tag>
    <b:SourceType>Report</b:SourceType>
    <b:Guid>{1B013EC3-7D51-4EE6-8623-65DC14072175}</b:Guid>
    <b:Title>Red neuronal para diagnóstico de hipertención arterial</b:Title>
    <b:Year>2018</b:Year>
    <b:City>Madrid</b:City>
    <b:ThesisType>Trabajo de fin de grado</b:ThesisType>
    <b:Author>
      <b:Author>
        <b:NameList>
          <b:Person>
            <b:Last>Garcia Montero</b:Last>
            <b:First>Yolanda</b:First>
          </b:Person>
        </b:NameList>
      </b:Author>
    </b:Author>
    <b:URL>https://reunir.unir.net/bitstream/handle/123456789/6937/GARCIA%20MONTERO%2c%20YOLANDA.pdf?sequence=1&amp;isAllowed=y</b:URL>
    <b:RefOrder>76</b:RefOrder>
  </b:Source>
  <b:Source>
    <b:Tag>CON</b:Tag>
    <b:SourceType>Report</b:SourceType>
    <b:Guid>{372CA66E-C2D9-44BF-82F6-118D1005E7B3}</b:Guid>
    <b:Title>CONCEPTOS BÁSICOS SOBRE REDES NEURONALES</b:Title>
    <b:URL>http://grupo.us.es/gtocoma/pid/pid10/RedesNeuronales.htm</b:URL>
    <b:Author>
      <b:Author>
        <b:Corporate>Grupo.US.España</b:Corporate>
      </b:Author>
    </b:Author>
    <b:Publisher>gtocoma/pid/pid10/RedesNeuronales.htm</b:Publisher>
    <b:Year>2020</b:Year>
    <b:RefOrder>77</b:RefOrder>
  </b:Source>
  <b:Source>
    <b:Tag>Demha</b:Tag>
    <b:SourceType>Report</b:SourceType>
    <b:Guid>{571F7C00-090C-40F6-B067-0352EF5457A4}</b:Guid>
    <b:Title>Reconocimiento de imágenes  mediante  redes neuronales convolucionales</b:Title>
    <b:Year>2018</b:Year>
    <b:Publisher>E.T.S.I. de Sistemas Informáticos (UPM)</b:Publisher>
    <b:City>Madrid</b:City>
    <b:Author>
      <b:Author>
        <b:NameList>
          <b:Person>
            <b:Last>Martínez Llamas</b:Last>
            <b:First>Javier</b:First>
          </b:Person>
        </b:NameList>
      </b:Author>
    </b:Author>
    <b:ThesisType>Trabajo de fin de grado</b:ThesisType>
    <b:Institution>Universidad Pontificia de Madrid</b:Institution>
    <b:URL>https://oa.upm.es/53050/</b:URL>
    <b:RefOrder>78</b:RefOrder>
  </b:Source>
  <b:Source>
    <b:Tag>jua</b:Tag>
    <b:SourceType>Report</b:SourceType>
    <b:Guid>{FB3206CE-7FE4-40A7-AE92-D0CB9D759642}</b:Guid>
    <b:Author>
      <b:Author>
        <b:NameList>
          <b:Person>
            <b:Last>Brrios</b:Last>
            <b:First>Juan</b:First>
          </b:Person>
        </b:NameList>
      </b:Author>
    </b:Author>
    <b:Title>Redes Neuronales Convolucionales</b:Title>
    <b:Publisher>juanbarrios.com</b:Publisher>
    <b:Institution>Helth Big Data</b:Institution>
    <b:Year>2022</b:Year>
    <b:URL>https://www.juanbarrios.com/redes-neurales-convolucionales/</b:URL>
    <b:RefOrder>79</b:RefOrder>
  </b:Source>
  <b:Source>
    <b:Tag>Lóp</b:Tag>
    <b:SourceType>JournalArticle</b:SourceType>
    <b:Guid>{1B666581-BF22-4A4C-A4A9-2923DD668C42}</b:Guid>
    <b:Title>ALTEA: A Software Tool for the Evaluation of New Biomarkers for Alzheimer’s Disease by Means of Textures Analysis on Magnetic Resonance Images</b:Title>
    <b:Publisher>the Alzheimer’s Disease Neuroimaging Initiative</b:Publisher>
    <b:Author>
      <b:Author>
        <b:NameList>
          <b:Person>
            <b:Last> López-Gómez </b:Last>
            <b:First>Carlos</b:First>
          </b:Person>
          <b:Person>
            <b:Last>Rafael Ortiz</b:Last>
            <b:First>Ramón</b:First>
          </b:Person>
          <b:Person>
            <b:Last> Mollá-Olmos</b:Last>
            <b:First>Enrique</b:First>
          </b:Person>
          <b:Person>
            <b:Last>Moratal</b:Last>
            <b:First>David </b:First>
          </b:Person>
        </b:NameList>
      </b:Author>
    </b:Author>
    <b:JournalName>Diagnostics</b:JournalName>
    <b:Year>2018</b:Year>
    <b:Month>Julio</b:Month>
    <b:Day>19</b:Day>
    <b:Issue>8</b:Issue>
    <b:ShortTitle>3</b:ShortTitle>
    <b:URL> https://doi.org/10.3390/diagnostics8030047</b:URL>
    <b:RefOrder>33</b:RefOrder>
  </b:Source>
  <b:Source>
    <b:Tag>Ope22</b:Tag>
    <b:SourceType>Report</b:SourceType>
    <b:Guid>{B99CE8D6-5A98-4743-AB20-DB59C8745D3A}</b:Guid>
    <b:Title>OpenCare - Track Symptoms</b:Title>
    <b:Year>2022</b:Year>
    <b:Author>
      <b:Author>
        <b:Corporate>OpenCare - Track Symptoms</b:Corporate>
      </b:Author>
    </b:Author>
    <b:Publisher>Chronic Illness, Headache</b:Publisher>
    <b:Institution>App Store</b:Institution>
    <b:URL>https://apps.apple.com/us/app/opencare-track-symptoms/id1344067100?platform=iphone</b:URL>
    <b:RefOrder>34</b:RefOrder>
  </b:Source>
  <b:Source>
    <b:Tag>Lod</b:Tag>
    <b:SourceType>Report</b:SourceType>
    <b:Guid>{52E10902-9478-453B-B1D2-EE77CC2C6162}</b:Guid>
    <b:Title>Deep learning based pipelines for Alzheimer's disease diagnosis: A comparative study and a novel deep-ensemble method</b:Title>
    <b:Author>
      <b:Author>
        <b:NameList>
          <b:Person>
            <b:Last>Loddo</b:Last>
            <b:First>Andrea</b:First>
          </b:Person>
          <b:Person>
            <b:Last>Sara</b:Last>
            <b:First>Buttau</b:First>
          </b:Person>
          <b:Person>
            <b:Last> Di Ruberto</b:Last>
            <b:First>Cecilia</b:First>
          </b:Person>
        </b:NameList>
      </b:Author>
    </b:Author>
    <b:Year>2022</b:Year>
    <b:Publisher>Computers in Biology and Medicine</b:Publisher>
    <b:City>Oxford</b:City>
    <b:URL>https://www.proquest.com/docview/2623598383/fulltext/103CE90EB7FE487APQ/1?accountid=142712</b:URL>
    <b:DOI>DOI:10.1016/j.compbiomed.2021.105032</b:DOI>
    <b:RefOrder>35</b:RefOrder>
  </b:Source>
  <b:Source>
    <b:Tag>Gup19</b:Tag>
    <b:SourceType>JournalArticle</b:SourceType>
    <b:Guid>{E6351F6E-E1BC-4DB9-A023-E594C12D047F}</b:Guid>
    <b:Title>Early diagnosis of Alzheimer’s disease using combined features from voxel-based morphometry and cortical, subcortical, and hippocampus regions of MRI T1 brain images</b:Title>
    <b:Year>2019</b:Year>
    <b:Month>10</b:Month>
    <b:Day>4</b:Day>
    <b:DOI>10.1371/journal.pone.0222446</b:DOI>
    <b:Author>
      <b:Author>
        <b:NameList>
          <b:Person>
            <b:Last>Gupta</b:Last>
            <b:First>Yubraj</b:First>
          </b:Person>
          <b:Person>
            <b:Last>Kun Ho </b:Last>
            <b:First>Lee</b:First>
          </b:Person>
          <b:Person>
            <b:Last> Kyu Yeong </b:Last>
            <b:First>Choi</b:First>
          </b:Person>
          <b:Person>
            <b:Last>Byeong Chae</b:Last>
            <b:First> Kim</b:First>
          </b:Person>
          <b:Person>
            <b:Last>Rak Kwon</b:Last>
            <b:First>Goo </b:First>
          </b:Person>
        </b:NameList>
      </b:Author>
      <b:Editor>
        <b:NameList>
          <b:Person>
            <b:Last>Daniels</b:Last>
            <b:First>Bryan</b:First>
            <b:Middle>C.</b:Middle>
          </b:Person>
        </b:NameList>
      </b:Editor>
    </b:Author>
    <b:JournalName>PloS one</b:JournalName>
    <b:Volume>10</b:Volume>
    <b:Issue>14</b:Issue>
    <b:RefOrder>37</b:RefOrder>
  </b:Source>
  <b:Source>
    <b:Tag>Rea21</b:Tag>
    <b:SourceType>JournalArticle</b:SourceType>
    <b:Guid>{29FA9073-7B49-4E66-927E-C4188BB521AE}</b:Guid>
    <b:Author>
      <b:Author>
        <b:NameList>
          <b:Person>
            <b:Last>Reads</b:Last>
            <b:First>Rucha</b:First>
          </b:Person>
        </b:NameList>
      </b:Author>
    </b:Author>
    <b:Title>CRISP DM Framework</b:Title>
    <b:JournalName>Books.Tech.Leadership and Empathy</b:JournalName>
    <b:Year>2021</b:Year>
    <b:Month>Marzo</b:Month>
    <b:Day>29</b:Day>
    <b:RefOrder>38</b:RefOrder>
  </b:Source>
  <b:Source>
    <b:Tag>Cab14</b:Tag>
    <b:SourceType>JournalArticle</b:SourceType>
    <b:Guid>{46FD2932-B2E2-40EB-981F-CF76C4C6671A}</b:Guid>
    <b:Title>Patogenia y tratamientos actuales de la enfermedad de Alzheimer</b:Title>
    <b:JournalName>Revista Cubana de Farmacia</b:JournalName>
    <b:Year>2014</b:Year>
    <b:Pages>508-518</b:Pages>
    <b:City>La Habana</b:City>
    <b:Volume>48</b:Volume>
    <b:Issue>2</b:Issue>
    <b:Author>
      <b:Author>
        <b:NameList>
          <b:Person>
            <b:Last> Cabrera</b:Last>
            <b:First>Marco J. Albert</b:First>
          </b:Person>
          <b:Person>
            <b:Last> Martínez Pérez</b:Last>
            <b:First>Rocío</b:First>
          </b:Person>
          <b:Person>
            <b:Last> Gutiérrez Ravelo</b:Last>
            <b:First>Amy</b:First>
          </b:Person>
          <b:Person>
            <b:Last> Hakim Rodríguez</b:Last>
            <b:First>Dayleen</b:First>
          </b:Person>
          <b:Person>
            <b:Last>Pérez Davison</b:Last>
            <b:First>Gema </b:First>
          </b:Person>
        </b:NameList>
      </b:Author>
    </b:Author>
    <b:RefOrder>1</b:RefOrder>
  </b:Source>
  <b:Source>
    <b:Tag>MIN17</b:Tag>
    <b:SourceType>Misc</b:SourceType>
    <b:Guid>{35435183-77AD-4B14-9974-09917E083451}</b:Guid>
    <b:Title>Boletín de salud mental, Subdirección de Enfermedades No</b:Title>
    <b:Year>2017</b:Year>
    <b:Author>
      <b:Author>
        <b:Corporate>MINSALUD</b:Corporate>
      </b:Author>
    </b:Author>
    <b:PublicationTitle>Grupo Gestión Integrada para la Salud Mental</b:PublicationTitle>
    <b:Month>Octubre</b:Month>
    <b:Issue>3</b:Issue>
    <b:Pages>2</b:Pages>
    <b:RefOrder>2</b:RefOrder>
  </b:Source>
  <b:Source>
    <b:Tag>Los07</b:Tag>
    <b:SourceType>JournalArticle</b:SourceType>
    <b:Guid>{748E2612-0648-4BEB-B872-9F036002AD22}</b:Guid>
    <b:Title>Reflexiones en torno a la atención a los cuidadores informales de personas con demencia y propuesta de una intervención interdisciplinar</b:Title>
    <b:Year>2007</b:Year>
    <b:JournalName>Psicología Conductual</b:JournalName>
    <b:Pages>57-76</b:Pages>
    <b:Author>
      <b:Author>
        <b:NameList>
          <b:Person>
            <b:Last> Losada</b:Last>
            <b:First>Andrés</b:First>
          </b:Person>
          <b:Person>
            <b:Last>Márquez-González</b:Last>
            <b:First> María </b:First>
          </b:Person>
          <b:Person>
            <b:Last> Peñacoba</b:Last>
            <b:First>Cecilia</b:First>
          </b:Person>
          <b:Person>
            <b:Last>Gallagher-Thompson</b:Last>
            <b:First>Dolores </b:First>
          </b:Person>
          <b:Person>
            <b:Last> Knight</b:Last>
            <b:First> Bob G.</b:First>
          </b:Person>
        </b:NameList>
      </b:Author>
    </b:Author>
    <b:Volume>15</b:Volume>
    <b:Issue>1</b:Issue>
    <b:RefOrder>4</b:RefOrder>
  </b:Source>
  <b:Source>
    <b:Tag>Kno21</b:Tag>
    <b:SourceType>JournalArticle</b:SourceType>
    <b:Guid>{0D2E4D2D-67E9-436E-A179-F495BF2F2827}</b:Guid>
    <b:Title>Alzheimer disease</b:Title>
    <b:Year>2021</b:Year>
    <b:Author>
      <b:Author>
        <b:NameList>
          <b:Person>
            <b:Last>S</b:Last>
            <b:First>Knopman</b:First>
          </b:Person>
        </b:NameList>
      </b:Author>
    </b:Author>
    <b:Month>Mayo</b:Month>
    <b:Day>13</b:Day>
    <b:Volume>7</b:Volume>
    <b:Issue>1</b:Issue>
    <b:RefOrder>80</b:RefOrder>
  </b:Source>
  <b:Source>
    <b:Tag>Dav21</b:Tag>
    <b:SourceType>JournalArticle</b:SourceType>
    <b:Guid>{462F3ABB-FA6B-4E34-9279-90695261B7E3}</b:Guid>
    <b:Title>Alzheimer disease</b:Title>
    <b:JournalName>Nat Rev Dis Primers</b:JournalName>
    <b:Year>2021</b:Year>
    <b:Author>
      <b:Author>
        <b:NameList>
          <b:Person>
            <b:Last>Knopman</b:Last>
            <b:First>S</b:First>
            <b:Middle>David</b:Middle>
          </b:Person>
          <b:Person>
            <b:Last>Amieva</b:Last>
            <b:First>Helene</b:First>
          </b:Person>
          <b:Person>
            <b:Last>Petersen</b:Last>
            <b:First>Ronald</b:First>
            <b:Middle>C.</b:Middle>
          </b:Person>
          <b:Person>
            <b:Last> Chételat,</b:Last>
            <b:First>Gäel</b:First>
          </b:Person>
          <b:Person>
            <b:Last>Holtzman</b:Last>
            <b:First>David M.</b:First>
          </b:Person>
          <b:Person>
            <b:Last>Hyman</b:Last>
            <b:First>Bradley T. </b:First>
          </b:Person>
          <b:Person>
            <b:Last>Nixon,</b:Last>
            <b:First>Ralph A. </b:First>
          </b:Person>
          <b:Person>
            <b:Last> Jones</b:Last>
            <b:First>David T.</b:First>
          </b:Person>
        </b:NameList>
      </b:Author>
    </b:Author>
    <b:Month>Mayo</b:Month>
    <b:Day>13</b:Day>
    <b:Volume>7</b:Volume>
    <b:Issue>1</b:Issue>
    <b:RefOrder>13</b:RefOrder>
  </b:Source>
  <b:Source>
    <b:Tag>Cai09</b:Tag>
    <b:SourceType>JournalArticle</b:SourceType>
    <b:Guid>{F0B2D5CF-8D08-46C4-916F-D1ADC272485C}</b:Guid>
    <b:Title>Resonancia magnética funcional:</b:Title>
    <b:City>Bogotá</b:City>
    <b:Year>2009</b:Year>
    <b:PeriodicalTitle>evolución y avances en clínica </b:PeriodicalTitle>
    <b:Pages>88-103</b:Pages>
    <b:Author>
      <b:Author>
        <b:NameList>
          <b:Person>
            <b:Last>Caicedo Martínez</b:Last>
            <b:First>Oswin Humberto</b:First>
          </b:Person>
          <b:Person>
            <b:Last>Aldana Ramírez</b:Last>
            <b:First>César Augusto </b:First>
          </b:Person>
          <b:Person>
            <b:Last>Hernández Suarez</b:Last>
            <b:First>César Augusto </b:First>
          </b:Person>
        </b:NameList>
      </b:Author>
      <b:Editor>
        <b:NameList>
          <b:Person>
            <b:Last>Caldas</b:Last>
            <b:First>Universidad</b:First>
            <b:Middle>Distrital Francisco José de</b:Middle>
          </b:Person>
        </b:NameList>
      </b:Editor>
    </b:Author>
    <b:JournalName>Tecnura</b:JournalName>
    <b:Volume>13</b:Volume>
    <b:Issue>25</b:Issue>
    <b:RefOrder>17</b:RefOrder>
  </b:Source>
  <b:Source>
    <b:Tag>INT12</b:Tag>
    <b:SourceType>Report</b:SourceType>
    <b:Guid>{22DD4C7E-66AB-45B5-9F37-9E25D830728C}</b:Guid>
    <b:Title>IMPLEMENTACIÓN DE UN MANUAL TÉCNICO DE PROTOCOLOS EN RESONANCIA MAGNÉTICA, HOSPITAL JOSÉ CARRASCO ARTEAGA</b:Title>
    <b:Year>2012</b:Year>
    <b:Author>
      <b:Author>
        <b:NameList>
          <b:Person>
            <b:Last>Itrigao Morales</b:Last>
            <b:First>Diana</b:First>
            <b:Middle>Valeria</b:Middle>
          </b:Person>
          <b:Person>
            <b:Last>Astudillo Reyes</b:Last>
            <b:First>Adriana</b:First>
            <b:Middle>Estefania</b:Middle>
          </b:Person>
          <b:Person>
            <b:Last>Cordero Ordóñez</b:Last>
            <b:First>Carol</b:First>
            <b:Middle>Andrea</b:Middle>
          </b:Person>
        </b:NameList>
      </b:Author>
    </b:Author>
    <b:ThesisType>Tesis Previa  a la obtención del título  de licenciatura en imagenología </b:ThesisType>
    <b:City>Cueca</b:City>
    <b:Institution>Universidad de Cueca</b:Institution>
    <b:URL>https://dspace.ucuenca.edu.ec/bitstream/123456789/3812/1/TECI03.pdf</b:URL>
    <b:RefOrder>19</b:RefOrder>
  </b:Source>
  <b:Source>
    <b:Tag>Sci22</b:Tag>
    <b:SourceType>JournalArticle</b:SourceType>
    <b:Guid>{C09A7D1E-9B1C-4240-8EA9-2F6DF0266E4B}</b:Guid>
    <b:Title>Preclinical study uses magnetic field to activate and track natural killer cells</b:Title>
    <b:Year>2022</b:Year>
    <b:JournalName>Magnetized killers for the treatment of solid tumors</b:JournalName>
    <b:Author>
      <b:Author>
        <b:Corporate>Science Highlights</b:Corporate>
      </b:Author>
    </b:Author>
    <b:Month>Marzo</b:Month>
    <b:Day>28</b:Day>
    <b:RefOrder>20</b:RefOrder>
  </b:Source>
  <b:Source>
    <b:Tag>Dep22</b:Tag>
    <b:SourceType>InternetSite</b:SourceType>
    <b:Guid>{779D4192-7A42-4832-832A-5E33771F5286}</b:Guid>
    <b:Author>
      <b:Author>
        <b:Corporate>Department of Health &amp; Human Services</b:Corporate>
      </b:Author>
    </b:Author>
    <b:Title>Imagen por Resonancia Magnética (IRM)</b:Title>
    <b:Year>2022</b:Year>
    <b:InternetSiteTitle>Research Funding</b:InternetSiteTitle>
    <b:RefOrder>21</b:RefOrder>
  </b:Source>
  <b:Source>
    <b:Tag>Fun21</b:Tag>
    <b:SourceType>DocumentFromInternetSite</b:SourceType>
    <b:Guid>{AAE53226-429C-4204-B3CC-847B27DFFF0D}</b:Guid>
    <b:Title>El blog de la Fundación Pasqual Maragall</b:Title>
    <b:InternetSiteTitle>Prueba PET: ¿En qué consiste y para qué se utiliza?</b:InternetSiteTitle>
    <b:Year>2021</b:Year>
    <b:URL>https://blog.fpmaragall.org/</b:URL>
    <b:Author>
      <b:Author>
        <b:Corporate>Fundación Pasqual Maragall</b:Corporate>
      </b:Author>
    </b:Author>
    <b:RefOrder>23</b:RefOrder>
  </b:Source>
  <b:Source>
    <b:Tag>RAD21</b:Tag>
    <b:SourceType>DocumentFromInternetSite</b:SourceType>
    <b:Guid>{B83642FB-0C38-42A4-88B5-E5E47E5512D1}</b:Guid>
    <b:Author>
      <b:Author>
        <b:Corporate>RADIOLOGÍA CLUB</b:Corporate>
      </b:Author>
    </b:Author>
    <b:Title>BlLOG RADIOLOGÍA CLUB</b:Title>
    <b:Year>2021</b:Year>
    <b:Month>Diciembre</b:Month>
    <b:Day>9</b:Day>
    <b:URL>https://radiologiaclub.com/2016/05/10/utilidad-de-la-resonancia-magnetica-en-el-diagnostico-de-alzheimer/</b:URL>
    <b:RefOrder>24</b:RefOrder>
  </b:Source>
  <b:Source>
    <b:Tag>IBM22</b:Tag>
    <b:SourceType>InternetSite</b:SourceType>
    <b:Guid>{E92DFF18-D535-49A6-BE67-BF1A7F917846}</b:Guid>
    <b:Title>IBM</b:Title>
    <b:InternetSiteTitle>Analytics </b:InternetSiteTitle>
    <b:Year>2022</b:Year>
    <b:RefOrder>27</b:RefOrder>
  </b:Source>
  <b:Source>
    <b:Tag>Cas20</b:Tag>
    <b:SourceType>Report</b:SourceType>
    <b:Guid>{23B7B870-4CCD-4FC2-97B7-EEEEBFAE0CFC}</b:Guid>
    <b:Title>El impacto de la Inteligencia Artificial en el análisis de imágenes médicas</b:Title>
    <b:Year>2020</b:Year>
    <b:Author>
      <b:Author>
        <b:NameList>
          <b:Person>
            <b:Last>Castillo</b:Last>
            <b:First>Jorge</b:First>
          </b:Person>
        </b:NameList>
      </b:Author>
    </b:Author>
    <b:RefOrder>29</b:RefOrder>
  </b:Source>
  <b:Source>
    <b:Tag>Gui21</b:Tag>
    <b:SourceType>ArticleInAPeriodical</b:SourceType>
    <b:Guid>{5E7F6BB6-0B83-4E8A-A395-0B8AAA6694C9}</b:Guid>
    <b:Title>Inteligencia artificial al servicio de la medicina: así ayuda a conseguir diagnósticos más certeros</b:Title>
    <b:Year>2021</b:Year>
    <b:Author>
      <b:Author>
        <b:NameList>
          <b:Person>
            <b:Last>Arenas</b:Last>
            <b:First>Guillermo</b:First>
          </b:Person>
        </b:NameList>
      </b:Author>
    </b:Author>
    <b:PeriodicalTitle>El Pais</b:PeriodicalTitle>
    <b:Month>Septiembre</b:Month>
    <b:Day>10</b:Day>
    <b:RefOrder>30</b:RefOrder>
  </b:Source>
  <b:Source>
    <b:Tag>Pue21</b:Tag>
    <b:SourceType>JournalArticle</b:SourceType>
    <b:Guid>{ABBECE8C-DF44-4A94-8929-2F3340A0207F}</b:Guid>
    <b:Author>
      <b:Author>
        <b:NameList>
          <b:Person>
            <b:Last>Puentes</b:Last>
            <b:First>Gabriela</b:First>
          </b:Person>
          <b:Person>
            <b:Last>Salinas Miranda</b:Last>
            <b:First>Emmanuel</b:First>
          </b:Person>
          <b:Person>
            <b:Last>Triana</b:Last>
            <b:First>Gustavo Adolfo</b:First>
          </b:Person>
        </b:NameList>
      </b:Author>
    </b:Author>
    <b:Title>Inteligencia Artificial y Radiología : La disrupción tecnológica en la transformación de un paradigma</b:Title>
    <b:Year>2021</b:Year>
    <b:Month>Abril</b:Month>
    <b:JournalName>Revista medica</b:JournalName>
    <b:Volume>43</b:Volume>
    <b:Issue>135</b:Issue>
    <b:City>Bogotá</b:City>
    <b:RefOrder>28</b:RefOrder>
  </b:Source>
  <b:Source>
    <b:Tag>Mar20</b:Tag>
    <b:SourceType>JournalArticle</b:SourceType>
    <b:Guid>{B79E427E-D5BA-4927-9EF1-B898FF67EF0C}</b:Guid>
    <b:Author>
      <b:Author>
        <b:NameList>
          <b:Person>
            <b:Last>Marr</b:Last>
            <b:First>Bernard</b:First>
          </b:Person>
        </b:NameList>
      </b:Author>
    </b:Author>
    <b:Title>10 Wonderful Examples Of Using Artificial Intelligence (AI) For Good</b:Title>
    <b:JournalName>Forbes</b:JournalName>
    <b:Year>2020</b:Year>
    <b:Month>Junio</b:Month>
    <b:Day>22</b:Day>
    <b:RefOrder>31</b:RefOrder>
  </b:Source>
  <b:Source>
    <b:Tag>SIE22</b:Tag>
    <b:SourceType>InternetSite</b:SourceType>
    <b:Guid>{D51A34F0-D225-4B1C-AFE3-6672096310EA}</b:Guid>
    <b:Title>SIEMENS - Healthineers</b:Title>
    <b:Year>2022</b:Year>
    <b:Author>
      <b:Author>
        <b:Corporate>SIEMENS - Healthineers</b:Corporate>
      </b:Author>
    </b:Author>
    <b:InternetSiteTitle>AI-Rad Companion </b:InternetSiteTitle>
    <b:RefOrder>32</b:RefOrder>
  </b:Source>
  <b:Source>
    <b:Tag>JoT19</b:Tag>
    <b:SourceType>JournalArticle</b:SourceType>
    <b:Guid>{1CF60D57-48D6-49B9-B95F-910F04F222BD}</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36</b:RefOrder>
  </b:Source>
  <b:Source>
    <b:Tag>MarcadorDePosición2</b:Tag>
    <b:SourceType>JournalArticle</b:SourceType>
    <b:Guid>{9589EB96-93AD-48C1-986F-BC7480D1F308}</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81</b:RefOrder>
  </b:Source>
  <b:Source>
    <b:Tag>Man20</b:Tag>
    <b:SourceType>JournalArticle</b:SourceType>
    <b:Guid>{4CEEF4F1-A015-4F65-96BB-8F6FFB283A82}</b:Guid>
    <b:Title>Application of deep learning in detecting neurological disorders from magnetic resonance images: a survey on the detection of Alzheimer’s disease, Parkinson’s disease and schizophrenia</b:Title>
    <b:JournalName>Brain Inf.</b:JournalName>
    <b:Year>2020</b:Year>
    <b:Author>
      <b:Author>
        <b:NameList>
          <b:Person>
            <b:Last>Manan Binth</b:Last>
            <b:First>Taj</b:First>
            <b:Middle>Noor</b:Middle>
          </b:Person>
          <b:Person>
            <b:Last>Nusrat Zerin</b:Last>
            <b:First>Zenia</b:First>
          </b:Person>
          <b:Person>
            <b:Last>Shamim</b:Last>
            <b:First>Al</b:First>
            <b:Middle>Mamun</b:Middle>
          </b:Person>
          <b:Person>
            <b:Last>Mufti</b:Last>
            <b:First>Mahmud</b:First>
          </b:Person>
        </b:NameList>
      </b:Author>
    </b:Author>
    <b:Month>Octubre</b:Month>
    <b:Publisher>7</b:Publisher>
    <b:Volume>11</b:Volume>
    <b:URL>https://doi.org/10.1186/s40708-020-00112-2</b:URL>
    <b:RefOrder>82</b:RefOrder>
  </b:Source>
  <b:Source>
    <b:Tag>Sar20</b:Tag>
    <b:SourceType>JournalArticle</b:SourceType>
    <b:Guid>{43AE54DF-E1B3-4E55-85EE-4304881F4543}</b:Guid>
    <b:Title>Aplicaciones de las redes neuronales y el deep learning a la ingeniería biomédica</b:Title>
    <b:Year>2020</b:Year>
    <b:URL>https://revistas.uis.edu.co/index.php/revistauisingenierias</b:URL>
    <b:Author>
      <b:Author>
        <b:NameList>
          <b:Person>
            <b:Last>Sarmiento-Ramos</b:Last>
            <b:First>José</b:First>
            <b:Middle>Luis</b:Middle>
          </b:Person>
        </b:NameList>
      </b:Author>
    </b:Author>
    <b:JournalName>Revista UIS Ingenierías</b:JournalName>
    <b:City>Bucaramanga</b:City>
    <b:Publisher>Universidad Industrial de Santander</b:Publisher>
    <b:Volume>19</b:Volume>
    <b:Issue>4</b:Issue>
    <b:RefOrder>83</b:RefOrder>
  </b:Source>
  <b:Source>
    <b:Tag>ADN17</b:Tag>
    <b:SourceType>InternetSite</b:SourceType>
    <b:Guid>{AD5ABE15-7756-49CE-B226-85008C8F61C5}</b:Guid>
    <b:Title>ADNI SITE</b:Title>
    <b:Year>2017</b:Year>
    <b:Author>
      <b:Author>
        <b:Corporate>ADNI</b:Corporate>
      </b:Author>
    </b:Author>
    <b:InternetSiteTitle>Alzheimer’s Disease Neuroimaging Initiative</b:InternetSiteTitle>
    <b:RefOrder>39</b:RefOrder>
  </b:Source>
  <b:Source>
    <b:Tag>IDA22</b:Tag>
    <b:SourceType>InternetSite</b:SourceType>
    <b:Guid>{22A73E08-6378-4E26-AA55-9EC91B762779}</b:Guid>
    <b:Author>
      <b:Author>
        <b:Corporate>IDA</b:Corporate>
      </b:Author>
    </b:Author>
    <b:Title>IDA</b:Title>
    <b:Year>2022</b:Year>
    <b:URL>https://ida.loni.usc.edu/login.jsp</b:URL>
    <b:RefOrder>40</b:RefOrder>
  </b:Source>
  <b:Source>
    <b:Tag>Rad21</b:Tag>
    <b:SourceType>InternetSite</b:SourceType>
    <b:Guid>{F50E50F8-9BE5-4B89-9D45-2F7BB6B7C9B2}</b:Guid>
    <b:Author>
      <b:Author>
        <b:Corporate>Radiopedia</b:Corporate>
      </b:Author>
    </b:Author>
    <b:Title>Radiopedia</b:Title>
    <b:InternetSiteTitle>NIfTI (file format)</b:InternetSiteTitle>
    <b:Year>2021</b:Year>
    <b:URL>https://radiopaedia.org/articles/nifti-file-format</b:URL>
    <b:RefOrder>41</b:RefOrder>
  </b:Source>
  <b:Source>
    <b:Tag>NiB21</b:Tag>
    <b:SourceType>InternetSite</b:SourceType>
    <b:Guid>{CE2A4FFE-FC78-45E7-8A13-2D9447963DF6}</b:Guid>
    <b:Author>
      <b:Author>
        <b:Corporate>NiBabel</b:Corporate>
      </b:Author>
    </b:Author>
    <b:Title>NiBabel</b:Title>
    <b:InternetSiteTitle>Access a cacophony of neuro-imaging file formats</b:InternetSiteTitle>
    <b:Year>2021</b:Year>
    <b:URL>(https://nipy.org/nibabel/coordinate_systems.html)</b:URL>
    <b:RefOrder>42</b:RefOrder>
  </b:Source>
  <b:Source>
    <b:Tag>Dee21</b:Tag>
    <b:SourceType>Misc</b:SourceType>
    <b:Guid>{0849F071-5759-4A11-BB20-68F6E52E2AAF}</b:Guid>
    <b:Title>Convolutional Neural Network Predictions with TensorFlow's Keras API</b:Title>
    <b:Year>2021</b:Year>
    <b:URL>https://www.youtube.com/watch?v=e47ISlpYFok</b:URL>
    <b:Author>
      <b:Author>
        <b:Corporate>Deeplizard - go to</b:Corporate>
      </b:Author>
    </b:Author>
    <b:YearAccessed>2022</b:YearAccessed>
    <b:RefOrder>43</b:RefOrder>
  </b:Source>
  <b:Source>
    <b:Tag>Mus21</b:Tag>
    <b:SourceType>Report</b:SourceType>
    <b:Guid>{22FAFE7C-0CD5-45D8-97BA-0CA17B27A0EE}</b:Guid>
    <b:Title>Brain Extraction/Segmentation</b:Title>
    <b:Year>2021</b:Year>
    <b:Author>
      <b:Author>
        <b:NameList>
          <b:Person>
            <b:Last>Muschelli</b:Last>
            <b:First>John</b:First>
          </b:Person>
        </b:NameList>
      </b:Author>
    </b:Author>
    <b:URL>https://johnmuschelli.com/neuroc/brain_extraction/index.html</b:URL>
    <b:RefOrder>44</b:RefOrder>
  </b:Source>
  <b:Source>
    <b:Tag>FSL21</b:Tag>
    <b:SourceType>InternetSite</b:SourceType>
    <b:Guid>{809191F1-66FC-4CC1-89CA-9FA99D61D19B}</b:Guid>
    <b:Title>FSL</b:Title>
    <b:Year>2021</b:Year>
    <b:Author>
      <b:Author>
        <b:Corporate>FSL</b:Corporate>
      </b:Author>
    </b:Author>
    <b:InternetSiteTitle>FslInstallation</b:InternetSiteTitle>
    <b:URL>https://fsl.fmrib.ox.ac.uk/fsl/fslwiki/FslInstallation</b:URL>
    <b:RefOrder>45</b:RefOrder>
  </b:Source>
  <b:Source>
    <b:Tag>Ker22</b:Tag>
    <b:SourceType>InternetSite</b:SourceType>
    <b:Guid>{F5872BBD-D644-49F1-9713-A3C2354A0031}</b:Guid>
    <b:Author>
      <b:Author>
        <b:Corporate>Keras</b:Corporate>
      </b:Author>
    </b:Author>
    <b:Title>keras</b:Title>
    <b:InternetSiteTitle>Keras Applications</b:InternetSiteTitle>
    <b:Year>2022</b:Year>
    <b:URL>https://keras.io/api/applications/</b:URL>
    <b:RefOrder>48</b:RefOrder>
  </b:Source>
  <b:Source>
    <b:Tag>Ope221</b:Tag>
    <b:SourceType>InternetSite</b:SourceType>
    <b:Guid>{88F1FF73-E7C5-4EDE-A680-2C49D270EE7F}</b:Guid>
    <b:Author>
      <b:Author>
        <b:Corporate>OpenCV</b:Corporate>
      </b:Author>
    </b:Author>
    <b:Title>OpenCV</b:Title>
    <b:Year>2022</b:Year>
    <b:URL>https://opencv.org/</b:URL>
    <b:RefOrder>49</b:RefOrder>
  </b:Source>
  <b:Source>
    <b:Tag>sci22</b:Tag>
    <b:SourceType>InternetSite</b:SourceType>
    <b:Guid>{C9ED956A-F2A1-40F0-968C-432D029B13E1}</b:Guid>
    <b:Author>
      <b:Author>
        <b:Corporate>scikit-image</b:Corporate>
      </b:Author>
    </b:Author>
    <b:Title>scikit-image</b:Title>
    <b:Year>2022</b:Year>
    <b:URL>https://scikit-image.org/docs/stable/api/skimage.exposure.html</b:URL>
    <b:RefOrder>50</b:RefOrder>
  </b:Source>
  <b:Source>
    <b:Tag>Jup22</b:Tag>
    <b:SourceType>InternetSite</b:SourceType>
    <b:Guid>{D135047C-E043-4B01-AB92-12C2381C2759}</b:Guid>
    <b:Author>
      <b:Author>
        <b:Corporate>Jupiter</b:Corporate>
      </b:Author>
    </b:Author>
    <b:Title>Jupyter</b:Title>
    <b:Year>2022</b:Year>
    <b:URL>https://jupyter.org/</b:URL>
    <b:RefOrder>51</b:RefOrder>
  </b:Source>
  <b:Source>
    <b:Tag>Mic21</b:Tag>
    <b:SourceType>DocumentFromInternetSite</b:SourceType>
    <b:Guid>{58FADC05-5A69-4856-9692-B04160F8D16D}</b:Guid>
    <b:Title>Enable TensorFlow with DirectML on Windows</b:Title>
    <b:InternetSiteTitle>Microsoft</b:InternetSiteTitle>
    <b:Year>2021</b:Year>
    <b:Month>Octubre</b:Month>
    <b:Day>10</b:Day>
    <b:URL>https://docs.microsoft.com/en-us/windows/ai/directml/gpu-tensorflow-windows</b:URL>
    <b:Author>
      <b:Author>
        <b:Corporate>Microsoft</b:Corporate>
      </b:Author>
    </b:Author>
    <b:RefOrder>54</b:RefOrder>
  </b:Source>
  <b:Source>
    <b:Tag>Jas17</b:Tag>
    <b:SourceType>DocumentFromInternetSite</b:SourceType>
    <b:Guid>{A1974D90-E538-4D72-87ED-EA3E126607BF}</b:Guid>
    <b:Author>
      <b:Author>
        <b:NameList>
          <b:Person>
            <b:Last>Brownlee</b:Last>
            <b:First>Jason</b:First>
          </b:Person>
        </b:NameList>
      </b:Author>
    </b:Author>
    <b:Title>Machine Learning Mastery</b:Title>
    <b:Year>2017</b:Year>
    <b:Month>Julio</b:Month>
    <b:Day>3</b:Day>
    <b:URL>https://machinelearningmastery.com/adam-optimization-algorithm-for-deep-learning/. </b:URL>
    <b:RefOrder>55</b:RefOrder>
  </b:Source>
  <b:Source>
    <b:Tag>Ten22</b:Tag>
    <b:SourceType>InternetSite</b:SourceType>
    <b:Guid>{B5708DC2-9BD1-4C74-8A4B-2D1D9188839B}</b:Guid>
    <b:Author>
      <b:Author>
        <b:Corporate>TensorFlow</b:Corporate>
      </b:Author>
    </b:Author>
    <b:Title>TensorFlow</b:Title>
    <b:Year>2022</b:Year>
    <b:Month>Mayo</b:Month>
    <b:Day>18</b:Day>
    <b:URL>https://www.tensorflow.org/api_docs/python/tf/keras/applications/resnet/ResNet152</b:URL>
    <b:RefOrder>57</b:RefOrder>
  </b:Source>
  <b:Source>
    <b:Tag>Cañ21</b:Tag>
    <b:SourceType>DocumentFromInternetSite</b:SourceType>
    <b:Guid>{3710668B-462D-4371-B0AC-51942F0E80AC}</b:Guid>
    <b:Author>
      <b:Author>
        <b:NameList>
          <b:Person>
            <b:Last>Cañadas</b:Last>
            <b:First>Ruben</b:First>
          </b:Person>
        </b:NameList>
      </b:Author>
    </b:Author>
    <b:Title>Ab Datum</b:Title>
    <b:InternetSiteTitle>Entropía de Shannon</b:InternetSiteTitle>
    <b:Year>2021</b:Year>
    <b:Month>Agosto</b:Month>
    <b:Day>21</b:Day>
    <b:URL>https://abdatum.com/machine-learning/entropia-shannon</b:URL>
    <b:RefOrder>56</b:RefOrder>
  </b:Source>
  <b:Source>
    <b:Tag>Dat20</b:Tag>
    <b:SourceType>InternetSite</b:SourceType>
    <b:Guid>{149961BF-88F8-48E5-8C21-28A3A42CE49C}</b:Guid>
    <b:Title>Data Science </b:Title>
    <b:Year>2020</b:Year>
    <b:URL>https://datascience.eu/es/aprendizaje-automatico/una-vision-general-de-resnet-y-sus-variantes/</b:URL>
    <b:Author>
      <b:Author>
        <b:NameList>
          <b:Person>
            <b:Last>Team</b:Last>
            <b:First>Data</b:First>
            <b:Middle>Science</b:Middle>
          </b:Person>
        </b:NameList>
      </b:Author>
    </b:Author>
    <b:RefOrder>84</b:RefOrder>
  </b:Source>
  <b:Source>
    <b:Tag>Ave21</b:Tag>
    <b:SourceType>Report</b:SourceType>
    <b:Guid>{1E6ADD57-B424-4D6A-B4C2-54A377CB3BD1}</b:Guid>
    <b:Title>Clasificador de  Inventario por medio de una Red Neuronal</b:Title>
    <b:Year>2021</b:Year>
    <b:URL>https://repository.udistrital.edu.co/bitstream/handle/11349/29099/Avance%20monografia%2004oct2021.pdf?sequence=1</b:URL>
    <b:YearAccessed>2022</b:YearAccessed>
    <b:MonthAccessed>Junio</b:MonthAccessed>
    <b:Medium>pdf</b:Medium>
    <b:Institution>Universidad Distrital Francisco José de Caldas</b:Institution>
    <b:City>Bogotá</b:City>
    <b:ThesisType>Trabajo de grado para optar al título de Ingeniero Electrónico</b:ThesisType>
    <b:Author>
      <b:Author>
        <b:NameList>
          <b:Person>
            <b:Last>Avella Castro</b:Last>
            <b:First>Juan</b:First>
            <b:Middle>Camilo</b:Middle>
          </b:Person>
          <b:Person>
            <b:Last>Méndez Hernández</b:Last>
            <b:First>Álvaro</b:First>
            <b:Middle>Javier</b:Middle>
          </b:Person>
        </b:NameList>
      </b:Author>
    </b:Author>
    <b:RefOrder>52</b:RefOrder>
  </b:Source>
  <b:Source>
    <b:Tag>Ada18</b:Tag>
    <b:SourceType>Report</b:SourceType>
    <b:Guid>{1DBDF361-5B5B-4186-9FAF-708C677E250A}</b:Guid>
    <b:Title>Descripción de Escenas por medio de aprendisaje profundo</b:Title>
    <b:Year>2018</b:Year>
    <b:City>Santiago de Cali</b:City>
    <b:Author>
      <b:Author>
        <b:NameList>
          <b:Person>
            <b:Last>Nuñez</b:Last>
            <b:First>Adalberto</b:First>
            <b:Middle>Ricon</b:Middle>
          </b:Person>
        </b:NameList>
      </b:Author>
    </b:Author>
    <b:Institution>Universidad Autonoma de Occidente</b:Institution>
    <b:ThesisType>Proyecto de grada para obtar al título de Ingeniero Mecatrónico</b:ThesisType>
    <b:URL>https://red.uao.edu.co/bitstream/handle/10614/10557/T08228.pdf?sequence=5</b:URL>
    <b:Medium>pdf</b:Medium>
    <b:RefOrder>53</b:RefOrder>
  </b:Source>
  <b:Source>
    <b:Tag>sta20</b:Tag>
    <b:SourceType>JournalArticle</b:SourceType>
    <b:Guid>{409CF782-0C66-4820-8A0F-CA368E61A175}</b:Guid>
    <b:Title>Simplifying Image Outlier Detection with Alibi Detect</b:Title>
    <b:Year>2020</b:Year>
    <b:Author>
      <b:Author>
        <b:NameList>
          <b:Person>
            <b:Last>Tolios</b:Last>
            <b:First>Giannis</b:First>
          </b:Person>
        </b:NameList>
      </b:Author>
    </b:Author>
    <b:JournalName>Towards Data Science</b:JournalName>
    <b:Month>Octubre</b:Month>
    <b:Day>13</b:Day>
    <b:URL>https://towardsdatascience.com/simplifing-image-outlier-detection-with-alibi-detect-6aea686bf7ba</b:URL>
    <b:RefOrder>58</b:RefOrder>
  </b:Source>
  <b:Source>
    <b:Tag>Jen12</b:Tag>
    <b:SourceType>JournalArticle</b:SourceType>
    <b:Guid>{375FF559-6C03-4EB0-84D4-B04B4F67E620}</b:Guid>
    <b:Title>FSL</b:Title>
    <b:JournalName>Neuroimage</b:JournalName>
    <b:Year>2012</b:Year>
    <b:Pages>782-790</b:Pages>
    <b:Author>
      <b:Author>
        <b:NameList>
          <b:Person>
            <b:Last>Jenkinson</b:Last>
            <b:First>M</b:First>
          </b:Person>
          <b:Person>
            <b:Last>Beckmann </b:Last>
            <b:First>CF</b:First>
          </b:Person>
          <b:Person>
            <b:Last>Behrens</b:Last>
            <b:First>TE</b:First>
          </b:Person>
          <b:Person>
            <b:Last>Woolrich</b:Last>
            <b:First>MW</b:First>
          </b:Person>
          <b:Person>
            <b:Last>Smith</b:Last>
            <b:First>SM</b:First>
          </b:Person>
        </b:NameList>
      </b:Author>
    </b:Author>
    <b:Volume>62</b:Volume>
    <b:Issue>2</b:Issue>
    <b:RefOrder>46</b:RefOrder>
  </b:Source>
  <b:Source>
    <b:Tag>Mus15</b:Tag>
    <b:SourceType>JournalArticle</b:SourceType>
    <b:Guid>{AE216980-E1EA-4307-81EF-F2963E92DCCE}</b:Guid>
    <b:Title>Connecting the FSL Software with R</b:Title>
    <b:JournalName>R Journal_</b:JournalName>
    <b:Year>2015</b:Year>
    <b:Pages>163-175</b:Pages>
    <b:Author>
      <b:Author>
        <b:NameList>
          <b:Person>
            <b:Last>Muschelli</b:Last>
            <b:First>J</b:First>
          </b:Person>
          <b:Person>
            <b:Last>Sweeney</b:Last>
            <b:First>E</b:First>
          </b:Person>
          <b:Person>
            <b:Last>Lindquist</b:Last>
            <b:First>M</b:First>
          </b:Person>
          <b:Person>
            <b:Last>Crainiceanu</b:Last>
            <b:First>C</b:First>
          </b:Person>
        </b:NameList>
      </b:Author>
    </b:Author>
    <b:Volume>7</b:Volume>
    <b:Issue>1</b:Issue>
    <b:RefOrder>47</b:RefOrder>
  </b:Source>
</b:Sources>
</file>

<file path=customXml/itemProps1.xml><?xml version="1.0" encoding="utf-8"?>
<ds:datastoreItem xmlns:ds="http://schemas.openxmlformats.org/officeDocument/2006/customXml" ds:itemID="{026117E0-66F6-4C89-8F6D-CA657AD5B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94</Pages>
  <Words>26215</Words>
  <Characters>144188</Characters>
  <Application>Microsoft Office Word</Application>
  <DocSecurity>0</DocSecurity>
  <Lines>1201</Lines>
  <Paragraphs>340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Windows uE</Company>
  <LinksUpToDate>false</LinksUpToDate>
  <CharactersWithSpaces>170063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Luis Carlos Cardona Vel�squez</cp:lastModifiedBy>
  <cp:revision>3</cp:revision>
  <cp:lastPrinted>2022-06-27T21:22:00Z</cp:lastPrinted>
  <dcterms:created xsi:type="dcterms:W3CDTF">2022-06-27T21:21:00Z</dcterms:created>
  <dcterms:modified xsi:type="dcterms:W3CDTF">2022-06-27T21:26:00Z</dcterms:modified>
</cp:coreProperties>
</file>